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D868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14:paraId="40D2BE69" w14:textId="76D7BAD3" w:rsid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 xml:space="preserve">в Администрации Усть-Чемского сельсовета за </w:t>
      </w:r>
      <w:r w:rsidR="00466ECE">
        <w:rPr>
          <w:rFonts w:ascii="Times New Roman" w:hAnsi="Times New Roman" w:cs="Times New Roman"/>
          <w:sz w:val="28"/>
          <w:szCs w:val="28"/>
        </w:rPr>
        <w:t>февраль</w:t>
      </w:r>
      <w:r w:rsidR="000D6732">
        <w:rPr>
          <w:rFonts w:ascii="Times New Roman" w:hAnsi="Times New Roman" w:cs="Times New Roman"/>
          <w:sz w:val="28"/>
          <w:szCs w:val="28"/>
        </w:rPr>
        <w:t xml:space="preserve"> </w:t>
      </w:r>
      <w:r w:rsidRPr="000C7690">
        <w:rPr>
          <w:rFonts w:ascii="Times New Roman" w:hAnsi="Times New Roman" w:cs="Times New Roman"/>
          <w:sz w:val="28"/>
          <w:szCs w:val="28"/>
        </w:rPr>
        <w:t>20</w:t>
      </w:r>
      <w:r w:rsidR="00825395">
        <w:rPr>
          <w:rFonts w:ascii="Times New Roman" w:hAnsi="Times New Roman" w:cs="Times New Roman"/>
          <w:sz w:val="28"/>
          <w:szCs w:val="28"/>
        </w:rPr>
        <w:t>2</w:t>
      </w:r>
      <w:r w:rsidR="00017452">
        <w:rPr>
          <w:rFonts w:ascii="Times New Roman" w:hAnsi="Times New Roman" w:cs="Times New Roman"/>
          <w:sz w:val="28"/>
          <w:szCs w:val="28"/>
        </w:rPr>
        <w:t>4</w:t>
      </w:r>
      <w:r w:rsidRPr="000C769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FDF978F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54"/>
        <w:gridCol w:w="781"/>
        <w:gridCol w:w="704"/>
        <w:gridCol w:w="704"/>
        <w:gridCol w:w="704"/>
        <w:gridCol w:w="704"/>
        <w:gridCol w:w="648"/>
        <w:gridCol w:w="646"/>
        <w:gridCol w:w="645"/>
        <w:gridCol w:w="644"/>
        <w:gridCol w:w="644"/>
        <w:gridCol w:w="667"/>
        <w:gridCol w:w="663"/>
        <w:gridCol w:w="659"/>
        <w:gridCol w:w="656"/>
        <w:gridCol w:w="506"/>
        <w:gridCol w:w="2106"/>
        <w:gridCol w:w="1699"/>
      </w:tblGrid>
      <w:tr w:rsidR="000C7690" w14:paraId="4D76E263" w14:textId="77777777" w:rsidTr="003D6B42">
        <w:tc>
          <w:tcPr>
            <w:tcW w:w="11307" w:type="dxa"/>
            <w:gridSpan w:val="16"/>
          </w:tcPr>
          <w:p w14:paraId="6FC64BD9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Письменные обращения, </w:t>
            </w:r>
          </w:p>
          <w:p w14:paraId="2558AA43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  <w:p w14:paraId="55888B8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5CB26C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 (по результатам единого дня приема граждан)</w:t>
            </w:r>
          </w:p>
        </w:tc>
        <w:tc>
          <w:tcPr>
            <w:tcW w:w="1701" w:type="dxa"/>
          </w:tcPr>
          <w:p w14:paraId="6935BBEA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D6B42" w14:paraId="4F77E8B8" w14:textId="77777777" w:rsidTr="00F50974">
        <w:tc>
          <w:tcPr>
            <w:tcW w:w="1354" w:type="dxa"/>
            <w:vMerge w:val="restart"/>
            <w:textDirection w:val="btLr"/>
          </w:tcPr>
          <w:p w14:paraId="64D7DCC2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="00F8765B"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письменных </w:t>
            </w:r>
          </w:p>
          <w:p w14:paraId="483CF4CA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обращений, поступивших на</w:t>
            </w:r>
          </w:p>
          <w:p w14:paraId="6587BBF4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 имя главы поселения</w:t>
            </w:r>
          </w:p>
          <w:p w14:paraId="23425FED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5"/>
          </w:tcPr>
          <w:p w14:paraId="4466CA3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52" w:type="dxa"/>
            <w:gridSpan w:val="5"/>
          </w:tcPr>
          <w:p w14:paraId="3669300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065" w:type="dxa"/>
            <w:gridSpan w:val="5"/>
          </w:tcPr>
          <w:p w14:paraId="7C650470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результатам рассмотрения</w:t>
            </w:r>
          </w:p>
        </w:tc>
        <w:tc>
          <w:tcPr>
            <w:tcW w:w="2126" w:type="dxa"/>
            <w:vMerge w:val="restart"/>
            <w:textDirection w:val="btLr"/>
          </w:tcPr>
          <w:p w14:paraId="4A6832D9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7399E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E42269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</w:tcPr>
          <w:p w14:paraId="4E08FAC6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89559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595FD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D6B42" w14:paraId="51C389AE" w14:textId="77777777" w:rsidTr="00F50974">
        <w:trPr>
          <w:cantSplit/>
          <w:trHeight w:val="3801"/>
        </w:trPr>
        <w:tc>
          <w:tcPr>
            <w:tcW w:w="1354" w:type="dxa"/>
            <w:vMerge/>
          </w:tcPr>
          <w:p w14:paraId="4627C49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14:paraId="7EACD3D3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14:paraId="47474E19" w14:textId="77777777" w:rsidR="00F8765B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13" w:type="dxa"/>
            <w:textDirection w:val="btLr"/>
          </w:tcPr>
          <w:p w14:paraId="158BE615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13" w:type="dxa"/>
            <w:textDirection w:val="btLr"/>
          </w:tcPr>
          <w:p w14:paraId="330674AB" w14:textId="77777777" w:rsidR="000C7690" w:rsidRPr="003D6B42" w:rsidRDefault="003D6B42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13" w:type="dxa"/>
            <w:textDirection w:val="btLr"/>
          </w:tcPr>
          <w:p w14:paraId="19B69113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борона, безопасность, законность</w:t>
            </w:r>
          </w:p>
        </w:tc>
        <w:tc>
          <w:tcPr>
            <w:tcW w:w="713" w:type="dxa"/>
            <w:textDirection w:val="btLr"/>
          </w:tcPr>
          <w:p w14:paraId="0BE84E49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илищно-коммунальная сфера</w:t>
            </w:r>
          </w:p>
        </w:tc>
        <w:tc>
          <w:tcPr>
            <w:tcW w:w="653" w:type="dxa"/>
            <w:textDirection w:val="btLr"/>
          </w:tcPr>
          <w:p w14:paraId="6A100BD3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651" w:type="dxa"/>
            <w:textDirection w:val="btLr"/>
          </w:tcPr>
          <w:p w14:paraId="04A29E88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650" w:type="dxa"/>
            <w:textDirection w:val="btLr"/>
          </w:tcPr>
          <w:p w14:paraId="6DA88B10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649" w:type="dxa"/>
            <w:textDirection w:val="btLr"/>
          </w:tcPr>
          <w:p w14:paraId="75EBE5D6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649" w:type="dxa"/>
            <w:textDirection w:val="btLr"/>
          </w:tcPr>
          <w:p w14:paraId="75DD3AD9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673" w:type="dxa"/>
            <w:textDirection w:val="btLr"/>
          </w:tcPr>
          <w:p w14:paraId="43279DA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669" w:type="dxa"/>
            <w:textDirection w:val="btLr"/>
          </w:tcPr>
          <w:p w14:paraId="61D6FAA2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 том числе меры прияты</w:t>
            </w:r>
          </w:p>
        </w:tc>
        <w:tc>
          <w:tcPr>
            <w:tcW w:w="665" w:type="dxa"/>
            <w:textDirection w:val="btLr"/>
          </w:tcPr>
          <w:p w14:paraId="0F5A0E3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662" w:type="dxa"/>
            <w:textDirection w:val="btLr"/>
          </w:tcPr>
          <w:p w14:paraId="0CDF3283" w14:textId="77777777" w:rsidR="000C7690" w:rsidRPr="00F50974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396" w:type="dxa"/>
            <w:textDirection w:val="btLr"/>
          </w:tcPr>
          <w:p w14:paraId="69A194B8" w14:textId="77777777" w:rsidR="000C7690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2126" w:type="dxa"/>
            <w:vMerge/>
          </w:tcPr>
          <w:p w14:paraId="76D33B78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09D68A0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74" w14:paraId="0DDD8887" w14:textId="77777777" w:rsidTr="00F50974">
        <w:tc>
          <w:tcPr>
            <w:tcW w:w="1354" w:type="dxa"/>
          </w:tcPr>
          <w:p w14:paraId="5585C3F5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 отчетный месяц</w:t>
            </w:r>
          </w:p>
        </w:tc>
        <w:tc>
          <w:tcPr>
            <w:tcW w:w="784" w:type="dxa"/>
          </w:tcPr>
          <w:p w14:paraId="07BB6F7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3CB0CDF3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5D9BE5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D66F78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2231CDAE" w14:textId="6FA4A01B" w:rsidR="000C7690" w:rsidRDefault="00466EC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3" w:type="dxa"/>
          </w:tcPr>
          <w:p w14:paraId="6BAC6081" w14:textId="60182998" w:rsidR="000C7690" w:rsidRDefault="0001745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" w:type="dxa"/>
          </w:tcPr>
          <w:p w14:paraId="4EFF1BF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0" w:type="dxa"/>
          </w:tcPr>
          <w:p w14:paraId="2BE0AA2C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4ED32D9" w14:textId="7F33BA02" w:rsidR="000C7690" w:rsidRDefault="00466EC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</w:tcPr>
          <w:p w14:paraId="7AC49901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632EA3F6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0F55041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4B8A932A" w14:textId="601EE895" w:rsidR="000C7690" w:rsidRDefault="0001745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1E3C7D90" w14:textId="14ABB4CF" w:rsidR="000C7690" w:rsidRDefault="0001745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</w:tcPr>
          <w:p w14:paraId="11A9C5D9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17C2B7" w14:textId="414823D5" w:rsidR="000C7690" w:rsidRDefault="00466ECE" w:rsidP="00EE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E54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95B8C0" w14:textId="41D1ADD7" w:rsidR="000C7690" w:rsidRDefault="00466EC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0974" w14:paraId="7C6A5551" w14:textId="77777777" w:rsidTr="00F50974">
        <w:trPr>
          <w:trHeight w:val="1127"/>
        </w:trPr>
        <w:tc>
          <w:tcPr>
            <w:tcW w:w="1354" w:type="dxa"/>
          </w:tcPr>
          <w:p w14:paraId="06CB504E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 начала года -</w:t>
            </w:r>
          </w:p>
          <w:p w14:paraId="40D468B9" w14:textId="054C2B5A" w:rsidR="003D6B42" w:rsidRDefault="003D6B42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53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74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4" w:type="dxa"/>
          </w:tcPr>
          <w:p w14:paraId="2FC2576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4D9ED35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11FA0A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56308E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3593E6B" w14:textId="062C91AC" w:rsidR="000C7690" w:rsidRDefault="00466EC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3" w:type="dxa"/>
          </w:tcPr>
          <w:p w14:paraId="61BC40B2" w14:textId="1C4F2700" w:rsidR="000C7690" w:rsidRDefault="00466EC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</w:tcPr>
          <w:p w14:paraId="0E0AE4DA" w14:textId="2397E885" w:rsidR="000C7690" w:rsidRDefault="00466EC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0" w:type="dxa"/>
          </w:tcPr>
          <w:p w14:paraId="52FA4028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57C2AE0" w14:textId="21392A83" w:rsidR="000C7690" w:rsidRDefault="00466EC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</w:tcPr>
          <w:p w14:paraId="6785C63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1212FD76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7D924F89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71023965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7D60D6FE" w14:textId="63E2A6BD" w:rsidR="000C7690" w:rsidRDefault="00466EC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" w:type="dxa"/>
          </w:tcPr>
          <w:p w14:paraId="0724BF7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D309EF" w14:textId="165321DB" w:rsidR="000C7690" w:rsidRDefault="00466ECE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44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30E266" w14:textId="39C34853" w:rsidR="000C7690" w:rsidRDefault="00466EC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65804B5" w14:textId="77777777" w:rsidR="00E51824" w:rsidRPr="000C7690" w:rsidRDefault="00E51824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51824" w:rsidRPr="000C7690" w:rsidSect="00E86A9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90"/>
    <w:rsid w:val="00017452"/>
    <w:rsid w:val="00082634"/>
    <w:rsid w:val="000C7690"/>
    <w:rsid w:val="000D6732"/>
    <w:rsid w:val="002734DB"/>
    <w:rsid w:val="0033202C"/>
    <w:rsid w:val="00336440"/>
    <w:rsid w:val="003D6B42"/>
    <w:rsid w:val="00466ECE"/>
    <w:rsid w:val="00516ED3"/>
    <w:rsid w:val="007445DB"/>
    <w:rsid w:val="007B6E4A"/>
    <w:rsid w:val="008126E0"/>
    <w:rsid w:val="00825395"/>
    <w:rsid w:val="00AC49A1"/>
    <w:rsid w:val="00B50BFE"/>
    <w:rsid w:val="00B665DF"/>
    <w:rsid w:val="00C6782A"/>
    <w:rsid w:val="00E51824"/>
    <w:rsid w:val="00E86A9C"/>
    <w:rsid w:val="00EA1504"/>
    <w:rsid w:val="00EE54B7"/>
    <w:rsid w:val="00F149AF"/>
    <w:rsid w:val="00F50974"/>
    <w:rsid w:val="00F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762C"/>
  <w15:docId w15:val="{AD34A4BA-2D92-4F94-8101-A9D1C7C7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D6AA-CD2B-4CC8-80C2-860A29C6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Зыкова Валентина</cp:lastModifiedBy>
  <cp:revision>2</cp:revision>
  <cp:lastPrinted>2019-01-22T07:32:00Z</cp:lastPrinted>
  <dcterms:created xsi:type="dcterms:W3CDTF">2024-03-04T07:04:00Z</dcterms:created>
  <dcterms:modified xsi:type="dcterms:W3CDTF">2024-03-04T07:04:00Z</dcterms:modified>
</cp:coreProperties>
</file>