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ECD" w:rsidRDefault="000B0ECD" w:rsidP="009053EA">
      <w:pPr>
        <w:ind w:left="-993"/>
        <w:jc w:val="right"/>
        <w:rPr>
          <w:rFonts w:ascii="Times New Roman" w:hAnsi="Times New Roman" w:cs="Times New Roman"/>
          <w:sz w:val="72"/>
          <w:szCs w:val="72"/>
        </w:rPr>
      </w:pPr>
    </w:p>
    <w:p w:rsidR="000B0ECD" w:rsidRDefault="00E97DE0" w:rsidP="007D6F0B">
      <w:pPr>
        <w:ind w:left="-426"/>
        <w:rPr>
          <w:rFonts w:ascii="Times New Roman" w:hAnsi="Times New Roman" w:cs="Times New Roman"/>
          <w:sz w:val="72"/>
          <w:szCs w:val="72"/>
        </w:rPr>
      </w:pPr>
      <w:r w:rsidRPr="00E97DE0">
        <w:rPr>
          <w:rFonts w:ascii="Times New Roman" w:hAnsi="Times New Roman" w:cs="Times New Roman"/>
          <w:sz w:val="72"/>
          <w:szCs w:val="7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8pt;height:115.0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Вестник Усть-Чёмского сельсовета&quot;"/>
          </v:shape>
        </w:pict>
      </w:r>
    </w:p>
    <w:p w:rsidR="00C84B43" w:rsidRDefault="00C84B43" w:rsidP="009053EA">
      <w:pPr>
        <w:ind w:left="-993"/>
        <w:jc w:val="right"/>
        <w:rPr>
          <w:rFonts w:ascii="Times New Roman" w:hAnsi="Times New Roman" w:cs="Times New Roman"/>
          <w:sz w:val="72"/>
          <w:szCs w:val="72"/>
        </w:rPr>
      </w:pPr>
    </w:p>
    <w:p w:rsidR="000B0ECD" w:rsidRPr="000B0ECD" w:rsidRDefault="000B0ECD" w:rsidP="000B0ECD">
      <w:pPr>
        <w:rPr>
          <w:sz w:val="24"/>
          <w:szCs w:val="24"/>
        </w:rPr>
      </w:pPr>
    </w:p>
    <w:p w:rsidR="000B0ECD" w:rsidRDefault="000B0ECD" w:rsidP="00C84B43">
      <w:pPr>
        <w:ind w:left="-1134" w:right="-284"/>
        <w:rPr>
          <w:noProof/>
        </w:rPr>
      </w:pPr>
    </w:p>
    <w:p w:rsidR="000B0ECD" w:rsidRDefault="00C84B43" w:rsidP="00C84B43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  <w:r w:rsidRPr="00C84B43">
        <w:rPr>
          <w:rFonts w:ascii="Times New Roman" w:hAnsi="Times New Roman" w:cs="Times New Roman"/>
          <w:sz w:val="28"/>
          <w:szCs w:val="28"/>
        </w:rPr>
        <w:t xml:space="preserve">Учредитель - Администрация </w:t>
      </w:r>
      <w:r w:rsidR="00BD3DC5">
        <w:rPr>
          <w:rFonts w:ascii="Times New Roman" w:hAnsi="Times New Roman" w:cs="Times New Roman"/>
          <w:sz w:val="28"/>
          <w:szCs w:val="28"/>
        </w:rPr>
        <w:t>Усть-Чем</w:t>
      </w:r>
      <w:r w:rsidR="004555EC">
        <w:rPr>
          <w:rFonts w:ascii="Times New Roman" w:hAnsi="Times New Roman" w:cs="Times New Roman"/>
          <w:sz w:val="28"/>
          <w:szCs w:val="28"/>
        </w:rPr>
        <w:t>ского</w:t>
      </w:r>
      <w:r w:rsidR="000B0ECD">
        <w:rPr>
          <w:rFonts w:ascii="Times New Roman" w:hAnsi="Times New Roman" w:cs="Times New Roman"/>
          <w:sz w:val="28"/>
          <w:szCs w:val="28"/>
        </w:rPr>
        <w:t xml:space="preserve"> сельсовета </w:t>
      </w:r>
    </w:p>
    <w:p w:rsidR="00C84B43" w:rsidRPr="00C84B43" w:rsidRDefault="004555EC" w:rsidP="00C84B43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Искитимского</w:t>
      </w:r>
      <w:r w:rsidR="00C84B43" w:rsidRPr="00C84B43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C84B43" w:rsidRPr="00C84B43" w:rsidRDefault="00C84B43" w:rsidP="00C84B43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  <w:r w:rsidRPr="00C84B43">
        <w:rPr>
          <w:rFonts w:ascii="Times New Roman" w:hAnsi="Times New Roman" w:cs="Times New Roman"/>
          <w:sz w:val="28"/>
          <w:szCs w:val="28"/>
        </w:rPr>
        <w:t xml:space="preserve">ФИО главного редактора – </w:t>
      </w:r>
      <w:r w:rsidR="003B5CE2">
        <w:rPr>
          <w:rFonts w:ascii="Times New Roman" w:hAnsi="Times New Roman" w:cs="Times New Roman"/>
          <w:sz w:val="28"/>
          <w:szCs w:val="28"/>
        </w:rPr>
        <w:t>Фридрих Наталья Владимировна</w:t>
      </w:r>
    </w:p>
    <w:p w:rsidR="00C84B43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:rsidR="00C84B43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Порядковый номер выпуска №</w:t>
      </w:r>
      <w:r w:rsidR="00167450">
        <w:rPr>
          <w:rFonts w:ascii="Times New Roman" w:hAnsi="Times New Roman" w:cs="Times New Roman"/>
          <w:sz w:val="24"/>
          <w:szCs w:val="24"/>
        </w:rPr>
        <w:t>04</w:t>
      </w:r>
    </w:p>
    <w:p w:rsidR="00C84B43" w:rsidRDefault="000B0ECD" w:rsidP="0006044B">
      <w:pPr>
        <w:spacing w:line="48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дата «</w:t>
      </w:r>
      <w:r w:rsidR="00167450">
        <w:rPr>
          <w:rFonts w:ascii="Times New Roman" w:hAnsi="Times New Roman" w:cs="Times New Roman"/>
          <w:sz w:val="24"/>
          <w:szCs w:val="24"/>
        </w:rPr>
        <w:t>03</w:t>
      </w:r>
      <w:r w:rsidR="005F1E93">
        <w:rPr>
          <w:rFonts w:ascii="Times New Roman" w:hAnsi="Times New Roman" w:cs="Times New Roman"/>
          <w:sz w:val="24"/>
          <w:szCs w:val="24"/>
        </w:rPr>
        <w:t>»</w:t>
      </w:r>
      <w:r w:rsidR="00167450">
        <w:rPr>
          <w:rFonts w:ascii="Times New Roman" w:hAnsi="Times New Roman" w:cs="Times New Roman"/>
          <w:sz w:val="24"/>
          <w:szCs w:val="24"/>
        </w:rPr>
        <w:t>мая</w:t>
      </w:r>
      <w:r w:rsidR="005F1E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BD3DC5">
        <w:rPr>
          <w:rFonts w:ascii="Times New Roman" w:hAnsi="Times New Roman" w:cs="Times New Roman"/>
          <w:sz w:val="24"/>
          <w:szCs w:val="24"/>
        </w:rPr>
        <w:t>2</w:t>
      </w:r>
      <w:r w:rsidR="00D163C9">
        <w:rPr>
          <w:rFonts w:ascii="Times New Roman" w:hAnsi="Times New Roman" w:cs="Times New Roman"/>
          <w:sz w:val="24"/>
          <w:szCs w:val="24"/>
        </w:rPr>
        <w:t>3</w:t>
      </w:r>
      <w:r w:rsidR="00C84B43">
        <w:rPr>
          <w:rFonts w:ascii="Times New Roman" w:hAnsi="Times New Roman" w:cs="Times New Roman"/>
          <w:sz w:val="24"/>
          <w:szCs w:val="24"/>
        </w:rPr>
        <w:t>г.</w:t>
      </w:r>
    </w:p>
    <w:p w:rsidR="00C84B43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подписания в печать </w:t>
      </w:r>
      <w:r w:rsidR="0033417B">
        <w:rPr>
          <w:rFonts w:ascii="Times New Roman" w:hAnsi="Times New Roman" w:cs="Times New Roman"/>
          <w:sz w:val="24"/>
          <w:szCs w:val="24"/>
        </w:rPr>
        <w:t>1</w:t>
      </w:r>
      <w:r w:rsidR="00C0152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ч</w:t>
      </w:r>
      <w:r w:rsidR="001B644B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>мин</w:t>
      </w:r>
    </w:p>
    <w:p w:rsidR="00C84B43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Тираж </w:t>
      </w:r>
      <w:r w:rsidR="00E8689D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экз</w:t>
      </w:r>
      <w:r w:rsidR="00E8689D">
        <w:rPr>
          <w:rFonts w:ascii="Times New Roman" w:hAnsi="Times New Roman" w:cs="Times New Roman"/>
          <w:sz w:val="24"/>
          <w:szCs w:val="24"/>
        </w:rPr>
        <w:t>.</w:t>
      </w:r>
    </w:p>
    <w:p w:rsidR="00D71354" w:rsidRDefault="00D71354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:rsidR="004D3F2E" w:rsidRDefault="004D3F2E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D3F2E" w:rsidRDefault="004D3F2E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:rsidR="00D71354" w:rsidRPr="009053EA" w:rsidRDefault="00D71354" w:rsidP="00C84B43">
      <w:pPr>
        <w:ind w:left="-993"/>
        <w:jc w:val="right"/>
        <w:rPr>
          <w:sz w:val="24"/>
          <w:szCs w:val="24"/>
        </w:rPr>
      </w:pPr>
    </w:p>
    <w:p w:rsidR="004555EC" w:rsidRPr="004555EC" w:rsidRDefault="000B0ECD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4555EC">
        <w:rPr>
          <w:rFonts w:ascii="Times New Roman" w:hAnsi="Times New Roman" w:cs="Times New Roman"/>
          <w:sz w:val="24"/>
          <w:szCs w:val="24"/>
        </w:rPr>
        <w:t xml:space="preserve">Адрес редакции: </w:t>
      </w:r>
      <w:r w:rsidR="004555EC" w:rsidRPr="004555EC">
        <w:rPr>
          <w:rFonts w:ascii="Times New Roman" w:hAnsi="Times New Roman" w:cs="Times New Roman"/>
          <w:sz w:val="24"/>
          <w:szCs w:val="24"/>
        </w:rPr>
        <w:t>63322</w:t>
      </w:r>
      <w:r w:rsidR="00BD3DC5">
        <w:rPr>
          <w:rFonts w:ascii="Times New Roman" w:hAnsi="Times New Roman" w:cs="Times New Roman"/>
          <w:sz w:val="24"/>
          <w:szCs w:val="24"/>
        </w:rPr>
        <w:t>3</w:t>
      </w:r>
      <w:r w:rsidR="004555EC" w:rsidRPr="004555EC">
        <w:rPr>
          <w:rFonts w:ascii="Times New Roman" w:hAnsi="Times New Roman" w:cs="Times New Roman"/>
          <w:sz w:val="24"/>
          <w:szCs w:val="24"/>
        </w:rPr>
        <w:t>, Новосибирская область,</w:t>
      </w:r>
    </w:p>
    <w:p w:rsidR="004555EC" w:rsidRPr="004555EC" w:rsidRDefault="004555EC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4555EC">
        <w:rPr>
          <w:rFonts w:ascii="Times New Roman" w:hAnsi="Times New Roman" w:cs="Times New Roman"/>
          <w:sz w:val="24"/>
          <w:szCs w:val="24"/>
        </w:rPr>
        <w:t xml:space="preserve">Искитимский район, с. </w:t>
      </w:r>
      <w:r w:rsidR="00BD3DC5">
        <w:rPr>
          <w:rFonts w:ascii="Times New Roman" w:hAnsi="Times New Roman" w:cs="Times New Roman"/>
          <w:sz w:val="24"/>
          <w:szCs w:val="24"/>
        </w:rPr>
        <w:t>Усть-Чем</w:t>
      </w:r>
    </w:p>
    <w:p w:rsidR="004555EC" w:rsidRPr="004555EC" w:rsidRDefault="004555EC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4555EC">
        <w:rPr>
          <w:rFonts w:ascii="Times New Roman" w:hAnsi="Times New Roman" w:cs="Times New Roman"/>
          <w:sz w:val="24"/>
          <w:szCs w:val="24"/>
        </w:rPr>
        <w:t xml:space="preserve">улица Центральная, </w:t>
      </w:r>
      <w:r w:rsidR="00BD3DC5">
        <w:rPr>
          <w:rFonts w:ascii="Times New Roman" w:hAnsi="Times New Roman" w:cs="Times New Roman"/>
          <w:sz w:val="24"/>
          <w:szCs w:val="24"/>
        </w:rPr>
        <w:t>21 а</w:t>
      </w:r>
    </w:p>
    <w:p w:rsidR="00C84B43" w:rsidRDefault="00C84B43" w:rsidP="004555E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0E68" w:rsidRDefault="00E50E68" w:rsidP="004555E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5CE2" w:rsidRDefault="003B5CE2" w:rsidP="005F1E93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</w:p>
    <w:p w:rsidR="004B6D1B" w:rsidRPr="00C3353B" w:rsidRDefault="004B6D1B" w:rsidP="004B6D1B">
      <w:pPr>
        <w:pStyle w:val="af5"/>
        <w:tabs>
          <w:tab w:val="left" w:pos="3780"/>
        </w:tabs>
        <w:rPr>
          <w:b w:val="0"/>
          <w:sz w:val="22"/>
          <w:szCs w:val="22"/>
        </w:rPr>
      </w:pPr>
      <w:r w:rsidRPr="00C3353B">
        <w:rPr>
          <w:b w:val="0"/>
          <w:sz w:val="22"/>
          <w:szCs w:val="22"/>
        </w:rPr>
        <w:t>АДМИНИСТРАЦИЯ УСТЬ-ЧЕМСКОГО СЕЛЬСОВЕТА</w:t>
      </w:r>
    </w:p>
    <w:p w:rsidR="004B6D1B" w:rsidRPr="00C3353B" w:rsidRDefault="004B6D1B" w:rsidP="004B6D1B">
      <w:pPr>
        <w:pStyle w:val="af5"/>
        <w:tabs>
          <w:tab w:val="left" w:pos="3780"/>
        </w:tabs>
        <w:rPr>
          <w:b w:val="0"/>
          <w:sz w:val="22"/>
          <w:szCs w:val="22"/>
        </w:rPr>
      </w:pPr>
      <w:r w:rsidRPr="00C3353B">
        <w:rPr>
          <w:b w:val="0"/>
          <w:sz w:val="22"/>
          <w:szCs w:val="22"/>
        </w:rPr>
        <w:t xml:space="preserve"> ИСКИТИМСКОГО РАЙОНА </w:t>
      </w:r>
    </w:p>
    <w:p w:rsidR="004B6D1B" w:rsidRPr="00C3353B" w:rsidRDefault="004B6D1B" w:rsidP="004B6D1B">
      <w:pPr>
        <w:pStyle w:val="7"/>
        <w:jc w:val="center"/>
        <w:rPr>
          <w:rFonts w:ascii="Times New Roman" w:hAnsi="Times New Roman"/>
          <w:sz w:val="22"/>
          <w:szCs w:val="22"/>
        </w:rPr>
      </w:pPr>
      <w:r w:rsidRPr="00C3353B">
        <w:rPr>
          <w:rFonts w:ascii="Times New Roman" w:hAnsi="Times New Roman"/>
          <w:sz w:val="22"/>
          <w:szCs w:val="22"/>
        </w:rPr>
        <w:t>П О С Т А Н О В Л Е Н И Е</w:t>
      </w:r>
    </w:p>
    <w:p w:rsidR="004B6D1B" w:rsidRPr="00C3353B" w:rsidRDefault="004B6D1B" w:rsidP="004B6D1B">
      <w:pPr>
        <w:pStyle w:val="7"/>
        <w:jc w:val="center"/>
        <w:rPr>
          <w:rFonts w:ascii="Times New Roman" w:hAnsi="Times New Roman"/>
          <w:sz w:val="22"/>
          <w:szCs w:val="22"/>
        </w:rPr>
      </w:pPr>
      <w:r w:rsidRPr="00C3353B">
        <w:rPr>
          <w:rFonts w:ascii="Times New Roman" w:hAnsi="Times New Roman"/>
          <w:sz w:val="22"/>
          <w:szCs w:val="22"/>
        </w:rPr>
        <w:t>10.04.2023</w:t>
      </w:r>
      <w:r w:rsidRPr="00C3353B">
        <w:rPr>
          <w:rFonts w:ascii="Times New Roman" w:hAnsi="Times New Roman"/>
          <w:sz w:val="22"/>
          <w:szCs w:val="22"/>
        </w:rPr>
        <w:tab/>
        <w:t xml:space="preserve">           18</w:t>
      </w:r>
    </w:p>
    <w:p w:rsidR="004B6D1B" w:rsidRPr="00C3353B" w:rsidRDefault="004B6D1B" w:rsidP="004B6D1B">
      <w:pPr>
        <w:pStyle w:val="ae"/>
        <w:jc w:val="center"/>
        <w:rPr>
          <w:rFonts w:ascii="Times New Roman" w:hAnsi="Times New Roman" w:cs="Times New Roman"/>
        </w:rPr>
      </w:pPr>
      <w:r w:rsidRPr="00C3353B">
        <w:rPr>
          <w:rFonts w:ascii="Times New Roman" w:hAnsi="Times New Roman" w:cs="Times New Roman"/>
        </w:rPr>
        <w:t>_________________ № _________________</w:t>
      </w:r>
    </w:p>
    <w:p w:rsidR="004B6D1B" w:rsidRPr="00C3353B" w:rsidRDefault="004B6D1B" w:rsidP="004B6D1B">
      <w:pPr>
        <w:pStyle w:val="6"/>
        <w:jc w:val="center"/>
        <w:rPr>
          <w:rFonts w:ascii="Times New Roman" w:hAnsi="Times New Roman"/>
          <w:b w:val="0"/>
        </w:rPr>
      </w:pPr>
      <w:r w:rsidRPr="00C3353B">
        <w:rPr>
          <w:rFonts w:ascii="Times New Roman" w:hAnsi="Times New Roman"/>
          <w:b w:val="0"/>
        </w:rPr>
        <w:t>с.Усть-Чем</w:t>
      </w:r>
    </w:p>
    <w:p w:rsidR="004B6D1B" w:rsidRPr="00C3353B" w:rsidRDefault="004B6D1B" w:rsidP="004B6D1B">
      <w:pPr>
        <w:jc w:val="center"/>
        <w:rPr>
          <w:rFonts w:ascii="Times New Roman" w:hAnsi="Times New Roman" w:cs="Times New Roman"/>
          <w:b/>
        </w:rPr>
      </w:pPr>
    </w:p>
    <w:p w:rsidR="004B6D1B" w:rsidRPr="00C3353B" w:rsidRDefault="004B6D1B" w:rsidP="004B6D1B">
      <w:pPr>
        <w:jc w:val="center"/>
        <w:rPr>
          <w:rFonts w:ascii="Times New Roman" w:hAnsi="Times New Roman" w:cs="Times New Roman"/>
        </w:rPr>
      </w:pPr>
      <w:r w:rsidRPr="00C3353B">
        <w:rPr>
          <w:rFonts w:ascii="Times New Roman" w:hAnsi="Times New Roman" w:cs="Times New Roman"/>
        </w:rPr>
        <w:t xml:space="preserve">Об утверждении плана мероприятий по обеспечению </w:t>
      </w:r>
    </w:p>
    <w:p w:rsidR="004B6D1B" w:rsidRPr="00C3353B" w:rsidRDefault="004B6D1B" w:rsidP="004B6D1B">
      <w:pPr>
        <w:jc w:val="center"/>
        <w:rPr>
          <w:rFonts w:ascii="Times New Roman" w:hAnsi="Times New Roman" w:cs="Times New Roman"/>
        </w:rPr>
      </w:pPr>
      <w:r w:rsidRPr="00C3353B">
        <w:rPr>
          <w:rFonts w:ascii="Times New Roman" w:hAnsi="Times New Roman" w:cs="Times New Roman"/>
        </w:rPr>
        <w:t>пожарной безопасности земельных участков, примыкающих к лесам</w:t>
      </w:r>
    </w:p>
    <w:p w:rsidR="004B6D1B" w:rsidRPr="00C3353B" w:rsidRDefault="004B6D1B" w:rsidP="004B6D1B">
      <w:pPr>
        <w:jc w:val="center"/>
        <w:rPr>
          <w:rFonts w:ascii="Times New Roman" w:hAnsi="Times New Roman" w:cs="Times New Roman"/>
          <w:b/>
        </w:rPr>
      </w:pPr>
    </w:p>
    <w:p w:rsidR="004B6D1B" w:rsidRPr="00C3353B" w:rsidRDefault="004B6D1B" w:rsidP="004B6D1B">
      <w:pPr>
        <w:jc w:val="both"/>
        <w:rPr>
          <w:rFonts w:ascii="Times New Roman" w:hAnsi="Times New Roman" w:cs="Times New Roman"/>
          <w:b/>
        </w:rPr>
      </w:pPr>
    </w:p>
    <w:p w:rsidR="004B6D1B" w:rsidRPr="00C3353B" w:rsidRDefault="004B6D1B" w:rsidP="004B6D1B">
      <w:pPr>
        <w:jc w:val="both"/>
        <w:rPr>
          <w:rFonts w:ascii="Times New Roman" w:hAnsi="Times New Roman" w:cs="Times New Roman"/>
        </w:rPr>
      </w:pPr>
      <w:r w:rsidRPr="00C3353B">
        <w:rPr>
          <w:rFonts w:ascii="Times New Roman" w:hAnsi="Times New Roman" w:cs="Times New Roman"/>
        </w:rPr>
        <w:t xml:space="preserve">             В соответствии с Федеральным законом от 06.10.2003 № 131-ФЗ "Об общих принципах организации местного самоуправления в Российской Федерации",  с постановлением Правительства Российской Федерации от 18 августа 2016 года  №807 "О внесении изменений в некоторые акты Правительства Российской Федерации по вопросу обеспечения пожарной безопасности территорий", администрация Усть-Чемского сельсовета Искитимского района Новосибирской области </w:t>
      </w:r>
    </w:p>
    <w:p w:rsidR="004B6D1B" w:rsidRPr="00C3353B" w:rsidRDefault="004B6D1B" w:rsidP="004B6D1B">
      <w:pPr>
        <w:ind w:firstLine="567"/>
        <w:jc w:val="both"/>
        <w:rPr>
          <w:rFonts w:ascii="Times New Roman" w:hAnsi="Times New Roman" w:cs="Times New Roman"/>
        </w:rPr>
      </w:pPr>
      <w:r w:rsidRPr="00C3353B">
        <w:rPr>
          <w:rFonts w:ascii="Times New Roman" w:hAnsi="Times New Roman" w:cs="Times New Roman"/>
          <w:b/>
        </w:rPr>
        <w:t>ПОСТАНОВЛЯЕТ</w:t>
      </w:r>
      <w:r w:rsidRPr="00C3353B">
        <w:rPr>
          <w:rFonts w:ascii="Times New Roman" w:hAnsi="Times New Roman" w:cs="Times New Roman"/>
        </w:rPr>
        <w:t>:</w:t>
      </w:r>
    </w:p>
    <w:p w:rsidR="004B6D1B" w:rsidRPr="00C3353B" w:rsidRDefault="004B6D1B" w:rsidP="004B6D1B">
      <w:pPr>
        <w:jc w:val="both"/>
        <w:rPr>
          <w:rFonts w:ascii="Times New Roman" w:hAnsi="Times New Roman" w:cs="Times New Roman"/>
        </w:rPr>
      </w:pPr>
    </w:p>
    <w:p w:rsidR="004B6D1B" w:rsidRPr="00C3353B" w:rsidRDefault="004B6D1B" w:rsidP="004B6D1B">
      <w:pPr>
        <w:ind w:firstLine="567"/>
        <w:jc w:val="both"/>
        <w:rPr>
          <w:rFonts w:ascii="Times New Roman" w:hAnsi="Times New Roman" w:cs="Times New Roman"/>
        </w:rPr>
      </w:pPr>
      <w:r w:rsidRPr="00C3353B">
        <w:rPr>
          <w:rFonts w:ascii="Times New Roman" w:hAnsi="Times New Roman" w:cs="Times New Roman"/>
        </w:rPr>
        <w:t>1. Утвердить план мероприятий по обеспечению пожарной безопасности земельных участков, примыкающих к лесам (Приложение №1).</w:t>
      </w:r>
    </w:p>
    <w:p w:rsidR="004B6D1B" w:rsidRPr="00C3353B" w:rsidRDefault="004B6D1B" w:rsidP="004B6D1B">
      <w:pPr>
        <w:pStyle w:val="af2"/>
        <w:spacing w:before="0" w:beforeAutospacing="0" w:after="0" w:afterAutospacing="0"/>
        <w:ind w:firstLine="709"/>
        <w:rPr>
          <w:sz w:val="22"/>
          <w:szCs w:val="22"/>
        </w:rPr>
      </w:pPr>
      <w:r w:rsidRPr="00C3353B">
        <w:rPr>
          <w:sz w:val="22"/>
          <w:szCs w:val="22"/>
        </w:rPr>
        <w:t>2. Опубликовать настоящее постановление в периодическом печатном издании «Вестник Усть-Чемского сельсовета» и разместить на официальном сайте администрации Усть-Чемского сельсовета Искитимского района Новосибирской области.</w:t>
      </w:r>
    </w:p>
    <w:p w:rsidR="004B6D1B" w:rsidRPr="00C3353B" w:rsidRDefault="004B6D1B" w:rsidP="004B6D1B">
      <w:pPr>
        <w:jc w:val="both"/>
        <w:rPr>
          <w:rFonts w:ascii="Times New Roman" w:hAnsi="Times New Roman" w:cs="Times New Roman"/>
        </w:rPr>
      </w:pPr>
      <w:r w:rsidRPr="00C3353B">
        <w:rPr>
          <w:rFonts w:ascii="Times New Roman" w:hAnsi="Times New Roman" w:cs="Times New Roman"/>
        </w:rPr>
        <w:t>3. Контроль за исполнением настоящего постановления возложить на Главу.</w:t>
      </w:r>
    </w:p>
    <w:p w:rsidR="004B6D1B" w:rsidRPr="00C3353B" w:rsidRDefault="004B6D1B" w:rsidP="004B6D1B">
      <w:pPr>
        <w:jc w:val="both"/>
        <w:rPr>
          <w:rFonts w:ascii="Times New Roman" w:hAnsi="Times New Roman" w:cs="Times New Roman"/>
        </w:rPr>
      </w:pPr>
    </w:p>
    <w:p w:rsidR="004B6D1B" w:rsidRPr="00C3353B" w:rsidRDefault="004B6D1B" w:rsidP="004B6D1B">
      <w:pPr>
        <w:jc w:val="both"/>
        <w:rPr>
          <w:rFonts w:ascii="Times New Roman" w:hAnsi="Times New Roman" w:cs="Times New Roman"/>
        </w:rPr>
      </w:pPr>
    </w:p>
    <w:p w:rsidR="004B6D1B" w:rsidRPr="00C3353B" w:rsidRDefault="004B6D1B" w:rsidP="004B6D1B">
      <w:pPr>
        <w:jc w:val="both"/>
        <w:rPr>
          <w:rFonts w:ascii="Times New Roman" w:hAnsi="Times New Roman" w:cs="Times New Roman"/>
        </w:rPr>
      </w:pPr>
    </w:p>
    <w:p w:rsidR="004B6D1B" w:rsidRPr="00C3353B" w:rsidRDefault="004B6D1B" w:rsidP="004B6D1B">
      <w:pPr>
        <w:pStyle w:val="af2"/>
        <w:spacing w:before="0" w:beforeAutospacing="0" w:after="0" w:afterAutospacing="0"/>
        <w:rPr>
          <w:sz w:val="22"/>
          <w:szCs w:val="22"/>
        </w:rPr>
      </w:pPr>
      <w:r w:rsidRPr="00C3353B">
        <w:rPr>
          <w:sz w:val="22"/>
          <w:szCs w:val="22"/>
        </w:rPr>
        <w:t>Глава Усть-Чемского сельсовета</w:t>
      </w:r>
    </w:p>
    <w:p w:rsidR="004B6D1B" w:rsidRPr="00C3353B" w:rsidRDefault="004B6D1B" w:rsidP="004B6D1B">
      <w:pPr>
        <w:pStyle w:val="af2"/>
        <w:spacing w:before="0" w:beforeAutospacing="0" w:after="0" w:afterAutospacing="0"/>
        <w:rPr>
          <w:sz w:val="22"/>
          <w:szCs w:val="22"/>
        </w:rPr>
      </w:pPr>
      <w:r w:rsidRPr="00C3353B">
        <w:rPr>
          <w:sz w:val="22"/>
          <w:szCs w:val="22"/>
        </w:rPr>
        <w:t>Искитимского района Новосибирской области                                 Н.В.Фридрих</w:t>
      </w:r>
    </w:p>
    <w:p w:rsidR="004B6D1B" w:rsidRPr="00C3353B" w:rsidRDefault="004B6D1B" w:rsidP="004B6D1B">
      <w:pPr>
        <w:jc w:val="both"/>
        <w:rPr>
          <w:rFonts w:ascii="Times New Roman" w:hAnsi="Times New Roman" w:cs="Times New Roman"/>
        </w:rPr>
      </w:pPr>
    </w:p>
    <w:p w:rsidR="004B6D1B" w:rsidRPr="00C3353B" w:rsidRDefault="004B6D1B" w:rsidP="004B6D1B">
      <w:pPr>
        <w:jc w:val="both"/>
        <w:rPr>
          <w:rFonts w:ascii="Times New Roman" w:hAnsi="Times New Roman" w:cs="Times New Roman"/>
        </w:rPr>
      </w:pPr>
    </w:p>
    <w:p w:rsidR="004B6D1B" w:rsidRPr="00C3353B" w:rsidRDefault="004B6D1B" w:rsidP="004B6D1B">
      <w:pPr>
        <w:jc w:val="both"/>
        <w:rPr>
          <w:rFonts w:ascii="Times New Roman" w:hAnsi="Times New Roman" w:cs="Times New Roman"/>
        </w:rPr>
      </w:pPr>
    </w:p>
    <w:p w:rsidR="004B6D1B" w:rsidRPr="00C3353B" w:rsidRDefault="004B6D1B" w:rsidP="004B6D1B">
      <w:pPr>
        <w:jc w:val="both"/>
        <w:rPr>
          <w:rFonts w:ascii="Times New Roman" w:hAnsi="Times New Roman" w:cs="Times New Roman"/>
        </w:rPr>
      </w:pPr>
    </w:p>
    <w:p w:rsidR="004B6D1B" w:rsidRPr="00C3353B" w:rsidRDefault="004B6D1B" w:rsidP="004B6D1B">
      <w:pPr>
        <w:jc w:val="both"/>
        <w:rPr>
          <w:rFonts w:ascii="Times New Roman" w:hAnsi="Times New Roman" w:cs="Times New Roman"/>
        </w:rPr>
      </w:pPr>
    </w:p>
    <w:p w:rsidR="004B6D1B" w:rsidRPr="00C3353B" w:rsidRDefault="004B6D1B" w:rsidP="004B6D1B">
      <w:pPr>
        <w:jc w:val="both"/>
        <w:rPr>
          <w:rFonts w:ascii="Times New Roman" w:hAnsi="Times New Roman" w:cs="Times New Roman"/>
        </w:rPr>
      </w:pPr>
    </w:p>
    <w:p w:rsidR="004B6D1B" w:rsidRPr="00C3353B" w:rsidRDefault="004B6D1B" w:rsidP="004B6D1B">
      <w:pPr>
        <w:jc w:val="right"/>
        <w:rPr>
          <w:rFonts w:ascii="Times New Roman" w:hAnsi="Times New Roman" w:cs="Times New Roman"/>
        </w:rPr>
      </w:pPr>
      <w:r w:rsidRPr="00C3353B">
        <w:rPr>
          <w:rFonts w:ascii="Times New Roman" w:hAnsi="Times New Roman" w:cs="Times New Roman"/>
        </w:rPr>
        <w:t>Приложение 1</w:t>
      </w:r>
    </w:p>
    <w:p w:rsidR="004B6D1B" w:rsidRPr="00C3353B" w:rsidRDefault="004B6D1B" w:rsidP="004B6D1B">
      <w:pPr>
        <w:jc w:val="right"/>
        <w:rPr>
          <w:rFonts w:ascii="Times New Roman" w:hAnsi="Times New Roman" w:cs="Times New Roman"/>
        </w:rPr>
      </w:pPr>
      <w:r w:rsidRPr="00C3353B">
        <w:rPr>
          <w:rFonts w:ascii="Times New Roman" w:hAnsi="Times New Roman" w:cs="Times New Roman"/>
        </w:rPr>
        <w:t xml:space="preserve">утверждено постановлением </w:t>
      </w:r>
    </w:p>
    <w:p w:rsidR="004B6D1B" w:rsidRPr="00C3353B" w:rsidRDefault="004B6D1B" w:rsidP="004B6D1B">
      <w:pPr>
        <w:jc w:val="right"/>
        <w:rPr>
          <w:rFonts w:ascii="Times New Roman" w:hAnsi="Times New Roman" w:cs="Times New Roman"/>
        </w:rPr>
      </w:pPr>
      <w:r w:rsidRPr="00C3353B">
        <w:rPr>
          <w:rFonts w:ascii="Times New Roman" w:hAnsi="Times New Roman" w:cs="Times New Roman"/>
        </w:rPr>
        <w:t xml:space="preserve">администрации Усть-Чемского сельсовета </w:t>
      </w:r>
    </w:p>
    <w:p w:rsidR="004B6D1B" w:rsidRPr="00C3353B" w:rsidRDefault="004B6D1B" w:rsidP="004B6D1B">
      <w:pPr>
        <w:jc w:val="right"/>
        <w:rPr>
          <w:rFonts w:ascii="Times New Roman" w:hAnsi="Times New Roman" w:cs="Times New Roman"/>
        </w:rPr>
      </w:pPr>
      <w:r w:rsidRPr="00C3353B">
        <w:rPr>
          <w:rFonts w:ascii="Times New Roman" w:hAnsi="Times New Roman" w:cs="Times New Roman"/>
        </w:rPr>
        <w:t xml:space="preserve">Искитимского района Новосибирской области </w:t>
      </w:r>
    </w:p>
    <w:p w:rsidR="004B6D1B" w:rsidRPr="00C3353B" w:rsidRDefault="004B6D1B" w:rsidP="004B6D1B">
      <w:pPr>
        <w:jc w:val="right"/>
        <w:rPr>
          <w:rFonts w:ascii="Times New Roman" w:hAnsi="Times New Roman" w:cs="Times New Roman"/>
        </w:rPr>
      </w:pPr>
      <w:r w:rsidRPr="00C3353B">
        <w:rPr>
          <w:rFonts w:ascii="Times New Roman" w:hAnsi="Times New Roman" w:cs="Times New Roman"/>
        </w:rPr>
        <w:t>от 23.12.2021 №113</w:t>
      </w:r>
    </w:p>
    <w:p w:rsidR="004B6D1B" w:rsidRPr="00C3353B" w:rsidRDefault="004B6D1B" w:rsidP="004B6D1B">
      <w:pPr>
        <w:jc w:val="center"/>
        <w:rPr>
          <w:rFonts w:ascii="Times New Roman" w:hAnsi="Times New Roman" w:cs="Times New Roman"/>
        </w:rPr>
      </w:pPr>
    </w:p>
    <w:p w:rsidR="004B6D1B" w:rsidRPr="00C3353B" w:rsidRDefault="004B6D1B" w:rsidP="004B6D1B">
      <w:pPr>
        <w:jc w:val="center"/>
        <w:rPr>
          <w:rFonts w:ascii="Times New Roman" w:hAnsi="Times New Roman" w:cs="Times New Roman"/>
        </w:rPr>
      </w:pPr>
      <w:r w:rsidRPr="00C3353B">
        <w:rPr>
          <w:rFonts w:ascii="Times New Roman" w:hAnsi="Times New Roman" w:cs="Times New Roman"/>
        </w:rPr>
        <w:t>План мероприятий по обеспечению пожарной безопасности</w:t>
      </w:r>
    </w:p>
    <w:p w:rsidR="004B6D1B" w:rsidRPr="00C3353B" w:rsidRDefault="004B6D1B" w:rsidP="004B6D1B">
      <w:pPr>
        <w:jc w:val="center"/>
        <w:rPr>
          <w:rFonts w:ascii="Times New Roman" w:hAnsi="Times New Roman" w:cs="Times New Roman"/>
        </w:rPr>
      </w:pPr>
      <w:r w:rsidRPr="00C3353B">
        <w:rPr>
          <w:rFonts w:ascii="Times New Roman" w:hAnsi="Times New Roman" w:cs="Times New Roman"/>
        </w:rPr>
        <w:t xml:space="preserve"> земельных участков, примыкающих к лесам </w:t>
      </w:r>
    </w:p>
    <w:p w:rsidR="004B6D1B" w:rsidRPr="00C3353B" w:rsidRDefault="004B6D1B" w:rsidP="004B6D1B">
      <w:pPr>
        <w:jc w:val="center"/>
        <w:rPr>
          <w:rFonts w:ascii="Times New Roman" w:hAnsi="Times New Roman" w:cs="Times New Roman"/>
        </w:rPr>
      </w:pPr>
    </w:p>
    <w:p w:rsidR="004B6D1B" w:rsidRPr="00C3353B" w:rsidRDefault="004B6D1B" w:rsidP="004B6D1B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3"/>
        <w:gridCol w:w="3561"/>
        <w:gridCol w:w="2154"/>
        <w:gridCol w:w="3203"/>
      </w:tblGrid>
      <w:tr w:rsidR="004B6D1B" w:rsidRPr="00C3353B" w:rsidTr="009B0F0C">
        <w:tc>
          <w:tcPr>
            <w:tcW w:w="673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682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Перечень мероприятий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 xml:space="preserve">Сроки </w:t>
            </w:r>
          </w:p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исполнения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Ответственный за организацию и проведение мероприятий</w:t>
            </w:r>
          </w:p>
        </w:tc>
      </w:tr>
      <w:tr w:rsidR="004B6D1B" w:rsidRPr="00C3353B" w:rsidTr="009B0F0C">
        <w:tc>
          <w:tcPr>
            <w:tcW w:w="673" w:type="dxa"/>
            <w:shd w:val="clear" w:color="auto" w:fill="auto"/>
          </w:tcPr>
          <w:p w:rsidR="004B6D1B" w:rsidRPr="00C3353B" w:rsidRDefault="004B6D1B" w:rsidP="009B0F0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2" w:type="dxa"/>
            <w:shd w:val="clear" w:color="auto" w:fill="auto"/>
          </w:tcPr>
          <w:p w:rsidR="004B6D1B" w:rsidRPr="00C3353B" w:rsidRDefault="004B6D1B" w:rsidP="009B0F0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Информирование населения, проживающего в непосредственной близости к лесу о   правилах пожарной безопасности, путем направления уведомлений собственникам участков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март-апрель календарного года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Глава  Усть-Чемского сельсовета Искитимского района Новосибирской области</w:t>
            </w:r>
          </w:p>
        </w:tc>
      </w:tr>
      <w:tr w:rsidR="004B6D1B" w:rsidRPr="00C3353B" w:rsidTr="009B0F0C">
        <w:tc>
          <w:tcPr>
            <w:tcW w:w="673" w:type="dxa"/>
            <w:shd w:val="clear" w:color="auto" w:fill="auto"/>
          </w:tcPr>
          <w:p w:rsidR="004B6D1B" w:rsidRPr="00C3353B" w:rsidRDefault="004B6D1B" w:rsidP="009B0F0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82" w:type="dxa"/>
            <w:shd w:val="clear" w:color="auto" w:fill="auto"/>
          </w:tcPr>
          <w:p w:rsidR="004B6D1B" w:rsidRPr="00C3353B" w:rsidRDefault="004B6D1B" w:rsidP="009B0F0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Организация ограждения леса минерализованными полосами вдоль населенных пунктов, расположенных в непосредственной близости к лесу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До 15 мая календарного года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Глава  Усть-Чемского сельсовета Искитимского района Новосибирской области</w:t>
            </w:r>
          </w:p>
        </w:tc>
      </w:tr>
      <w:tr w:rsidR="004B6D1B" w:rsidRPr="00C3353B" w:rsidTr="009B0F0C">
        <w:tc>
          <w:tcPr>
            <w:tcW w:w="673" w:type="dxa"/>
            <w:shd w:val="clear" w:color="auto" w:fill="auto"/>
          </w:tcPr>
          <w:p w:rsidR="004B6D1B" w:rsidRPr="00C3353B" w:rsidRDefault="004B6D1B" w:rsidP="009B0F0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82" w:type="dxa"/>
            <w:shd w:val="clear" w:color="auto" w:fill="auto"/>
          </w:tcPr>
          <w:p w:rsidR="004B6D1B" w:rsidRPr="00C3353B" w:rsidRDefault="004B6D1B" w:rsidP="009B0F0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Размещение информации о необходимости соблюдения требований пожарной  безопасности в лесах на информационных стендах, на официальном  сайте администрации Усть-Чемского сельсовета Искитимского района Новосибирской области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март-апрель календарного года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Глава  Усть-Чемского сельсовета Искитимского района Новосибирской области</w:t>
            </w:r>
          </w:p>
        </w:tc>
      </w:tr>
      <w:tr w:rsidR="004B6D1B" w:rsidRPr="00C3353B" w:rsidTr="009B0F0C">
        <w:tc>
          <w:tcPr>
            <w:tcW w:w="673" w:type="dxa"/>
            <w:shd w:val="clear" w:color="auto" w:fill="auto"/>
          </w:tcPr>
          <w:p w:rsidR="004B6D1B" w:rsidRPr="00C3353B" w:rsidRDefault="004B6D1B" w:rsidP="009B0F0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82" w:type="dxa"/>
            <w:shd w:val="clear" w:color="auto" w:fill="auto"/>
          </w:tcPr>
          <w:p w:rsidR="004B6D1B" w:rsidRPr="00C3353B" w:rsidRDefault="004B6D1B" w:rsidP="009B0F0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Проведение мероприятий по очистке территорий участков, находящихся в непосредственной близости к лесу от сухой растительности и мусора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До наступления пожароопасного периода (сезона)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Собственники и арендаторы земельных участков находящихся в непосредственной близости к лесу</w:t>
            </w:r>
          </w:p>
        </w:tc>
      </w:tr>
      <w:tr w:rsidR="004B6D1B" w:rsidRPr="00C3353B" w:rsidTr="009B0F0C">
        <w:tc>
          <w:tcPr>
            <w:tcW w:w="673" w:type="dxa"/>
            <w:shd w:val="clear" w:color="auto" w:fill="auto"/>
          </w:tcPr>
          <w:p w:rsidR="004B6D1B" w:rsidRPr="00C3353B" w:rsidRDefault="004B6D1B" w:rsidP="009B0F0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3682" w:type="dxa"/>
            <w:shd w:val="clear" w:color="auto" w:fill="auto"/>
          </w:tcPr>
          <w:p w:rsidR="004B6D1B" w:rsidRPr="00C3353B" w:rsidRDefault="004B6D1B" w:rsidP="009B0F0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Выполнение первичных мер пожарной безопасности в границах населенных пунктов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в течение календарного года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Глава  Усть-Чемского сельсовета Искитимского района Новосибирской области</w:t>
            </w:r>
          </w:p>
        </w:tc>
      </w:tr>
      <w:tr w:rsidR="004B6D1B" w:rsidRPr="00C3353B" w:rsidTr="009B0F0C">
        <w:tc>
          <w:tcPr>
            <w:tcW w:w="673" w:type="dxa"/>
            <w:shd w:val="clear" w:color="auto" w:fill="auto"/>
          </w:tcPr>
          <w:p w:rsidR="004B6D1B" w:rsidRPr="00C3353B" w:rsidRDefault="004B6D1B" w:rsidP="009B0F0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682" w:type="dxa"/>
            <w:shd w:val="clear" w:color="auto" w:fill="auto"/>
          </w:tcPr>
          <w:p w:rsidR="004B6D1B" w:rsidRPr="00C3353B" w:rsidRDefault="004B6D1B" w:rsidP="009B0F0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Проведение профилактических рейдовых осмотров, направленных на соблюдение требований пожарной безопасности в границах населенных пунктов установленного порядка выжигания сухой травянистой растительности на землях различных категорий, а также оперативную проверку термических точек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в течение пожароопасного периода (сезона)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Глава  Усть-Чемского сельсовета Искитимского района Новосибирской области</w:t>
            </w:r>
          </w:p>
        </w:tc>
      </w:tr>
      <w:tr w:rsidR="004B6D1B" w:rsidRPr="00C3353B" w:rsidTr="009B0F0C">
        <w:tc>
          <w:tcPr>
            <w:tcW w:w="673" w:type="dxa"/>
            <w:shd w:val="clear" w:color="auto" w:fill="auto"/>
          </w:tcPr>
          <w:p w:rsidR="004B6D1B" w:rsidRPr="00C3353B" w:rsidRDefault="004B6D1B" w:rsidP="009B0F0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682" w:type="dxa"/>
            <w:shd w:val="clear" w:color="auto" w:fill="auto"/>
          </w:tcPr>
          <w:p w:rsidR="004B6D1B" w:rsidRPr="00C3353B" w:rsidRDefault="004B6D1B" w:rsidP="009B0F0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Проведение патрулирований совместно с представителями общественных объединений территорий населенных пунктов, мест массового отдыха людей, прилегающим к лесам и подверженным угрозе возникновения природных пожаров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в течение пожароопасного периода (сезона)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Глава  Усть-Чемского сельсовета Искитимского района Новосибирской области</w:t>
            </w:r>
          </w:p>
        </w:tc>
      </w:tr>
      <w:tr w:rsidR="004B6D1B" w:rsidRPr="00C3353B" w:rsidTr="009B0F0C">
        <w:tc>
          <w:tcPr>
            <w:tcW w:w="673" w:type="dxa"/>
            <w:shd w:val="clear" w:color="auto" w:fill="auto"/>
          </w:tcPr>
          <w:p w:rsidR="004B6D1B" w:rsidRPr="00C3353B" w:rsidRDefault="004B6D1B" w:rsidP="009B0F0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682" w:type="dxa"/>
            <w:shd w:val="clear" w:color="auto" w:fill="auto"/>
          </w:tcPr>
          <w:p w:rsidR="004B6D1B" w:rsidRPr="00C3353B" w:rsidRDefault="004B6D1B" w:rsidP="009B0F0C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Проведение другого комплекса превентивных мероприятий, исключающих возможность переброса огня на населенные пункты</w:t>
            </w:r>
          </w:p>
        </w:tc>
        <w:tc>
          <w:tcPr>
            <w:tcW w:w="2187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в течение календарного года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4B6D1B" w:rsidRPr="00C3353B" w:rsidRDefault="004B6D1B" w:rsidP="009B0F0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3353B">
              <w:rPr>
                <w:rFonts w:ascii="Times New Roman" w:hAnsi="Times New Roman" w:cs="Times New Roman"/>
              </w:rPr>
              <w:t>Глава  Усть-Чемского сельсовета Искитимского района Новосибирской области</w:t>
            </w:r>
          </w:p>
        </w:tc>
      </w:tr>
    </w:tbl>
    <w:p w:rsidR="004B6D1B" w:rsidRPr="00C3353B" w:rsidRDefault="004B6D1B" w:rsidP="004B6D1B">
      <w:pPr>
        <w:rPr>
          <w:rFonts w:ascii="Times New Roman" w:hAnsi="Times New Roman" w:cs="Times New Roman"/>
        </w:rPr>
      </w:pPr>
    </w:p>
    <w:p w:rsidR="004B6D1B" w:rsidRPr="00C3353B" w:rsidRDefault="004B6D1B" w:rsidP="004B6D1B">
      <w:pPr>
        <w:rPr>
          <w:rFonts w:ascii="Times New Roman" w:hAnsi="Times New Roman" w:cs="Times New Roman"/>
        </w:rPr>
      </w:pPr>
    </w:p>
    <w:p w:rsidR="004B6D1B" w:rsidRPr="00A108AE" w:rsidRDefault="004B6D1B" w:rsidP="004B6D1B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2"/>
          <w:szCs w:val="22"/>
        </w:rPr>
      </w:pPr>
      <w:r w:rsidRPr="00A108AE">
        <w:rPr>
          <w:b/>
          <w:bCs/>
          <w:color w:val="000000"/>
          <w:sz w:val="22"/>
          <w:szCs w:val="22"/>
        </w:rPr>
        <w:t xml:space="preserve">АДМИНИСТРАЦИЯ УСТЬ-ЧЕМСКОГО СЕЛЬСОВЕТА </w:t>
      </w:r>
    </w:p>
    <w:p w:rsidR="004B6D1B" w:rsidRPr="00A108AE" w:rsidRDefault="004B6D1B" w:rsidP="004B6D1B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2"/>
          <w:szCs w:val="22"/>
        </w:rPr>
      </w:pPr>
      <w:r w:rsidRPr="00A108AE">
        <w:rPr>
          <w:b/>
          <w:bCs/>
          <w:color w:val="000000"/>
          <w:sz w:val="22"/>
          <w:szCs w:val="22"/>
        </w:rPr>
        <w:t xml:space="preserve">ИСКИТИМСКОГО РАЙОНА НОВОСИБИРСКОЙ ОБЛАСТИ </w:t>
      </w:r>
    </w:p>
    <w:p w:rsidR="004B6D1B" w:rsidRPr="00A108AE" w:rsidRDefault="004B6D1B" w:rsidP="004B6D1B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2"/>
          <w:szCs w:val="22"/>
        </w:rPr>
      </w:pPr>
    </w:p>
    <w:p w:rsidR="004B6D1B" w:rsidRPr="00A108AE" w:rsidRDefault="004B6D1B" w:rsidP="004B6D1B">
      <w:pPr>
        <w:pStyle w:val="af2"/>
        <w:spacing w:before="0" w:beforeAutospacing="0" w:after="0" w:afterAutospacing="0"/>
        <w:jc w:val="center"/>
        <w:rPr>
          <w:b/>
          <w:bCs/>
          <w:color w:val="000000"/>
          <w:sz w:val="22"/>
          <w:szCs w:val="22"/>
        </w:rPr>
      </w:pPr>
      <w:r w:rsidRPr="00A108AE">
        <w:rPr>
          <w:b/>
          <w:bCs/>
          <w:color w:val="000000"/>
          <w:sz w:val="22"/>
          <w:szCs w:val="22"/>
        </w:rPr>
        <w:t xml:space="preserve">ПОСТАНОВЛЕНИЕ </w:t>
      </w:r>
    </w:p>
    <w:p w:rsidR="004B6D1B" w:rsidRPr="00A108AE" w:rsidRDefault="004B6D1B" w:rsidP="004B6D1B">
      <w:pPr>
        <w:pStyle w:val="af2"/>
        <w:spacing w:before="0" w:beforeAutospacing="0" w:after="0" w:afterAutospacing="0"/>
        <w:jc w:val="center"/>
        <w:rPr>
          <w:bCs/>
          <w:color w:val="000000"/>
          <w:sz w:val="22"/>
          <w:szCs w:val="22"/>
        </w:rPr>
      </w:pPr>
    </w:p>
    <w:p w:rsidR="004B6D1B" w:rsidRPr="00A108AE" w:rsidRDefault="004B6D1B" w:rsidP="004B6D1B">
      <w:pPr>
        <w:pStyle w:val="af2"/>
        <w:spacing w:before="0" w:beforeAutospacing="0" w:after="0" w:afterAutospacing="0"/>
        <w:jc w:val="both"/>
        <w:rPr>
          <w:bCs/>
          <w:color w:val="000000"/>
          <w:sz w:val="22"/>
          <w:szCs w:val="22"/>
        </w:rPr>
      </w:pPr>
      <w:r w:rsidRPr="00A108AE">
        <w:rPr>
          <w:bCs/>
          <w:color w:val="000000"/>
          <w:sz w:val="22"/>
          <w:szCs w:val="22"/>
        </w:rPr>
        <w:t>От 17.04.2023г.                    с.Усть-Чем                                             №19</w:t>
      </w:r>
    </w:p>
    <w:p w:rsidR="004B6D1B" w:rsidRPr="00A108AE" w:rsidRDefault="004B6D1B" w:rsidP="004B6D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4B6D1B" w:rsidRPr="00A108AE" w:rsidRDefault="004B6D1B" w:rsidP="004B6D1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  <w:bCs/>
        </w:rPr>
        <w:t xml:space="preserve">Об утверждении положения о проведении эвакуационных мероприятий в чрезвычайных ситуациях природного и техногенного характера и их обеспечении на территории </w:t>
      </w:r>
      <w:r w:rsidRPr="00A108AE">
        <w:rPr>
          <w:rFonts w:ascii="Times New Roman" w:hAnsi="Times New Roman" w:cs="Times New Roman"/>
          <w:bCs/>
          <w:color w:val="000000"/>
        </w:rPr>
        <w:t>Усть-Чемского сельсовета  Искитимского района Новосибирской области</w:t>
      </w:r>
    </w:p>
    <w:p w:rsidR="004B6D1B" w:rsidRPr="00A108AE" w:rsidRDefault="004B6D1B" w:rsidP="004B6D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 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 xml:space="preserve">В соответствии с Федеральным законом от 21 декабря 1994 года № 68-ФЗ «О защите населения и территории от чрезвычайных ситуаций природного и техногенного характера», Федеральным законом от 06 октября 2003 года № 131-ФЗ «Об общих принципах организации местного самоуправления в Российской Федерации», </w:t>
      </w:r>
      <w:r w:rsidRPr="00A108AE">
        <w:rPr>
          <w:rFonts w:ascii="Times New Roman" w:hAnsi="Times New Roman" w:cs="Times New Roman"/>
          <w:shd w:val="clear" w:color="auto" w:fill="FFFFFF"/>
        </w:rPr>
        <w:t>Постановлением Правительства РФ от 19 сентября 2022 г. N 1654 "Об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характера"</w:t>
      </w:r>
      <w:r w:rsidRPr="00A108AE">
        <w:rPr>
          <w:rFonts w:ascii="Times New Roman" w:eastAsia="Times New Roman" w:hAnsi="Times New Roman" w:cs="Times New Roman"/>
        </w:rPr>
        <w:t xml:space="preserve">, администрация </w:t>
      </w:r>
      <w:r w:rsidRPr="00A108AE">
        <w:rPr>
          <w:rFonts w:ascii="Times New Roman" w:hAnsi="Times New Roman" w:cs="Times New Roman"/>
          <w:bCs/>
          <w:color w:val="000000"/>
        </w:rPr>
        <w:t>Усть-Чемского сельсовета Искитимского района Новосибирской области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ПОСТАНОВЛЯЕТ:</w:t>
      </w:r>
    </w:p>
    <w:p w:rsidR="004B6D1B" w:rsidRPr="00A108AE" w:rsidRDefault="004B6D1B" w:rsidP="004B6D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lastRenderedPageBreak/>
        <w:t xml:space="preserve">           1. Утвердить Положение о проведении эвакуационных мероприятий в чрезвычайных ситуациях природного и техногенного характера и их обеспечении на территории </w:t>
      </w:r>
      <w:r w:rsidRPr="00A108AE">
        <w:rPr>
          <w:rFonts w:ascii="Times New Roman" w:hAnsi="Times New Roman" w:cs="Times New Roman"/>
          <w:bCs/>
          <w:color w:val="000000"/>
        </w:rPr>
        <w:t>Усть-Чемского сельсовета Искитимского района Новосибирской области</w:t>
      </w:r>
      <w:r w:rsidRPr="00A108AE">
        <w:rPr>
          <w:rFonts w:ascii="Times New Roman" w:eastAsia="Times New Roman" w:hAnsi="Times New Roman" w:cs="Times New Roman"/>
        </w:rPr>
        <w:t xml:space="preserve"> (приложение № 1).</w:t>
      </w:r>
    </w:p>
    <w:p w:rsidR="004B6D1B" w:rsidRPr="00A108AE" w:rsidRDefault="004B6D1B" w:rsidP="004B6D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 xml:space="preserve">           2. Утвердить реестр учреждений, зданий и сооружений, предназначенных для развертывания пунктов временного размещения населения на территории </w:t>
      </w:r>
      <w:r w:rsidRPr="00A108AE">
        <w:rPr>
          <w:rFonts w:ascii="Times New Roman" w:hAnsi="Times New Roman" w:cs="Times New Roman"/>
          <w:bCs/>
          <w:color w:val="000000"/>
        </w:rPr>
        <w:t>Усть-Чемского сельсовета Искитимского района Новосибирской области</w:t>
      </w:r>
      <w:r w:rsidRPr="00A108AE">
        <w:rPr>
          <w:rFonts w:ascii="Times New Roman" w:eastAsia="Times New Roman" w:hAnsi="Times New Roman" w:cs="Times New Roman"/>
        </w:rPr>
        <w:t xml:space="preserve"> (приложение № 2).</w:t>
      </w:r>
    </w:p>
    <w:p w:rsidR="004B6D1B" w:rsidRPr="00A108AE" w:rsidRDefault="004B6D1B" w:rsidP="004B6D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A108AE">
        <w:rPr>
          <w:rFonts w:ascii="Times New Roman" w:eastAsia="Times New Roman" w:hAnsi="Times New Roman" w:cs="Times New Roman"/>
          <w:color w:val="000000"/>
        </w:rPr>
        <w:t xml:space="preserve"> 3. Опубликовать настоящее постановление в периодическом печатном издании «Вестник» и разместить на официальном сайте администрации </w:t>
      </w:r>
      <w:r w:rsidRPr="00A108AE">
        <w:rPr>
          <w:rFonts w:ascii="Times New Roman" w:hAnsi="Times New Roman" w:cs="Times New Roman"/>
          <w:bCs/>
          <w:color w:val="000000"/>
        </w:rPr>
        <w:t>Усть-Чемского сельсовета Искитимского района Новосибирской области.</w:t>
      </w:r>
    </w:p>
    <w:p w:rsidR="004B6D1B" w:rsidRPr="00A108AE" w:rsidRDefault="004B6D1B" w:rsidP="004B6D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A108AE">
        <w:rPr>
          <w:rFonts w:ascii="Times New Roman" w:eastAsia="Times New Roman" w:hAnsi="Times New Roman" w:cs="Times New Roman"/>
          <w:color w:val="000000"/>
        </w:rPr>
        <w:t>4. Контроль за исполнением настоящего постановления возложить на специалиста администрации Жужгову В.Е.</w:t>
      </w:r>
    </w:p>
    <w:p w:rsidR="004B6D1B" w:rsidRPr="00A108AE" w:rsidRDefault="004B6D1B" w:rsidP="004B6D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A108AE">
        <w:rPr>
          <w:rFonts w:ascii="Times New Roman" w:eastAsia="Times New Roman" w:hAnsi="Times New Roman" w:cs="Times New Roman"/>
          <w:color w:val="000000"/>
        </w:rPr>
        <w:t> </w:t>
      </w:r>
    </w:p>
    <w:p w:rsidR="004B6D1B" w:rsidRPr="00A108AE" w:rsidRDefault="004B6D1B" w:rsidP="004B6D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A108AE">
        <w:rPr>
          <w:rFonts w:ascii="Times New Roman" w:eastAsia="Times New Roman" w:hAnsi="Times New Roman" w:cs="Times New Roman"/>
          <w:color w:val="000000"/>
        </w:rPr>
        <w:t> </w:t>
      </w:r>
    </w:p>
    <w:p w:rsidR="004B6D1B" w:rsidRPr="00A108AE" w:rsidRDefault="004B6D1B" w:rsidP="004B6D1B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 w:rsidRPr="00A108AE">
        <w:rPr>
          <w:rFonts w:ascii="Times New Roman" w:eastAsia="Times New Roman" w:hAnsi="Times New Roman" w:cs="Times New Roman"/>
          <w:color w:val="000000"/>
        </w:rPr>
        <w:t xml:space="preserve">Глава </w:t>
      </w:r>
      <w:r w:rsidRPr="00A108AE">
        <w:rPr>
          <w:rFonts w:ascii="Times New Roman" w:hAnsi="Times New Roman" w:cs="Times New Roman"/>
          <w:bCs/>
          <w:color w:val="000000"/>
        </w:rPr>
        <w:t>Усть-Чемского сельсовета                                                Н.В.Фридрих</w:t>
      </w:r>
    </w:p>
    <w:p w:rsidR="004B6D1B" w:rsidRPr="00A108AE" w:rsidRDefault="004B6D1B" w:rsidP="004B6D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hAnsi="Times New Roman" w:cs="Times New Roman"/>
          <w:bCs/>
          <w:color w:val="000000"/>
        </w:rPr>
        <w:t xml:space="preserve">Искитимского района Новосибирской  области </w:t>
      </w:r>
    </w:p>
    <w:p w:rsidR="004B6D1B" w:rsidRPr="00A108AE" w:rsidRDefault="004B6D1B" w:rsidP="004B6D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 </w:t>
      </w:r>
    </w:p>
    <w:p w:rsidR="004B6D1B" w:rsidRPr="00A108AE" w:rsidRDefault="004B6D1B" w:rsidP="004B6D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 </w:t>
      </w:r>
    </w:p>
    <w:p w:rsidR="004B6D1B" w:rsidRPr="00A108AE" w:rsidRDefault="004B6D1B" w:rsidP="004B6D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 </w:t>
      </w:r>
    </w:p>
    <w:p w:rsidR="004B6D1B" w:rsidRPr="00A108AE" w:rsidRDefault="004B6D1B" w:rsidP="004B6D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 </w:t>
      </w:r>
    </w:p>
    <w:p w:rsidR="004B6D1B" w:rsidRPr="00A108AE" w:rsidRDefault="004B6D1B" w:rsidP="004B6D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B6D1B" w:rsidRPr="00A108AE" w:rsidRDefault="004B6D1B" w:rsidP="004B6D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B6D1B" w:rsidRPr="00A108AE" w:rsidRDefault="004B6D1B" w:rsidP="004B6D1B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Приложение № 1</w:t>
      </w:r>
    </w:p>
    <w:p w:rsidR="004B6D1B" w:rsidRPr="00A108AE" w:rsidRDefault="004B6D1B" w:rsidP="004B6D1B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к постановлению администрации</w:t>
      </w:r>
    </w:p>
    <w:p w:rsidR="004B6D1B" w:rsidRPr="00A108AE" w:rsidRDefault="004B6D1B" w:rsidP="004B6D1B">
      <w:pPr>
        <w:spacing w:after="0" w:line="240" w:lineRule="auto"/>
        <w:ind w:firstLine="567"/>
        <w:jc w:val="right"/>
        <w:rPr>
          <w:rFonts w:ascii="Times New Roman" w:hAnsi="Times New Roman" w:cs="Times New Roman"/>
          <w:bCs/>
          <w:color w:val="000000"/>
        </w:rPr>
      </w:pPr>
      <w:r w:rsidRPr="00A108AE">
        <w:rPr>
          <w:rFonts w:ascii="Times New Roman" w:hAnsi="Times New Roman" w:cs="Times New Roman"/>
          <w:bCs/>
          <w:color w:val="000000"/>
        </w:rPr>
        <w:t xml:space="preserve">Усть-Чемского сельсовета </w:t>
      </w:r>
    </w:p>
    <w:p w:rsidR="004B6D1B" w:rsidRPr="00A108AE" w:rsidRDefault="004B6D1B" w:rsidP="004B6D1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</w:rPr>
      </w:pPr>
      <w:r w:rsidRPr="00A108AE">
        <w:rPr>
          <w:rFonts w:ascii="Times New Roman" w:hAnsi="Times New Roman" w:cs="Times New Roman"/>
          <w:bCs/>
          <w:color w:val="000000"/>
        </w:rPr>
        <w:t>Искитимского района Новосибирской области</w:t>
      </w:r>
      <w:r w:rsidRPr="00A108AE">
        <w:rPr>
          <w:rFonts w:ascii="Times New Roman" w:eastAsia="Times New Roman" w:hAnsi="Times New Roman" w:cs="Times New Roman"/>
          <w:b/>
          <w:bCs/>
        </w:rPr>
        <w:t> </w:t>
      </w:r>
    </w:p>
    <w:p w:rsidR="004B6D1B" w:rsidRPr="00A108AE" w:rsidRDefault="004B6D1B" w:rsidP="004B6D1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</w:rPr>
      </w:pPr>
      <w:r w:rsidRPr="00A108AE">
        <w:rPr>
          <w:rFonts w:ascii="Times New Roman" w:eastAsia="Times New Roman" w:hAnsi="Times New Roman" w:cs="Times New Roman"/>
          <w:bCs/>
        </w:rPr>
        <w:t>От17.04.2023г №19</w:t>
      </w:r>
    </w:p>
    <w:p w:rsidR="004B6D1B" w:rsidRPr="00A108AE" w:rsidRDefault="004B6D1B" w:rsidP="004B6D1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</w:rPr>
      </w:pPr>
    </w:p>
    <w:p w:rsidR="004B6D1B" w:rsidRPr="00A108AE" w:rsidRDefault="004B6D1B" w:rsidP="004B6D1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</w:rPr>
      </w:pPr>
    </w:p>
    <w:p w:rsidR="004B6D1B" w:rsidRPr="00A108AE" w:rsidRDefault="004B6D1B" w:rsidP="004B6D1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  <w:b/>
          <w:bCs/>
        </w:rPr>
        <w:t>ПОЛОЖЕНИЕ</w:t>
      </w:r>
    </w:p>
    <w:p w:rsidR="004B6D1B" w:rsidRPr="00A108AE" w:rsidRDefault="004B6D1B" w:rsidP="004B6D1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  <w:b/>
          <w:bCs/>
        </w:rPr>
        <w:t xml:space="preserve">о проведении эвакуационных мероприятий в чрезвычайных ситуациях природного и техногенного характера и их обеспечении на территории </w:t>
      </w:r>
      <w:r w:rsidRPr="00A108AE">
        <w:rPr>
          <w:rFonts w:ascii="Times New Roman" w:hAnsi="Times New Roman" w:cs="Times New Roman"/>
          <w:b/>
          <w:bCs/>
          <w:color w:val="000000"/>
        </w:rPr>
        <w:t>Усть-Чемского сельсовета Искитимского района Новосибирской области</w:t>
      </w:r>
    </w:p>
    <w:p w:rsidR="004B6D1B" w:rsidRPr="00A108AE" w:rsidRDefault="004B6D1B" w:rsidP="004B6D1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  <w:b/>
          <w:bCs/>
        </w:rPr>
        <w:t> </w:t>
      </w:r>
    </w:p>
    <w:p w:rsidR="004B6D1B" w:rsidRPr="00A108AE" w:rsidRDefault="004B6D1B" w:rsidP="004B6D1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  <w:b/>
          <w:bCs/>
        </w:rPr>
        <w:t>1. Общие положения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 xml:space="preserve">1.1. Настоящее Положение разработано в соответствии с Федеральными законами от 21.12.1994 № 68-ФЗ «О защите населения и территории от чрезвычайных ситуаций природного и техногенного характера», от 06.10.2003 № 131-ФЗ «Об общих принципах организации местного самоуправления в Российской Федерации», </w:t>
      </w:r>
      <w:r w:rsidRPr="00A108AE">
        <w:rPr>
          <w:rFonts w:ascii="Times New Roman" w:hAnsi="Times New Roman" w:cs="Times New Roman"/>
          <w:shd w:val="clear" w:color="auto" w:fill="FFFFFF"/>
        </w:rPr>
        <w:t>Постановлением Правительства РФ от 19 сентября 2022 г. N 1654 "Об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характера"</w:t>
      </w:r>
      <w:r w:rsidRPr="00A108AE">
        <w:rPr>
          <w:rFonts w:ascii="Times New Roman" w:eastAsia="Times New Roman" w:hAnsi="Times New Roman" w:cs="Times New Roman"/>
        </w:rPr>
        <w:t xml:space="preserve"> в целях защиты населения, материальных и культурных ценностей при угрозе или возникновении чрезвычайных ситуаций природного и техногенного характера на территории </w:t>
      </w:r>
      <w:r w:rsidRPr="00A108AE">
        <w:rPr>
          <w:rFonts w:ascii="Times New Roman" w:hAnsi="Times New Roman" w:cs="Times New Roman"/>
          <w:bCs/>
          <w:color w:val="000000"/>
        </w:rPr>
        <w:t>Усть-Чемского сельсовета Искитимского района Новосибирской области</w:t>
      </w:r>
      <w:r w:rsidRPr="00A108AE">
        <w:rPr>
          <w:rFonts w:ascii="Times New Roman" w:eastAsia="Times New Roman" w:hAnsi="Times New Roman" w:cs="Times New Roman"/>
        </w:rPr>
        <w:t>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1.2. Настоящее Положение о проведении эвакуационных мероприятий в чрезвычайных ситуациях природного и техногенного характера и их обеспечении на территории </w:t>
      </w:r>
      <w:r w:rsidRPr="00A108AE">
        <w:rPr>
          <w:rFonts w:ascii="Times New Roman" w:hAnsi="Times New Roman" w:cs="Times New Roman"/>
          <w:bCs/>
          <w:color w:val="000000"/>
        </w:rPr>
        <w:t>Усть-Чемского сельсовета Искитимского района Новосибирской области</w:t>
      </w:r>
      <w:r w:rsidRPr="00A108AE">
        <w:rPr>
          <w:rFonts w:ascii="Times New Roman" w:eastAsia="Times New Roman" w:hAnsi="Times New Roman" w:cs="Times New Roman"/>
        </w:rPr>
        <w:t xml:space="preserve"> определяет основные задачи, порядок планирования, организации и проведения эвакуационных мероприятий на территории </w:t>
      </w:r>
      <w:r w:rsidRPr="00A108AE">
        <w:rPr>
          <w:rFonts w:ascii="Times New Roman" w:hAnsi="Times New Roman" w:cs="Times New Roman"/>
          <w:bCs/>
          <w:color w:val="000000"/>
        </w:rPr>
        <w:t>муниципального образования</w:t>
      </w:r>
      <w:r w:rsidRPr="00A108AE">
        <w:rPr>
          <w:rFonts w:ascii="Times New Roman" w:eastAsia="Times New Roman" w:hAnsi="Times New Roman" w:cs="Times New Roman"/>
        </w:rPr>
        <w:t xml:space="preserve"> при возникновении чрезвычайных ситуаций (далее - ЧС).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1.3. Эвакуационные мероприятия планируются и готовятся в повседневной деятельности и осуществляются при возникновении ЧС.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Эвакуационные мероприятия включают в себя следующие понятия: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1) эвакуация - отселение в мирное время населения (далее - эвакуация) - комплекс мероприятий по организованному вывозу (выводу) населения из зон ЧС или вероятной чрезвычайной ситуации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районах (местах);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lastRenderedPageBreak/>
        <w:t>2) безопасный район (место) - территория, куда при угрозе или во время возникновения чрезвычайной ситуации эвакуируется или временно выселяется население в целях его безопасности;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3) жизнеобеспечение населения - комплекс экономических, организационных, инженерно - технических и социальных мероприятий.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 xml:space="preserve">1.4. Эвакуируемое население, материальные и культурные ценности размещаются в безопасных районах до особого распоряжения администрации  </w:t>
      </w:r>
      <w:r w:rsidRPr="00A108AE">
        <w:rPr>
          <w:rFonts w:ascii="Times New Roman" w:hAnsi="Times New Roman" w:cs="Times New Roman"/>
          <w:bCs/>
          <w:color w:val="000000"/>
        </w:rPr>
        <w:t>муниципального образования</w:t>
      </w:r>
      <w:r w:rsidRPr="00A108AE">
        <w:rPr>
          <w:rFonts w:ascii="Times New Roman" w:eastAsia="Times New Roman" w:hAnsi="Times New Roman" w:cs="Times New Roman"/>
        </w:rPr>
        <w:t>, в зависимости от обстановки.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1.5. В зависимости от времени и сроков проведения вводятся следующие варианты эвакуации населения, материальных и культурных ценностей: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 упреждающая (заблаговременная), осуществляется при получении достоверных данных об угрозе возникновения чрезвычайной ситуации природного или техногенного характера;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 экстренная (безотлагательная), осуществляется при малом времени упреждения и в условиях воздействия на людей поражающих факторов источника чрезвычайной ситуации.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1.6. При получении достоверных данных о вероятности возникновения аварии на потенциально опасных объектах или стихийного бедствия проводится упреждающая (заблаговременная) эвакуация населения из зон возможного действия поражающих факторов (прогнозируемых зон ЧС).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В случае возникновения ЧС проводится экстренная (безотлагательная) эвакуация населения. Вывоз (вывод) населения из зон ЧС может осуществляться при малом времени упреждения и в условиях воздействия на людей поражающих факторов источника ЧС.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1.7. Эвакуируемое население размещается в безопасных районах до особого распоряжения, в зависимости от обстановки.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 </w:t>
      </w:r>
    </w:p>
    <w:p w:rsidR="004B6D1B" w:rsidRPr="00A108AE" w:rsidRDefault="004B6D1B" w:rsidP="004B6D1B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  <w:b/>
          <w:bCs/>
        </w:rPr>
        <w:t>2. Основы планирования эвакуационных мероприятий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 xml:space="preserve">2.1. Решение на проведение эвакуационных мероприятий принимает </w:t>
      </w:r>
      <w:r w:rsidRPr="00A108AE">
        <w:rPr>
          <w:rFonts w:ascii="Times New Roman" w:hAnsi="Times New Roman" w:cs="Times New Roman"/>
          <w:shd w:val="clear" w:color="auto" w:fill="FFFFFF"/>
        </w:rPr>
        <w:t xml:space="preserve">комиссии по предупреждению и ликвидации чрезвычайных ситуаций и обеспечению пожарной безопасности и  главы </w:t>
      </w:r>
      <w:r w:rsidRPr="00A108AE">
        <w:rPr>
          <w:rFonts w:ascii="Times New Roman" w:eastAsia="Times New Roman" w:hAnsi="Times New Roman" w:cs="Times New Roman"/>
        </w:rPr>
        <w:t>муниципального образования   при получении данных об угрозе или возникновении чрезвычайной ситуации, в зависимости от масштабов, источника и развития чрезвычайной ситуации.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Основанием для принятия решения на проведение эвакуационных мероприятий является наличие угрозы жизни и здоровью людей.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Экстренная эвакуация, носящая локальный характер, может осуществляться по распоряжению главы муниципального образвоания с последующим докладом в вышестоящие органы и орган управления по гражданской обороне и чрезвычайным ситуациям (далее ГО и ЧС) администрации </w:t>
      </w:r>
      <w:r w:rsidRPr="00A108AE">
        <w:rPr>
          <w:rFonts w:ascii="Times New Roman" w:hAnsi="Times New Roman" w:cs="Times New Roman"/>
          <w:bCs/>
          <w:color w:val="000000"/>
        </w:rPr>
        <w:t xml:space="preserve"> Искитимского района Новосибирской области.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2.2. В зависимости от обстановки различают два режима функционирования эвакоорганов: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режим повседневной деятельности – функционирование при нормальной радиационной, химической, пожарной, медицинской и гидрометеорологической обстановке.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чрезвычайный режим – функционирование при возникновении и ликвидации ЧС в мирное время.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2.3. Основными мероприятиями в различных режимах являются: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В режиме повседневной деятельности: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разработка документов плана проведения эвакуационных мероприятий;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учёт населения, попадающего в опасные зоны при возникновении ЧС;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определение маршрутов эвакуации;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планирование всестороннего жизнеобеспечения населения при возникновении ЧС;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учёт, планирование и уточнение вопросов транспортного обеспечения эвакуации населения при возникновении ЧС в мирное время.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В чрезвычайном режиме: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 xml:space="preserve">- организация работы администрации пунктов временного размещения (далее – ПВР), служб </w:t>
      </w:r>
      <w:r w:rsidRPr="00A108AE">
        <w:rPr>
          <w:rFonts w:ascii="Times New Roman" w:hAnsi="Times New Roman" w:cs="Times New Roman"/>
          <w:bCs/>
          <w:color w:val="000000"/>
        </w:rPr>
        <w:t>Усть-Чемского сельсовета Искитимского района Новосибирской области</w:t>
      </w:r>
      <w:r w:rsidRPr="00A108AE">
        <w:rPr>
          <w:rFonts w:ascii="Times New Roman" w:eastAsia="Times New Roman" w:hAnsi="Times New Roman" w:cs="Times New Roman"/>
        </w:rPr>
        <w:t>, обеспечивающих эвакуацию населения, согласно плана проведения эвакуационных мероприятий;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организация информирования населения об обстановке в местах размещения эвакуируемого населения;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lastRenderedPageBreak/>
        <w:t>- организация взаимодействия с органом управления по ГО и ЧС и транспортными организациями;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контроль над ходом и проведением отселения населения в случае возникновения ЧС;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поддержание устойчивой связи с ПВР, пунктами длительного пребывания (далее – ПДП), транспортными службами;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организация работы по жизнеобеспечению населения, оставшегося без крова.</w:t>
      </w:r>
    </w:p>
    <w:p w:rsidR="004B6D1B" w:rsidRPr="00A108AE" w:rsidRDefault="004B6D1B" w:rsidP="004B6D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  <w:b/>
          <w:bCs/>
        </w:rPr>
        <w:t> </w:t>
      </w:r>
    </w:p>
    <w:p w:rsidR="004B6D1B" w:rsidRPr="00A108AE" w:rsidRDefault="004B6D1B" w:rsidP="004B6D1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  <w:b/>
          <w:bCs/>
        </w:rPr>
        <w:t>3. Организация проведения эвакуационных мероприятий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3.1. При получении достоверного прогноза возникновения ЧС организуются и проводятся мероприятия, целью которых является создание благоприятных условий для организованного вывоза или вывода из зон ЧС населения.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Подготовительные мероприятия: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приведение в готовность эвакуационных комиссий, администрации ПВР, и уточнение порядка их работы;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уточнение численности населения, подлежащего эвакуации пешим порядком и автомобильным транспортом, количества материальных и культурных ценностей;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организация подготовки маршрутов эвакуации;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подготовка к развёртыванию ПВР;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подготовка пунктов посадки (высадки);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проверка готовности систем оповещения и связи;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С получением сигнала на проведение эвакуации населения осуществляются следующие мероприятия: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оповещение председателей эвакокомиссий предприятий и организаций </w:t>
      </w:r>
      <w:r w:rsidRPr="00A108AE">
        <w:rPr>
          <w:rFonts w:ascii="Times New Roman" w:hAnsi="Times New Roman" w:cs="Times New Roman"/>
          <w:bCs/>
          <w:color w:val="000000"/>
        </w:rPr>
        <w:t>поселения</w:t>
      </w:r>
      <w:r w:rsidRPr="00A108AE">
        <w:rPr>
          <w:rFonts w:ascii="Times New Roman" w:eastAsia="Times New Roman" w:hAnsi="Times New Roman" w:cs="Times New Roman"/>
        </w:rPr>
        <w:t>, а так же населения о начале и порядке проведения эвакуации;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уточнение порядка проведения запланированных эвакуационных мероприятий с учётом сложившейся обстановки;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 контроль за развёртыванием и приведением в готовность ПВР;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контроль за своевременной подачей транспортных средств к пунктам посадки населения на транспорт;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организация учёта и отправки населения в безопасные районы, материальных и культурных ценностей, подлежащих эвакуации;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контроль за приёмом и размещением эвакуируемого населения в ПВР, заблаговременно подготовленных по первоочередным видам жизнеобеспечения.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3.2. Эвакуация населения проводится в два этапа: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1-й этап: эвакуация населения из зон чрезвычайной ситуации осуществляется в пункты временного размещения, расположенные вне зоны воздействия поражающих факторов источника чрезвычайной ситуации, для кратковременного пребывания.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2-й этап: при затяжном характере чрезвычайной ситуации или невозможности возвращения в места постоянной дислокации проводится перемещение населения из ПВР в ПДП, находящиеся на территории поселения.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Временное размещение эвакуируемого населения может осуществляться не только по заранее отработанным планам, но проводиться в экстренном, оперативном порядке.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 </w:t>
      </w:r>
    </w:p>
    <w:p w:rsidR="004B6D1B" w:rsidRPr="00A108AE" w:rsidRDefault="004B6D1B" w:rsidP="004B6D1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  <w:b/>
          <w:bCs/>
        </w:rPr>
        <w:t>4. Обеспечение эвакуационных мероприятий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В целях создания условий для организованного проведения эвакуации планируются и осуществляются мероприятия по следующим видам обеспечения: транспортному, медицинскому, охране общественного порядка, безопасности дорожного движения, инженерному, материально - техническому, связи и оповещения, разведке.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4.1. Транспортное обеспечение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Транспортное обеспечение при эвакуации населения, материальных и культурных ценностей из зон чрезвычайной ситуации - это комплекс мероприятий, охватывающих подготовку, распределение и эксплуатацию транспортных средств, предназначенных для выполнения эвакуационных перевозок.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Основными направлениями использования автотранспорта являются: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доставка населения от мест проживания к ПВР;</w:t>
      </w:r>
    </w:p>
    <w:p w:rsidR="004B6D1B" w:rsidRPr="00A108AE" w:rsidRDefault="004B6D1B" w:rsidP="004B6D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вывоз материальных и культурных ценностей из зоны ЧС в безопасные места.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lastRenderedPageBreak/>
        <w:t>Личный транспорт владельцев объединяется в группы (отряды) на основе добровольного согласия его владельцев.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Автотранспортные средства частных владельцев сводятся в самостоятельные колонны, которые формируются ОМВД России по Искитимскому району Новосибирской области.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4.2. Медицинское обеспечение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Медицинское обеспечение эвакуации включает проведение органами здравоохранения организационных, лечебных, санитарно-гигиенических и противоэпидемиологических мероприятий, направленных на охрану здоровья эвакуируемого населения, своевременное оказание медицинской помощи заболевшим и получившим травмы в ходе эвакуации, а также предупреждение возникновения и распространения массовых инфекционных заболеваний.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При проведении эвакуации осуществляются следующие мероприятия: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развертывание медицинского пункта на ПВР, пунктах посадки и высадки, организация на них дежурства медицинского персонала для оказания медицинской помощи эвакуируемому населению;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выявление инфекционных больных и проведение комплекса первичных противоэпидемических мероприятий;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- снабжение медицинских пунктов, лечебно-профилактических, санитарно-эпидемиологических учреждений и формирований здравоохранения, привлекаемых к обеспечению эвакуируемого населения, медицинским имуществом.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4.3. Охрана общественного порядка и обеспечение безопасности дорожного движения.</w:t>
      </w:r>
    </w:p>
    <w:p w:rsidR="004B6D1B" w:rsidRPr="00A108AE" w:rsidRDefault="004B6D1B" w:rsidP="004B6D1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При ликвидации чрезвычайных ситуаций силы и средства органов внутренних дел Российской Федерации применяются в соответствии с задачами, возложенными на органы внутренних дел законами и иными нормативными правовыми актами Российской Федерации, законами и иными нормативными правовыми актами субъектов Российской Федерации.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4.4.  Материальное – техническое обеспечение эвакуации заключается в организации технического обслуживания и ремонта транспортных средств в процессе эвакуации, снабжение горюче – смазочными материалами и запасными частями, водой, продуктами питания и предметами первой необходимости.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Материально – техническое обеспечение эвакуируемого населения осуществляется администрацией </w:t>
      </w:r>
      <w:r w:rsidRPr="00A108AE">
        <w:rPr>
          <w:rFonts w:ascii="Times New Roman" w:hAnsi="Times New Roman" w:cs="Times New Roman"/>
          <w:bCs/>
          <w:color w:val="000000"/>
        </w:rPr>
        <w:t>муниципального образования</w:t>
      </w:r>
      <w:r w:rsidRPr="00A108AE">
        <w:rPr>
          <w:rFonts w:ascii="Times New Roman" w:eastAsia="Times New Roman" w:hAnsi="Times New Roman" w:cs="Times New Roman"/>
        </w:rPr>
        <w:t>.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4.5. При проведении эвакуационных мероприятий на всех этапах связь осуществляется через оперативного дежурного ЕДДС, стационарными средствами связи.</w:t>
      </w:r>
      <w:r w:rsidRPr="00A108AE">
        <w:rPr>
          <w:rFonts w:ascii="Times New Roman" w:eastAsia="Times New Roman" w:hAnsi="Times New Roman" w:cs="Times New Roman"/>
          <w:b/>
          <w:bCs/>
          <w:caps/>
        </w:rPr>
        <w:t> </w:t>
      </w:r>
    </w:p>
    <w:p w:rsidR="004B6D1B" w:rsidRPr="00A108AE" w:rsidRDefault="004B6D1B" w:rsidP="004B6D1B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 xml:space="preserve"> </w:t>
      </w:r>
    </w:p>
    <w:p w:rsidR="004B6D1B" w:rsidRPr="00A108AE" w:rsidRDefault="004B6D1B" w:rsidP="004B6D1B">
      <w:pPr>
        <w:spacing w:after="0" w:line="240" w:lineRule="auto"/>
        <w:ind w:left="10620" w:firstLine="708"/>
        <w:jc w:val="right"/>
        <w:rPr>
          <w:rFonts w:ascii="Times New Roman" w:eastAsia="Times New Roman" w:hAnsi="Times New Roman" w:cs="Times New Roman"/>
        </w:rPr>
        <w:sectPr w:rsidR="004B6D1B" w:rsidRPr="00A108AE" w:rsidSect="004966C9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108AE">
        <w:rPr>
          <w:rFonts w:ascii="Times New Roman" w:eastAsia="Times New Roman" w:hAnsi="Times New Roman" w:cs="Times New Roman"/>
        </w:rPr>
        <w:t xml:space="preserve"> </w:t>
      </w:r>
    </w:p>
    <w:p w:rsidR="004B6D1B" w:rsidRPr="00A108AE" w:rsidRDefault="004B6D1B" w:rsidP="004B6D1B">
      <w:pPr>
        <w:spacing w:after="0" w:line="240" w:lineRule="auto"/>
        <w:ind w:left="9912" w:firstLine="708"/>
        <w:jc w:val="right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lastRenderedPageBreak/>
        <w:t> </w:t>
      </w:r>
    </w:p>
    <w:p w:rsidR="004B6D1B" w:rsidRPr="00A108AE" w:rsidRDefault="004B6D1B" w:rsidP="004B6D1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</w:p>
    <w:p w:rsidR="004B6D1B" w:rsidRPr="00A108AE" w:rsidRDefault="004B6D1B" w:rsidP="004B6D1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Приложение №2</w:t>
      </w:r>
    </w:p>
    <w:p w:rsidR="004B6D1B" w:rsidRPr="00A108AE" w:rsidRDefault="004B6D1B" w:rsidP="004B6D1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к постановлению администрации</w:t>
      </w:r>
    </w:p>
    <w:p w:rsidR="004B6D1B" w:rsidRPr="00A108AE" w:rsidRDefault="004B6D1B" w:rsidP="004B6D1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 xml:space="preserve">Усть-Чемского сельсовета Искитимского района Новосибирской области </w:t>
      </w:r>
    </w:p>
    <w:p w:rsidR="004B6D1B" w:rsidRPr="00A108AE" w:rsidRDefault="004B6D1B" w:rsidP="004B6D1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От 17.04.2023г.№ 19</w:t>
      </w:r>
    </w:p>
    <w:p w:rsidR="004B6D1B" w:rsidRPr="00A108AE" w:rsidRDefault="004B6D1B" w:rsidP="004B6D1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</w:p>
    <w:p w:rsidR="004B6D1B" w:rsidRPr="00A108AE" w:rsidRDefault="004B6D1B" w:rsidP="004B6D1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</w:p>
    <w:p w:rsidR="004B6D1B" w:rsidRPr="00A108AE" w:rsidRDefault="004B6D1B" w:rsidP="004B6D1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РЕЕСТР</w:t>
      </w:r>
    </w:p>
    <w:p w:rsidR="004B6D1B" w:rsidRPr="00A108AE" w:rsidRDefault="004B6D1B" w:rsidP="004B6D1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Учреждений, зданий и сооружений, предназначенных для развертывания пунктов временного размещения населения на территории </w:t>
      </w:r>
      <w:r w:rsidRPr="00A108AE">
        <w:rPr>
          <w:rFonts w:ascii="Times New Roman" w:hAnsi="Times New Roman" w:cs="Times New Roman"/>
          <w:bCs/>
          <w:color w:val="000000"/>
        </w:rPr>
        <w:t>Усть-Чемского сельсовета Искитимского района Новосибирской области</w:t>
      </w:r>
    </w:p>
    <w:p w:rsidR="004B6D1B" w:rsidRPr="00A108AE" w:rsidRDefault="004B6D1B" w:rsidP="004B6D1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</w:rPr>
      </w:pPr>
      <w:r w:rsidRPr="00A108AE">
        <w:rPr>
          <w:rFonts w:ascii="Times New Roman" w:eastAsia="Times New Roman" w:hAnsi="Times New Roman" w:cs="Times New Roman"/>
        </w:rPr>
        <w:t> </w:t>
      </w:r>
    </w:p>
    <w:tbl>
      <w:tblPr>
        <w:tblW w:w="16063" w:type="dxa"/>
        <w:tblInd w:w="-3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85"/>
        <w:gridCol w:w="1594"/>
        <w:gridCol w:w="1168"/>
        <w:gridCol w:w="2355"/>
        <w:gridCol w:w="2509"/>
        <w:gridCol w:w="2637"/>
        <w:gridCol w:w="2715"/>
      </w:tblGrid>
      <w:tr w:rsidR="004B6D1B" w:rsidRPr="00A108AE" w:rsidTr="009B0F0C">
        <w:trPr>
          <w:trHeight w:val="372"/>
        </w:trPr>
        <w:tc>
          <w:tcPr>
            <w:tcW w:w="30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A108AE">
              <w:rPr>
                <w:rFonts w:ascii="Times New Roman" w:eastAsia="Times New Roman" w:hAnsi="Times New Roman" w:cs="Times New Roman"/>
              </w:rPr>
              <w:t>Фактический адрес учреждения (контактные телефоны)</w:t>
            </w:r>
          </w:p>
        </w:tc>
        <w:tc>
          <w:tcPr>
            <w:tcW w:w="15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108AE">
              <w:rPr>
                <w:rFonts w:ascii="Times New Roman" w:eastAsia="Times New Roman" w:hAnsi="Times New Roman" w:cs="Times New Roman"/>
              </w:rPr>
              <w:t>Наименование учреждения, организации</w:t>
            </w:r>
          </w:p>
        </w:tc>
        <w:tc>
          <w:tcPr>
            <w:tcW w:w="11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</w:rPr>
            </w:pPr>
            <w:r w:rsidRPr="00A108AE">
              <w:rPr>
                <w:rFonts w:ascii="Times New Roman" w:eastAsia="Times New Roman" w:hAnsi="Times New Roman" w:cs="Times New Roman"/>
              </w:rPr>
              <w:t>Вместимость койкомест</w:t>
            </w:r>
          </w:p>
        </w:tc>
        <w:tc>
          <w:tcPr>
            <w:tcW w:w="102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A108AE">
              <w:rPr>
                <w:rFonts w:ascii="Times New Roman" w:eastAsia="Times New Roman" w:hAnsi="Times New Roman" w:cs="Times New Roman"/>
              </w:rPr>
              <w:t>Организация жизнеобеспечения населения в ПВР</w:t>
            </w:r>
          </w:p>
        </w:tc>
      </w:tr>
      <w:tr w:rsidR="004B6D1B" w:rsidRPr="00A108AE" w:rsidTr="009B0F0C">
        <w:trPr>
          <w:trHeight w:val="732"/>
        </w:trPr>
        <w:tc>
          <w:tcPr>
            <w:tcW w:w="30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B6D1B" w:rsidRPr="00A108AE" w:rsidRDefault="004B6D1B" w:rsidP="009B0F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B6D1B" w:rsidRPr="00A108AE" w:rsidRDefault="004B6D1B" w:rsidP="009B0F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B6D1B" w:rsidRPr="00A108AE" w:rsidRDefault="004B6D1B" w:rsidP="009B0F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A108AE">
              <w:rPr>
                <w:rFonts w:ascii="Times New Roman" w:eastAsia="Times New Roman" w:hAnsi="Times New Roman" w:cs="Times New Roman"/>
              </w:rPr>
              <w:t>Медицинская помощь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A108AE">
              <w:rPr>
                <w:rFonts w:ascii="Times New Roman" w:eastAsia="Times New Roman" w:hAnsi="Times New Roman" w:cs="Times New Roman"/>
              </w:rPr>
              <w:t>Обеспечение питьевой водой</w:t>
            </w: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A108AE">
              <w:rPr>
                <w:rFonts w:ascii="Times New Roman" w:eastAsia="Times New Roman" w:hAnsi="Times New Roman" w:cs="Times New Roman"/>
              </w:rPr>
              <w:t>Обеспечение продуктами питания и продовольственным сырьём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A108AE">
              <w:rPr>
                <w:rFonts w:ascii="Times New Roman" w:eastAsia="Times New Roman" w:hAnsi="Times New Roman" w:cs="Times New Roman"/>
              </w:rPr>
              <w:t>Обеспечение коммунально-бытовыми услугами</w:t>
            </w:r>
          </w:p>
        </w:tc>
      </w:tr>
      <w:tr w:rsidR="004B6D1B" w:rsidRPr="00A108AE" w:rsidTr="009B0F0C">
        <w:trPr>
          <w:trHeight w:val="287"/>
        </w:trPr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  <w:r w:rsidRPr="00A108A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  <w:r w:rsidRPr="00A108A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  <w:r w:rsidRPr="00A108A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  <w:r w:rsidRPr="00A108A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  <w:r w:rsidRPr="00A108A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  <w:r w:rsidRPr="00A108A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  <w:r w:rsidRPr="00A108AE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4B6D1B" w:rsidRPr="00A108AE" w:rsidTr="009B0F0C"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B6D1B" w:rsidRPr="00A108AE" w:rsidTr="009B0F0C"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1B" w:rsidRPr="00A108AE" w:rsidRDefault="004B6D1B" w:rsidP="009B0F0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6D1B" w:rsidRPr="00A108AE" w:rsidRDefault="004B6D1B" w:rsidP="004B6D1B">
      <w:pPr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4B6D1B" w:rsidRPr="00A108AE" w:rsidSect="00124B9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B6D1B" w:rsidRDefault="004B6D1B" w:rsidP="005F1E93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</w:p>
    <w:p w:rsidR="004B6D1B" w:rsidRPr="003C1994" w:rsidRDefault="004B6D1B" w:rsidP="004B6D1B">
      <w:pPr>
        <w:pStyle w:val="af5"/>
        <w:tabs>
          <w:tab w:val="left" w:pos="3780"/>
        </w:tabs>
        <w:rPr>
          <w:b w:val="0"/>
          <w:sz w:val="22"/>
          <w:szCs w:val="22"/>
        </w:rPr>
      </w:pPr>
      <w:r w:rsidRPr="003C1994">
        <w:rPr>
          <w:b w:val="0"/>
          <w:sz w:val="22"/>
          <w:szCs w:val="22"/>
        </w:rPr>
        <w:t>АДМИНИСТРАЦИЯ УСТЬ-ЧЕМСКОГО СЕЛЬСОВЕТА</w:t>
      </w:r>
    </w:p>
    <w:p w:rsidR="004B6D1B" w:rsidRPr="003C1994" w:rsidRDefault="004B6D1B" w:rsidP="004B6D1B">
      <w:pPr>
        <w:pStyle w:val="af5"/>
        <w:tabs>
          <w:tab w:val="left" w:pos="3780"/>
        </w:tabs>
        <w:rPr>
          <w:b w:val="0"/>
          <w:sz w:val="22"/>
          <w:szCs w:val="22"/>
        </w:rPr>
      </w:pPr>
      <w:r w:rsidRPr="003C1994">
        <w:rPr>
          <w:b w:val="0"/>
          <w:sz w:val="22"/>
          <w:szCs w:val="22"/>
        </w:rPr>
        <w:t xml:space="preserve"> ИСКИТИМСКОГО РАЙОНА </w:t>
      </w:r>
    </w:p>
    <w:p w:rsidR="004B6D1B" w:rsidRPr="003C1994" w:rsidRDefault="004B6D1B" w:rsidP="004B6D1B">
      <w:pPr>
        <w:jc w:val="center"/>
        <w:rPr>
          <w:rFonts w:ascii="Times New Roman" w:hAnsi="Times New Roman" w:cs="Times New Roman"/>
          <w:b/>
          <w:bCs/>
        </w:rPr>
      </w:pPr>
    </w:p>
    <w:p w:rsidR="004B6D1B" w:rsidRPr="003C1994" w:rsidRDefault="004B6D1B" w:rsidP="004B6D1B">
      <w:pPr>
        <w:jc w:val="center"/>
        <w:rPr>
          <w:rFonts w:ascii="Times New Roman" w:hAnsi="Times New Roman" w:cs="Times New Roman"/>
          <w:b/>
          <w:bCs/>
        </w:rPr>
      </w:pPr>
    </w:p>
    <w:p w:rsidR="004B6D1B" w:rsidRPr="003C1994" w:rsidRDefault="004B6D1B" w:rsidP="004B6D1B">
      <w:pPr>
        <w:pStyle w:val="7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                                                                 </w:t>
      </w:r>
      <w:r w:rsidRPr="003C1994">
        <w:rPr>
          <w:rFonts w:ascii="Times New Roman" w:hAnsi="Times New Roman"/>
          <w:b/>
          <w:sz w:val="22"/>
          <w:szCs w:val="22"/>
        </w:rPr>
        <w:t>П О С Т А Н О В Л Е Н И Е</w:t>
      </w:r>
    </w:p>
    <w:p w:rsidR="004B6D1B" w:rsidRPr="003C1994" w:rsidRDefault="004B6D1B" w:rsidP="004B6D1B">
      <w:pPr>
        <w:jc w:val="center"/>
        <w:rPr>
          <w:rFonts w:ascii="Times New Roman" w:hAnsi="Times New Roman" w:cs="Times New Roman"/>
          <w:b/>
          <w:bCs/>
        </w:rPr>
      </w:pPr>
    </w:p>
    <w:p w:rsidR="004B6D1B" w:rsidRPr="003C1994" w:rsidRDefault="004B6D1B" w:rsidP="004B6D1B">
      <w:pPr>
        <w:ind w:left="2832"/>
        <w:rPr>
          <w:rFonts w:ascii="Times New Roman" w:hAnsi="Times New Roman" w:cs="Times New Roman"/>
        </w:rPr>
      </w:pPr>
      <w:r w:rsidRPr="003C1994">
        <w:rPr>
          <w:rFonts w:ascii="Times New Roman" w:hAnsi="Times New Roman" w:cs="Times New Roman"/>
        </w:rPr>
        <w:t xml:space="preserve">         17.04.2023           20</w:t>
      </w:r>
    </w:p>
    <w:p w:rsidR="004B6D1B" w:rsidRPr="003C1994" w:rsidRDefault="004B6D1B" w:rsidP="004B6D1B">
      <w:pPr>
        <w:rPr>
          <w:rFonts w:ascii="Times New Roman" w:hAnsi="Times New Roman" w:cs="Times New Roman"/>
        </w:rPr>
      </w:pPr>
      <w:r w:rsidRPr="003C1994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                         </w:t>
      </w:r>
      <w:r w:rsidRPr="003C1994">
        <w:rPr>
          <w:rFonts w:ascii="Times New Roman" w:hAnsi="Times New Roman" w:cs="Times New Roman"/>
        </w:rPr>
        <w:t xml:space="preserve"> _________________ № _________________</w:t>
      </w:r>
    </w:p>
    <w:p w:rsidR="004B6D1B" w:rsidRPr="003C1994" w:rsidRDefault="004B6D1B" w:rsidP="004B6D1B">
      <w:pPr>
        <w:pStyle w:val="6"/>
        <w:jc w:val="center"/>
        <w:rPr>
          <w:rFonts w:ascii="Times New Roman" w:hAnsi="Times New Roman"/>
        </w:rPr>
      </w:pPr>
      <w:r w:rsidRPr="003C1994">
        <w:rPr>
          <w:rFonts w:ascii="Times New Roman" w:hAnsi="Times New Roman"/>
        </w:rPr>
        <w:t>с.Усть-Чем</w:t>
      </w:r>
    </w:p>
    <w:p w:rsidR="004B6D1B" w:rsidRPr="003C1994" w:rsidRDefault="004B6D1B" w:rsidP="004B6D1B">
      <w:pPr>
        <w:rPr>
          <w:rFonts w:ascii="Times New Roman" w:hAnsi="Times New Roman" w:cs="Times New Roman"/>
        </w:rPr>
      </w:pPr>
    </w:p>
    <w:p w:rsidR="004B6D1B" w:rsidRPr="003C1994" w:rsidRDefault="004B6D1B" w:rsidP="004B6D1B">
      <w:pPr>
        <w:rPr>
          <w:rFonts w:ascii="Times New Roman" w:hAnsi="Times New Roman" w:cs="Times New Roman"/>
        </w:rPr>
      </w:pPr>
    </w:p>
    <w:p w:rsidR="004B6D1B" w:rsidRPr="003C1994" w:rsidRDefault="004B6D1B" w:rsidP="004B6D1B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B6D1B" w:rsidRPr="003C1994" w:rsidRDefault="004B6D1B" w:rsidP="004B6D1B">
      <w:pPr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О предупреждении пожаров в весенне-летний </w:t>
      </w:r>
    </w:p>
    <w:p w:rsidR="004B6D1B" w:rsidRPr="003C1994" w:rsidRDefault="004B6D1B" w:rsidP="004B6D1B">
      <w:pPr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пожароопасный период 2023 года на территории </w:t>
      </w:r>
    </w:p>
    <w:p w:rsidR="004B6D1B" w:rsidRPr="003C1994" w:rsidRDefault="004B6D1B" w:rsidP="004B6D1B">
      <w:pPr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>Усть-Чемского сельсовета Искитимского района</w:t>
      </w:r>
    </w:p>
    <w:p w:rsidR="004B6D1B" w:rsidRPr="003C1994" w:rsidRDefault="004B6D1B" w:rsidP="004B6D1B">
      <w:pPr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>Новосибирской области</w:t>
      </w:r>
    </w:p>
    <w:p w:rsidR="004B6D1B" w:rsidRPr="003C1994" w:rsidRDefault="004B6D1B" w:rsidP="004B6D1B">
      <w:pPr>
        <w:rPr>
          <w:rFonts w:ascii="Times New Roman" w:hAnsi="Times New Roman" w:cs="Times New Roman"/>
          <w:bCs/>
          <w:color w:val="000000"/>
        </w:rPr>
      </w:pP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В соответствии с постановлением Правительства Российской Федерации от 25 апреля 2012 года № 390 «О противопожарном режиме», а также с п.7 ч.1 ст.15 Федерального закона от 06.10.2003 № 131-ФЗ «Об общих принципах организации местного самоуправления в Российской Федерации», для предупреждения чрезвычайных ситуаций и с целью снижения риска возникновения чрезвычайных ситуаций, связанных с пожарами в весенне-летний пожароопасный период на территории Усть-Чемского сельсовета</w:t>
      </w:r>
    </w:p>
    <w:p w:rsidR="004B6D1B" w:rsidRPr="003C1994" w:rsidRDefault="004B6D1B" w:rsidP="004B6D1B">
      <w:pPr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>ПОСТАНОВЛЯЮ:</w:t>
      </w:r>
    </w:p>
    <w:p w:rsidR="004B6D1B" w:rsidRPr="003C1994" w:rsidRDefault="004B6D1B" w:rsidP="004B6D1B">
      <w:pPr>
        <w:pStyle w:val="ListParagraph"/>
        <w:numPr>
          <w:ilvl w:val="0"/>
          <w:numId w:val="29"/>
        </w:numPr>
        <w:jc w:val="both"/>
        <w:rPr>
          <w:bCs/>
          <w:color w:val="000000"/>
          <w:sz w:val="22"/>
          <w:szCs w:val="22"/>
        </w:rPr>
      </w:pPr>
      <w:r w:rsidRPr="003C1994">
        <w:rPr>
          <w:bCs/>
          <w:color w:val="000000"/>
          <w:sz w:val="22"/>
          <w:szCs w:val="22"/>
        </w:rPr>
        <w:t xml:space="preserve">Установить с 17.04.2023 года на территории Усть-Чемского сельсовета 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>Искитимского района Новосибирской области весенне-летний противопожарный период.</w:t>
      </w:r>
    </w:p>
    <w:p w:rsidR="004B6D1B" w:rsidRPr="003C1994" w:rsidRDefault="004B6D1B" w:rsidP="004B6D1B">
      <w:pPr>
        <w:pStyle w:val="ListParagraph"/>
        <w:numPr>
          <w:ilvl w:val="0"/>
          <w:numId w:val="29"/>
        </w:numPr>
        <w:jc w:val="both"/>
        <w:rPr>
          <w:bCs/>
          <w:color w:val="000000"/>
          <w:sz w:val="22"/>
          <w:szCs w:val="22"/>
        </w:rPr>
      </w:pPr>
      <w:r w:rsidRPr="003C1994">
        <w:rPr>
          <w:bCs/>
          <w:color w:val="000000"/>
          <w:sz w:val="22"/>
          <w:szCs w:val="22"/>
        </w:rPr>
        <w:t xml:space="preserve">Утвердить план основных мероприятий по подготовке Усть-Чемского 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>сельсовета к пожароопасному периоду 2023 года (Приложение №1).</w:t>
      </w:r>
    </w:p>
    <w:p w:rsidR="004B6D1B" w:rsidRPr="003C1994" w:rsidRDefault="004B6D1B" w:rsidP="004B6D1B">
      <w:pPr>
        <w:pStyle w:val="ListParagraph"/>
        <w:numPr>
          <w:ilvl w:val="0"/>
          <w:numId w:val="29"/>
        </w:numPr>
        <w:jc w:val="both"/>
        <w:rPr>
          <w:bCs/>
          <w:color w:val="000000"/>
          <w:sz w:val="22"/>
          <w:szCs w:val="22"/>
        </w:rPr>
      </w:pPr>
      <w:r w:rsidRPr="003C1994">
        <w:rPr>
          <w:bCs/>
          <w:color w:val="000000"/>
          <w:sz w:val="22"/>
          <w:szCs w:val="22"/>
        </w:rPr>
        <w:t xml:space="preserve">До начала пожароопасного периода обеспечить проведение комплекса 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>мероприятий по защите населенных пунктов, расположенных в зоне возможного перехода лесных (ландшафтных) пожаров:</w:t>
      </w:r>
    </w:p>
    <w:p w:rsidR="004B6D1B" w:rsidRPr="003C1994" w:rsidRDefault="004B6D1B" w:rsidP="004B6D1B">
      <w:pPr>
        <w:ind w:left="270"/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- провести опашку населенных пунктов (с. Усть-Чем и с. Мосты) в местах, 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>подверженных переходу лесного (ландшафтного) пожара (рекомендуемая ширина не менее 10 метров;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lastRenderedPageBreak/>
        <w:t xml:space="preserve">    - привести источники наружного противопожарного водоснабжения населенных пунктов в технически исправное состояние;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- создать условия для забора воды пожарной техникой из источников наружного водоснабжения и обустроить в соответствии с требованиями пожарной безопасности подъезды к ним;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- принять меры по защите населенных пунктов силами добровольных пожарных формирований, обеспечить их необходимым для тушения пожаров инвентарем, привести в исправное состояние имеющуюся пожарную технику. Уточнить списки и порядок сбора членов добровольной пожарной охраны.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 4.Уточнить резервы материальных и финансовых ресурсов для предупреждения и ликвидации чрезвычайных ситуаций, возникших вследствие лесных (ландшафтных) пожаров.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 5. Установить порядок привлечения и использования на подведомственной территории имеющейся приспособленной для тушения техники.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6.Обеспечить первичные меры пожарной безопасности в границах муниципального образования. Организовать своевременную очистку (уборку) территории населенных пунктов сельсовета от сухой травы и горючего мусора.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7. Обеспечить систематическое информирование населения об угрозе возникновения чрезвычайных ситуаций, вызванных лесными (ландшафтными) пожарами, о мерах пожарной безопасности, и действиями в случае возникновения чрезвычайной ситуации, в том числе по вопросам готовности к экстренной эвакуации в безопасные районы (доведение сигналов, порядок действий по ним путем обсуждения данных вопросов на сходах граждан, размещения средств наглядной агитации на информационных стендах, изготовления и распространения среди населения памяток о мерах пожарной безопасности).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 8. Обеспечить готовность к проведению эвакуационных мероприятий: определить места, маршруты и способы возможного отселения жителей и домашних животных из населенных пунктов, попадающих в зону возможных лесных (ландшафтных) пожаров. Планы эвакуации населения при угрозе ЧС, обусловленных лесными пожарами, представить в администрацию района через МКУ ИГ «ЦЗН ЕДДС» к 17.04.2023 года.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 9. Запретить проведение пожароопасных работ (отжигов) без оформления в установленном порядке допуска и без проведения соответствующих  противопожарных мероприятий.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 10. В случае повышения пожарной опасности (при установлении устойчивой сухой жаркой и ветреной погоды или получении штормового предупреждения) оперативно рассматривать вопросы о необходимости принятия дополнительных мер в указанный период и об установлении особого противопожарного режима в границах муниципального образования, при этом использовать имеющиеся полномочия по временному приостановлению проведения пожароопасных работ на определенных участках, топки печей, котельных установок, работающих на твердом топливе, а также по организации силами местного населения и членов добровольных противопожарных формирований патрулирования населенных пунктов с первичными средствами пожаротушения (ведро  с водой, огнетушитель, лопата).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11. Для оперативного и своевременного реагирования на зафиксированные космическим мониторингом термические точки, утвердить состав рабочих групп до 17.04.2023. Сведения о рабочих группах в письменном виде, направить к 17.04.2023 года в МКУ ИР «ЦЗН ЕДДС» (Приложение №2).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lastRenderedPageBreak/>
        <w:t xml:space="preserve">      12. Рекомендовать руководителям сельскохозяйственных организаций, учреждений и организаций всех форм собственности провести комплекс противопожарных мероприятий: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- обеспечить своевременную уборку и вывоз горючего мусора и сухой травы с подведомственной территории;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 - обеспечить возможность беспрепятственного проезда для пожарной техники к имеющимся зданиям, сооружениям и водоисточникам для целей пожаротушения;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- не использовать противопожарные расстояния между зданиями, сооружениями и строениями для складирования материалов, оборудования и тары, для стоянки транспорта, для разведения костров и сжигания отходов и тары;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- организовать проведение весенней проверки работоспособности источников наружного противопожарного водоснабжения с составлением соответствующих актов, обеспечить исправность источников наружного противопожарного водоснабжения, а также наличия указателей направления движения к пожарным гидрантам, являющимся источником противопожарного водоснабжения, с четко нанесенными цифрами расстояния до их местоположения;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- обеспечить исправное содержание дорог, проездов и подъездов к зданиям, сооружениям и строениям и пожарным гидрантам;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- обеспечить здания, сооружения, территории первичными средствами пожаротушения, согласно установленных норм;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- установить распорядительным документом соответствующих объекту пожарной опасности противопожарный режим, в том числе: определить и оборудовать места для курения, регламентировать порядок проведения временных огневых и других пожароопасных работ, действия работников при обнаружении пожара, Обеспечить строгий контроль за соблюдением противопожарного режима;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- предусмотреть возможность использования для нужд пожаротушения приспособленной техники и (или) возимых (переносных) механизмов (насосов, мотопомп);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  - собственникам имущества, имеющим на балансе приспособленную для тушения пожаров и подвоза воды технику, провести ремонт техники, укомплектовать ее водительским составом, обеспечить круглосуточное дежурство и выезд на пожары;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- обеспечить круглосуточную охрану зданий, сооружений и прилегающих территорий. Исключить доступ посторонних лиц в неэксплуатируемые помещения;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- в местах потенциально возможного распространения пожаров на здания и сооружения, по поверхности ландшафтной местности (границы с лесными массивами, пустырями) обеспечить создание минерализованных полос (опашка территории) рекомендуемой шириной не менее 10 метров.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 - руководителям сельхозпредприятий, крестьянских фермерских хозяйств обеспечить контроль за соблюдением требований пожарной безопасности в части запрета сжигания стерни, пожнивных остатков и разведения костров на полях.</w:t>
      </w:r>
    </w:p>
    <w:p w:rsidR="004B6D1B" w:rsidRPr="003C1994" w:rsidRDefault="004B6D1B" w:rsidP="004B6D1B">
      <w:pPr>
        <w:jc w:val="both"/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13. Опубликовать настоящее постановление в газете «Вестник Усть-Чемского сельсовета» и разместить на официальном сайте администрации Усть-Чемского сельсовета Искитимского района Новосибирской области.</w:t>
      </w:r>
    </w:p>
    <w:p w:rsidR="004B6D1B" w:rsidRPr="003C1994" w:rsidRDefault="004B6D1B" w:rsidP="004B6D1B">
      <w:pPr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lastRenderedPageBreak/>
        <w:t>Глава Усть-Чемского сельсовета</w:t>
      </w:r>
    </w:p>
    <w:p w:rsidR="004B6D1B" w:rsidRPr="003C1994" w:rsidRDefault="004B6D1B" w:rsidP="004B6D1B">
      <w:pPr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>Искитимского района</w:t>
      </w:r>
    </w:p>
    <w:p w:rsidR="004B6D1B" w:rsidRPr="003C1994" w:rsidRDefault="004B6D1B" w:rsidP="004B6D1B">
      <w:pPr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>Новосибирской области                                                                  Н.В. Фридрих</w:t>
      </w:r>
    </w:p>
    <w:p w:rsidR="004B6D1B" w:rsidRPr="003C1994" w:rsidRDefault="004B6D1B" w:rsidP="004B6D1B">
      <w:pPr>
        <w:rPr>
          <w:rFonts w:ascii="Times New Roman" w:hAnsi="Times New Roman" w:cs="Times New Roman"/>
          <w:bCs/>
          <w:color w:val="000000"/>
        </w:rPr>
      </w:pPr>
      <w:r w:rsidRPr="003C1994">
        <w:rPr>
          <w:rFonts w:ascii="Times New Roman" w:hAnsi="Times New Roman" w:cs="Times New Roman"/>
          <w:bCs/>
          <w:color w:val="000000"/>
        </w:rPr>
        <w:t xml:space="preserve">       </w:t>
      </w:r>
    </w:p>
    <w:p w:rsidR="004B6D1B" w:rsidRPr="003C1994" w:rsidRDefault="004B6D1B" w:rsidP="004B6D1B">
      <w:pPr>
        <w:pStyle w:val="af2"/>
        <w:spacing w:before="0" w:beforeAutospacing="0" w:after="0" w:afterAutospacing="0"/>
        <w:jc w:val="both"/>
        <w:rPr>
          <w:sz w:val="22"/>
          <w:szCs w:val="22"/>
        </w:rPr>
      </w:pPr>
    </w:p>
    <w:p w:rsidR="004B6D1B" w:rsidRPr="003C1994" w:rsidRDefault="004B6D1B" w:rsidP="004B6D1B">
      <w:pPr>
        <w:pStyle w:val="af2"/>
        <w:spacing w:before="0" w:beforeAutospacing="0" w:after="0" w:afterAutospacing="0"/>
        <w:jc w:val="both"/>
        <w:rPr>
          <w:sz w:val="22"/>
          <w:szCs w:val="22"/>
        </w:rPr>
      </w:pPr>
    </w:p>
    <w:p w:rsidR="004B6D1B" w:rsidRPr="003C1994" w:rsidRDefault="004B6D1B" w:rsidP="004B6D1B">
      <w:pPr>
        <w:pStyle w:val="af2"/>
        <w:spacing w:before="0" w:beforeAutospacing="0" w:after="0" w:afterAutospacing="0"/>
        <w:jc w:val="both"/>
        <w:rPr>
          <w:sz w:val="22"/>
          <w:szCs w:val="22"/>
        </w:rPr>
      </w:pPr>
    </w:p>
    <w:p w:rsidR="004B6D1B" w:rsidRPr="003C1994" w:rsidRDefault="004B6D1B" w:rsidP="004B6D1B">
      <w:pPr>
        <w:pStyle w:val="af2"/>
        <w:spacing w:before="0" w:beforeAutospacing="0" w:after="0" w:afterAutospacing="0"/>
        <w:jc w:val="both"/>
        <w:rPr>
          <w:sz w:val="22"/>
          <w:szCs w:val="22"/>
        </w:rPr>
      </w:pPr>
    </w:p>
    <w:p w:rsidR="004B6D1B" w:rsidRPr="003C1994" w:rsidRDefault="004B6D1B" w:rsidP="004B6D1B">
      <w:pPr>
        <w:pStyle w:val="af2"/>
        <w:spacing w:before="0" w:beforeAutospacing="0" w:after="0" w:afterAutospacing="0"/>
        <w:jc w:val="both"/>
        <w:rPr>
          <w:sz w:val="22"/>
          <w:szCs w:val="22"/>
        </w:rPr>
      </w:pPr>
    </w:p>
    <w:p w:rsidR="004B6D1B" w:rsidRPr="003C1994" w:rsidRDefault="004B6D1B" w:rsidP="004B6D1B">
      <w:pPr>
        <w:pStyle w:val="af2"/>
        <w:spacing w:before="0" w:beforeAutospacing="0" w:after="0" w:afterAutospacing="0"/>
        <w:jc w:val="both"/>
        <w:rPr>
          <w:sz w:val="22"/>
          <w:szCs w:val="22"/>
        </w:rPr>
      </w:pPr>
    </w:p>
    <w:p w:rsidR="004B6D1B" w:rsidRPr="003C1994" w:rsidRDefault="004B6D1B" w:rsidP="004B6D1B">
      <w:pPr>
        <w:pStyle w:val="af2"/>
        <w:spacing w:before="0" w:beforeAutospacing="0" w:after="0" w:afterAutospacing="0"/>
        <w:jc w:val="both"/>
        <w:rPr>
          <w:sz w:val="22"/>
          <w:szCs w:val="22"/>
        </w:rPr>
      </w:pPr>
    </w:p>
    <w:p w:rsidR="004B6D1B" w:rsidRPr="003C1994" w:rsidRDefault="004B6D1B" w:rsidP="004B6D1B">
      <w:pPr>
        <w:jc w:val="right"/>
        <w:rPr>
          <w:rFonts w:ascii="Times New Roman" w:hAnsi="Times New Roman" w:cs="Times New Roman"/>
        </w:rPr>
      </w:pPr>
      <w:r w:rsidRPr="003C1994">
        <w:rPr>
          <w:rFonts w:ascii="Times New Roman" w:hAnsi="Times New Roman" w:cs="Times New Roman"/>
        </w:rPr>
        <w:t>Приложение № 2</w:t>
      </w:r>
    </w:p>
    <w:p w:rsidR="004B6D1B" w:rsidRPr="003C1994" w:rsidRDefault="004B6D1B" w:rsidP="004B6D1B">
      <w:pPr>
        <w:jc w:val="right"/>
        <w:rPr>
          <w:rFonts w:ascii="Times New Roman" w:hAnsi="Times New Roman" w:cs="Times New Roman"/>
        </w:rPr>
      </w:pPr>
      <w:r w:rsidRPr="003C1994">
        <w:rPr>
          <w:rFonts w:ascii="Times New Roman" w:hAnsi="Times New Roman" w:cs="Times New Roman"/>
        </w:rPr>
        <w:t>к постановлению</w:t>
      </w:r>
    </w:p>
    <w:p w:rsidR="004B6D1B" w:rsidRPr="003C1994" w:rsidRDefault="004B6D1B" w:rsidP="004B6D1B">
      <w:pPr>
        <w:jc w:val="right"/>
        <w:rPr>
          <w:rFonts w:ascii="Times New Roman" w:hAnsi="Times New Roman" w:cs="Times New Roman"/>
        </w:rPr>
      </w:pPr>
      <w:r w:rsidRPr="003C1994">
        <w:rPr>
          <w:rFonts w:ascii="Times New Roman" w:hAnsi="Times New Roman" w:cs="Times New Roman"/>
        </w:rPr>
        <w:t xml:space="preserve"> администрации сельсовета</w:t>
      </w:r>
    </w:p>
    <w:p w:rsidR="004B6D1B" w:rsidRPr="003C1994" w:rsidRDefault="004B6D1B" w:rsidP="004B6D1B">
      <w:pPr>
        <w:jc w:val="right"/>
        <w:rPr>
          <w:rFonts w:ascii="Times New Roman" w:hAnsi="Times New Roman" w:cs="Times New Roman"/>
        </w:rPr>
      </w:pPr>
      <w:r w:rsidRPr="003C1994">
        <w:rPr>
          <w:rFonts w:ascii="Times New Roman" w:hAnsi="Times New Roman" w:cs="Times New Roman"/>
        </w:rPr>
        <w:t>от 17.04. 2023 № 20</w:t>
      </w:r>
    </w:p>
    <w:p w:rsidR="004B6D1B" w:rsidRPr="003C1994" w:rsidRDefault="004B6D1B" w:rsidP="004B6D1B">
      <w:pPr>
        <w:rPr>
          <w:rFonts w:ascii="Times New Roman" w:hAnsi="Times New Roman" w:cs="Times New Roman"/>
        </w:rPr>
      </w:pPr>
    </w:p>
    <w:p w:rsidR="004B6D1B" w:rsidRPr="003C1994" w:rsidRDefault="004B6D1B" w:rsidP="004B6D1B">
      <w:pPr>
        <w:rPr>
          <w:rFonts w:ascii="Times New Roman" w:hAnsi="Times New Roman" w:cs="Times New Roman"/>
        </w:rPr>
      </w:pPr>
    </w:p>
    <w:p w:rsidR="004B6D1B" w:rsidRPr="003C1994" w:rsidRDefault="004B6D1B" w:rsidP="004B6D1B">
      <w:pPr>
        <w:jc w:val="center"/>
        <w:rPr>
          <w:rFonts w:ascii="Times New Roman" w:hAnsi="Times New Roman" w:cs="Times New Roman"/>
        </w:rPr>
      </w:pPr>
      <w:r w:rsidRPr="003C1994">
        <w:rPr>
          <w:rFonts w:ascii="Times New Roman" w:hAnsi="Times New Roman" w:cs="Times New Roman"/>
        </w:rPr>
        <w:t>Состав рабочей группы</w:t>
      </w:r>
    </w:p>
    <w:p w:rsidR="004B6D1B" w:rsidRPr="003C1994" w:rsidRDefault="004B6D1B" w:rsidP="004B6D1B">
      <w:pPr>
        <w:rPr>
          <w:rFonts w:ascii="Times New Roman" w:hAnsi="Times New Roman" w:cs="Times New Roman"/>
        </w:rPr>
      </w:pPr>
    </w:p>
    <w:p w:rsidR="004B6D1B" w:rsidRPr="003C1994" w:rsidRDefault="004B6D1B" w:rsidP="004B6D1B">
      <w:pPr>
        <w:pStyle w:val="ListParagraph"/>
        <w:numPr>
          <w:ilvl w:val="0"/>
          <w:numId w:val="19"/>
        </w:numPr>
        <w:rPr>
          <w:sz w:val="22"/>
          <w:szCs w:val="22"/>
        </w:rPr>
      </w:pPr>
      <w:r w:rsidRPr="003C1994">
        <w:rPr>
          <w:sz w:val="22"/>
          <w:szCs w:val="22"/>
        </w:rPr>
        <w:t>Фридрих Н.В.- глава Усть-Чемского сельсовета</w:t>
      </w:r>
    </w:p>
    <w:p w:rsidR="004B6D1B" w:rsidRPr="003C1994" w:rsidRDefault="004B6D1B" w:rsidP="004B6D1B">
      <w:pPr>
        <w:pStyle w:val="ListParagraph"/>
        <w:numPr>
          <w:ilvl w:val="0"/>
          <w:numId w:val="19"/>
        </w:numPr>
        <w:rPr>
          <w:sz w:val="22"/>
          <w:szCs w:val="22"/>
        </w:rPr>
      </w:pPr>
      <w:r w:rsidRPr="003C1994">
        <w:rPr>
          <w:sz w:val="22"/>
          <w:szCs w:val="22"/>
        </w:rPr>
        <w:t>Хорт А.А.- директор ЗАО «Новый Рассвет»</w:t>
      </w:r>
    </w:p>
    <w:p w:rsidR="004B6D1B" w:rsidRPr="003C1994" w:rsidRDefault="004B6D1B" w:rsidP="004B6D1B">
      <w:pPr>
        <w:pStyle w:val="ListParagraph"/>
        <w:numPr>
          <w:ilvl w:val="0"/>
          <w:numId w:val="19"/>
        </w:numPr>
        <w:rPr>
          <w:sz w:val="22"/>
          <w:szCs w:val="22"/>
        </w:rPr>
      </w:pPr>
      <w:r w:rsidRPr="003C1994">
        <w:rPr>
          <w:sz w:val="22"/>
          <w:szCs w:val="22"/>
        </w:rPr>
        <w:t>Молокоедов И.Г.- староста с. Мосты, учитель школы МКОУ ООШ «с. Мосты»</w:t>
      </w:r>
    </w:p>
    <w:p w:rsidR="004B6D1B" w:rsidRPr="003C1994" w:rsidRDefault="004B6D1B" w:rsidP="004B6D1B">
      <w:pPr>
        <w:pStyle w:val="ListParagraph"/>
        <w:numPr>
          <w:ilvl w:val="0"/>
          <w:numId w:val="19"/>
        </w:numPr>
        <w:rPr>
          <w:sz w:val="22"/>
          <w:szCs w:val="22"/>
        </w:rPr>
      </w:pPr>
      <w:r w:rsidRPr="003C1994">
        <w:rPr>
          <w:sz w:val="22"/>
          <w:szCs w:val="22"/>
        </w:rPr>
        <w:t>Горлов Б.М.- староста д. Харино, депутат Усть-Чемского сельсовета</w:t>
      </w:r>
    </w:p>
    <w:p w:rsidR="004B6D1B" w:rsidRPr="003C1994" w:rsidRDefault="004B6D1B" w:rsidP="004B6D1B">
      <w:pPr>
        <w:pStyle w:val="af2"/>
        <w:numPr>
          <w:ilvl w:val="0"/>
          <w:numId w:val="19"/>
        </w:numPr>
        <w:spacing w:before="0" w:beforeAutospacing="0" w:after="0" w:afterAutospacing="0"/>
        <w:jc w:val="both"/>
        <w:rPr>
          <w:sz w:val="22"/>
          <w:szCs w:val="22"/>
        </w:rPr>
      </w:pPr>
      <w:r w:rsidRPr="003C1994">
        <w:rPr>
          <w:sz w:val="22"/>
          <w:szCs w:val="22"/>
        </w:rPr>
        <w:t>Степанова Г.Л.- директор досугового центра с. Усть-Чем</w:t>
      </w:r>
    </w:p>
    <w:p w:rsidR="004B6D1B" w:rsidRPr="003C1994" w:rsidRDefault="004B6D1B" w:rsidP="004B6D1B">
      <w:pPr>
        <w:pStyle w:val="af2"/>
        <w:numPr>
          <w:ilvl w:val="0"/>
          <w:numId w:val="19"/>
        </w:numPr>
        <w:spacing w:before="0" w:beforeAutospacing="0" w:after="0" w:afterAutospacing="0"/>
        <w:jc w:val="both"/>
        <w:rPr>
          <w:sz w:val="22"/>
          <w:szCs w:val="22"/>
        </w:rPr>
      </w:pPr>
      <w:r w:rsidRPr="003C1994">
        <w:rPr>
          <w:sz w:val="22"/>
          <w:szCs w:val="22"/>
        </w:rPr>
        <w:t>Чахлова Н.Н.- зав.клубом с. Мосты, депутат Усть-Чемского сельсовета</w:t>
      </w:r>
    </w:p>
    <w:p w:rsidR="004B6D1B" w:rsidRPr="003C1994" w:rsidRDefault="004B6D1B" w:rsidP="004B6D1B">
      <w:pPr>
        <w:pStyle w:val="af2"/>
        <w:numPr>
          <w:ilvl w:val="0"/>
          <w:numId w:val="19"/>
        </w:numPr>
        <w:spacing w:before="0" w:beforeAutospacing="0" w:after="0" w:afterAutospacing="0"/>
        <w:jc w:val="both"/>
        <w:rPr>
          <w:sz w:val="22"/>
          <w:szCs w:val="22"/>
        </w:rPr>
      </w:pPr>
      <w:r w:rsidRPr="003C1994">
        <w:rPr>
          <w:sz w:val="22"/>
          <w:szCs w:val="22"/>
        </w:rPr>
        <w:t>Крепс И.Г.- зав.клубом д. Харино</w:t>
      </w:r>
    </w:p>
    <w:p w:rsidR="004B6D1B" w:rsidRPr="003C1994" w:rsidRDefault="004B6D1B" w:rsidP="004B6D1B">
      <w:pPr>
        <w:pStyle w:val="af2"/>
        <w:numPr>
          <w:ilvl w:val="0"/>
          <w:numId w:val="19"/>
        </w:numPr>
        <w:spacing w:before="0" w:beforeAutospacing="0" w:after="0" w:afterAutospacing="0"/>
        <w:jc w:val="both"/>
        <w:rPr>
          <w:sz w:val="22"/>
          <w:szCs w:val="22"/>
        </w:rPr>
      </w:pPr>
      <w:r w:rsidRPr="003C1994">
        <w:rPr>
          <w:sz w:val="22"/>
          <w:szCs w:val="22"/>
        </w:rPr>
        <w:t xml:space="preserve">Комова Е.Ю.- директор школы МКОУ СОШ «с. Усть-Чем» </w:t>
      </w:r>
    </w:p>
    <w:p w:rsidR="004B6D1B" w:rsidRPr="003C1994" w:rsidRDefault="004B6D1B" w:rsidP="004B6D1B">
      <w:pPr>
        <w:pStyle w:val="af2"/>
        <w:numPr>
          <w:ilvl w:val="0"/>
          <w:numId w:val="19"/>
        </w:numPr>
        <w:spacing w:before="0" w:beforeAutospacing="0" w:after="0" w:afterAutospacing="0"/>
        <w:jc w:val="both"/>
        <w:rPr>
          <w:sz w:val="22"/>
          <w:szCs w:val="22"/>
        </w:rPr>
      </w:pPr>
      <w:r w:rsidRPr="003C1994">
        <w:rPr>
          <w:sz w:val="22"/>
          <w:szCs w:val="22"/>
        </w:rPr>
        <w:t>Повелицина М.П.- директор школы МКОУ ООШ «с. Мосты»</w:t>
      </w:r>
    </w:p>
    <w:p w:rsidR="004B6D1B" w:rsidRPr="003C1994" w:rsidRDefault="004B6D1B" w:rsidP="004B6D1B">
      <w:pPr>
        <w:pStyle w:val="af2"/>
        <w:spacing w:before="0" w:beforeAutospacing="0" w:after="0" w:afterAutospacing="0"/>
        <w:jc w:val="both"/>
        <w:rPr>
          <w:sz w:val="22"/>
          <w:szCs w:val="22"/>
        </w:rPr>
      </w:pPr>
    </w:p>
    <w:p w:rsidR="004B6D1B" w:rsidRPr="003C1994" w:rsidRDefault="004B6D1B" w:rsidP="004B6D1B">
      <w:pPr>
        <w:pStyle w:val="af2"/>
        <w:spacing w:before="0" w:beforeAutospacing="0" w:after="0" w:afterAutospacing="0"/>
        <w:jc w:val="both"/>
        <w:rPr>
          <w:sz w:val="22"/>
          <w:szCs w:val="22"/>
        </w:rPr>
        <w:sectPr w:rsidR="004B6D1B" w:rsidRPr="003C1994" w:rsidSect="00361B5C">
          <w:pgSz w:w="11906" w:h="16838" w:code="9"/>
          <w:pgMar w:top="1134" w:right="850" w:bottom="1134" w:left="1701" w:header="709" w:footer="709" w:gutter="0"/>
          <w:cols w:space="720"/>
          <w:docGrid w:linePitch="381"/>
        </w:sectPr>
      </w:pPr>
    </w:p>
    <w:p w:rsidR="004B6D1B" w:rsidRPr="003C1994" w:rsidRDefault="004B6D1B" w:rsidP="004B6D1B">
      <w:pPr>
        <w:pStyle w:val="af2"/>
        <w:spacing w:before="0" w:beforeAutospacing="0" w:after="0" w:afterAutospacing="0"/>
        <w:jc w:val="right"/>
        <w:rPr>
          <w:sz w:val="22"/>
          <w:szCs w:val="22"/>
        </w:rPr>
      </w:pPr>
      <w:r w:rsidRPr="003C1994">
        <w:rPr>
          <w:sz w:val="22"/>
          <w:szCs w:val="22"/>
        </w:rPr>
        <w:lastRenderedPageBreak/>
        <w:t>Приложение № 1</w:t>
      </w:r>
    </w:p>
    <w:p w:rsidR="004B6D1B" w:rsidRPr="003C1994" w:rsidRDefault="004B6D1B" w:rsidP="004B6D1B">
      <w:pPr>
        <w:pStyle w:val="af2"/>
        <w:spacing w:before="0" w:beforeAutospacing="0" w:after="0" w:afterAutospacing="0"/>
        <w:jc w:val="right"/>
        <w:rPr>
          <w:sz w:val="22"/>
          <w:szCs w:val="22"/>
        </w:rPr>
      </w:pPr>
      <w:r w:rsidRPr="003C1994">
        <w:rPr>
          <w:sz w:val="22"/>
          <w:szCs w:val="22"/>
        </w:rPr>
        <w:t>к постановлению администрации</w:t>
      </w:r>
    </w:p>
    <w:p w:rsidR="004B6D1B" w:rsidRPr="003C1994" w:rsidRDefault="004B6D1B" w:rsidP="004B6D1B">
      <w:pPr>
        <w:pStyle w:val="af2"/>
        <w:spacing w:before="0" w:beforeAutospacing="0" w:after="0" w:afterAutospacing="0"/>
        <w:jc w:val="right"/>
        <w:rPr>
          <w:sz w:val="22"/>
          <w:szCs w:val="22"/>
        </w:rPr>
      </w:pPr>
      <w:r w:rsidRPr="003C1994">
        <w:rPr>
          <w:sz w:val="22"/>
          <w:szCs w:val="22"/>
        </w:rPr>
        <w:t>от 17.04.2023 №20</w:t>
      </w:r>
    </w:p>
    <w:p w:rsidR="004B6D1B" w:rsidRPr="003C1994" w:rsidRDefault="004B6D1B" w:rsidP="004B6D1B">
      <w:pPr>
        <w:pStyle w:val="af2"/>
        <w:spacing w:before="0" w:beforeAutospacing="0" w:after="0" w:afterAutospacing="0"/>
        <w:jc w:val="center"/>
        <w:rPr>
          <w:sz w:val="22"/>
          <w:szCs w:val="22"/>
        </w:rPr>
      </w:pPr>
      <w:r w:rsidRPr="003C1994">
        <w:rPr>
          <w:sz w:val="22"/>
          <w:szCs w:val="22"/>
        </w:rPr>
        <w:t>План основных мероприятий</w:t>
      </w:r>
    </w:p>
    <w:p w:rsidR="004B6D1B" w:rsidRPr="003C1994" w:rsidRDefault="004B6D1B" w:rsidP="004B6D1B">
      <w:pPr>
        <w:pStyle w:val="af2"/>
        <w:spacing w:before="0" w:beforeAutospacing="0" w:after="0" w:afterAutospacing="0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9"/>
        <w:gridCol w:w="4479"/>
        <w:gridCol w:w="2905"/>
        <w:gridCol w:w="2699"/>
      </w:tblGrid>
      <w:tr w:rsidR="004B6D1B" w:rsidRPr="003C1994" w:rsidTr="009B0F0C">
        <w:tc>
          <w:tcPr>
            <w:tcW w:w="675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№ п/п</w:t>
            </w:r>
          </w:p>
        </w:tc>
        <w:tc>
          <w:tcPr>
            <w:tcW w:w="671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369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Сроки, периоды выполнения</w:t>
            </w:r>
          </w:p>
        </w:tc>
        <w:tc>
          <w:tcPr>
            <w:tcW w:w="369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Исполнители</w:t>
            </w:r>
          </w:p>
        </w:tc>
      </w:tr>
      <w:tr w:rsidR="004B6D1B" w:rsidRPr="003C1994" w:rsidTr="009B0F0C">
        <w:tc>
          <w:tcPr>
            <w:tcW w:w="675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1.</w:t>
            </w:r>
          </w:p>
        </w:tc>
        <w:tc>
          <w:tcPr>
            <w:tcW w:w="671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 xml:space="preserve">Организация и проведение расширенных совещаний по подготовке к пожароопасному периоду </w:t>
            </w:r>
          </w:p>
        </w:tc>
        <w:tc>
          <w:tcPr>
            <w:tcW w:w="369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до 19 апреля 2021года</w:t>
            </w:r>
          </w:p>
        </w:tc>
        <w:tc>
          <w:tcPr>
            <w:tcW w:w="369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Н.В.Фридрих- глава МО</w:t>
            </w:r>
          </w:p>
        </w:tc>
      </w:tr>
      <w:tr w:rsidR="004B6D1B" w:rsidRPr="003C1994" w:rsidTr="009B0F0C">
        <w:tc>
          <w:tcPr>
            <w:tcW w:w="675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2.</w:t>
            </w:r>
          </w:p>
        </w:tc>
        <w:tc>
          <w:tcPr>
            <w:tcW w:w="671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Обеспечение противопожарной пропаганды в сельсовете</w:t>
            </w:r>
          </w:p>
        </w:tc>
        <w:tc>
          <w:tcPr>
            <w:tcW w:w="369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В течении пожароопасного периода</w:t>
            </w:r>
          </w:p>
        </w:tc>
        <w:tc>
          <w:tcPr>
            <w:tcW w:w="369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Н.В.Фридрих- глава МО</w:t>
            </w:r>
          </w:p>
        </w:tc>
      </w:tr>
      <w:tr w:rsidR="004B6D1B" w:rsidRPr="003C1994" w:rsidTr="009B0F0C">
        <w:tc>
          <w:tcPr>
            <w:tcW w:w="675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3.</w:t>
            </w:r>
          </w:p>
        </w:tc>
        <w:tc>
          <w:tcPr>
            <w:tcW w:w="671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Организация и обеспечение мониторинга пожароопасной обстановки на территории сельсовета</w:t>
            </w:r>
          </w:p>
        </w:tc>
        <w:tc>
          <w:tcPr>
            <w:tcW w:w="369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В течении пожароопасного периода</w:t>
            </w:r>
          </w:p>
        </w:tc>
        <w:tc>
          <w:tcPr>
            <w:tcW w:w="369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Н.В.Фридрих - глава МО</w:t>
            </w:r>
          </w:p>
        </w:tc>
      </w:tr>
      <w:tr w:rsidR="004B6D1B" w:rsidRPr="003C1994" w:rsidTr="009B0F0C">
        <w:tc>
          <w:tcPr>
            <w:tcW w:w="675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4.</w:t>
            </w:r>
          </w:p>
        </w:tc>
        <w:tc>
          <w:tcPr>
            <w:tcW w:w="671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Обеспечение ремонта противопожарной техники</w:t>
            </w:r>
          </w:p>
        </w:tc>
        <w:tc>
          <w:tcPr>
            <w:tcW w:w="369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До начала противопожарного периода</w:t>
            </w:r>
          </w:p>
        </w:tc>
        <w:tc>
          <w:tcPr>
            <w:tcW w:w="369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Н.В.Фридрих - глава МО</w:t>
            </w:r>
          </w:p>
        </w:tc>
      </w:tr>
      <w:tr w:rsidR="004B6D1B" w:rsidRPr="003C1994" w:rsidTr="009B0F0C">
        <w:tc>
          <w:tcPr>
            <w:tcW w:w="675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5.</w:t>
            </w:r>
          </w:p>
        </w:tc>
        <w:tc>
          <w:tcPr>
            <w:tcW w:w="671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Определение мест, маршрутов и способов возможного отселения жителей из населенных пунктов, попадающих в зону возможных лесных пожаров</w:t>
            </w:r>
          </w:p>
        </w:tc>
        <w:tc>
          <w:tcPr>
            <w:tcW w:w="369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До 19 апреля 2021года</w:t>
            </w:r>
          </w:p>
        </w:tc>
        <w:tc>
          <w:tcPr>
            <w:tcW w:w="3697" w:type="dxa"/>
          </w:tcPr>
          <w:p w:rsidR="004B6D1B" w:rsidRPr="003C1994" w:rsidRDefault="004B6D1B" w:rsidP="009B0F0C">
            <w:pPr>
              <w:pStyle w:val="af2"/>
              <w:spacing w:before="0" w:beforeAutospacing="0" w:after="0" w:afterAutospacing="0"/>
              <w:rPr>
                <w:sz w:val="22"/>
                <w:szCs w:val="22"/>
              </w:rPr>
            </w:pPr>
            <w:r w:rsidRPr="003C1994">
              <w:rPr>
                <w:sz w:val="22"/>
                <w:szCs w:val="22"/>
              </w:rPr>
              <w:t>Н.В.Фридрих - глава МО</w:t>
            </w:r>
          </w:p>
        </w:tc>
      </w:tr>
    </w:tbl>
    <w:p w:rsidR="004B6D1B" w:rsidRPr="003C1994" w:rsidRDefault="004B6D1B" w:rsidP="004B6D1B">
      <w:pPr>
        <w:pStyle w:val="af2"/>
        <w:spacing w:before="0" w:beforeAutospacing="0" w:after="0" w:afterAutospacing="0"/>
        <w:rPr>
          <w:sz w:val="22"/>
          <w:szCs w:val="22"/>
        </w:rPr>
      </w:pPr>
    </w:p>
    <w:p w:rsidR="004B6D1B" w:rsidRPr="003C1994" w:rsidRDefault="004B6D1B" w:rsidP="004B6D1B">
      <w:pPr>
        <w:pStyle w:val="af2"/>
        <w:spacing w:before="0" w:beforeAutospacing="0" w:after="0" w:afterAutospacing="0"/>
        <w:rPr>
          <w:sz w:val="22"/>
          <w:szCs w:val="22"/>
        </w:rPr>
      </w:pPr>
    </w:p>
    <w:p w:rsidR="004B6D1B" w:rsidRPr="003C1994" w:rsidRDefault="004B6D1B" w:rsidP="004B6D1B">
      <w:pPr>
        <w:pStyle w:val="af2"/>
        <w:spacing w:before="0" w:beforeAutospacing="0" w:after="0" w:afterAutospacing="0"/>
        <w:rPr>
          <w:sz w:val="22"/>
          <w:szCs w:val="22"/>
        </w:rPr>
      </w:pPr>
    </w:p>
    <w:p w:rsidR="004B6D1B" w:rsidRPr="003C1994" w:rsidRDefault="004B6D1B" w:rsidP="004B6D1B">
      <w:pPr>
        <w:pStyle w:val="af2"/>
        <w:spacing w:before="0" w:beforeAutospacing="0" w:after="0" w:afterAutospacing="0"/>
        <w:rPr>
          <w:sz w:val="22"/>
          <w:szCs w:val="22"/>
        </w:rPr>
      </w:pPr>
    </w:p>
    <w:p w:rsidR="004B6D1B" w:rsidRPr="008D22FA" w:rsidRDefault="004B6D1B" w:rsidP="004B6D1B">
      <w:pPr>
        <w:pStyle w:val="ae"/>
        <w:jc w:val="center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>АДМИНИСТРАЦИЯ УСТЬ-ЧЕМСКОГО СЕЛЬСОВЕТА</w:t>
      </w:r>
    </w:p>
    <w:p w:rsidR="004B6D1B" w:rsidRPr="008D22FA" w:rsidRDefault="004B6D1B" w:rsidP="004B6D1B">
      <w:pPr>
        <w:pStyle w:val="ae"/>
        <w:jc w:val="center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>ИСКИТИМСКОГО РАЙОНА</w:t>
      </w:r>
    </w:p>
    <w:p w:rsidR="004B6D1B" w:rsidRPr="008D22FA" w:rsidRDefault="004B6D1B" w:rsidP="004B6D1B">
      <w:pPr>
        <w:pStyle w:val="ae"/>
        <w:jc w:val="center"/>
        <w:rPr>
          <w:rFonts w:ascii="Times New Roman" w:hAnsi="Times New Roman" w:cs="Times New Roman"/>
          <w:bCs/>
        </w:rPr>
      </w:pPr>
    </w:p>
    <w:p w:rsidR="004B6D1B" w:rsidRPr="008D22FA" w:rsidRDefault="004B6D1B" w:rsidP="004B6D1B">
      <w:pPr>
        <w:pStyle w:val="ae"/>
        <w:jc w:val="center"/>
        <w:rPr>
          <w:rFonts w:ascii="Times New Roman" w:hAnsi="Times New Roman" w:cs="Times New Roman"/>
          <w:bCs/>
        </w:rPr>
      </w:pPr>
      <w:r w:rsidRPr="008D22FA">
        <w:rPr>
          <w:rFonts w:ascii="Times New Roman" w:hAnsi="Times New Roman" w:cs="Times New Roman"/>
        </w:rPr>
        <w:t>П О С Т А Н О В Л Е Н И Е</w:t>
      </w:r>
    </w:p>
    <w:p w:rsidR="004B6D1B" w:rsidRPr="008D22FA" w:rsidRDefault="004B6D1B" w:rsidP="004B6D1B">
      <w:pPr>
        <w:pStyle w:val="ae"/>
        <w:jc w:val="center"/>
        <w:rPr>
          <w:rFonts w:ascii="Times New Roman" w:hAnsi="Times New Roman" w:cs="Times New Roman"/>
        </w:rPr>
      </w:pPr>
    </w:p>
    <w:p w:rsidR="00A77465" w:rsidRDefault="004B6D1B" w:rsidP="00A77465">
      <w:pPr>
        <w:pStyle w:val="ae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 xml:space="preserve">           </w:t>
      </w:r>
      <w:r w:rsidR="00A77465">
        <w:rPr>
          <w:rFonts w:ascii="Times New Roman" w:hAnsi="Times New Roman" w:cs="Times New Roman"/>
        </w:rPr>
        <w:t xml:space="preserve">   </w:t>
      </w:r>
      <w:r w:rsidRPr="008D22FA">
        <w:rPr>
          <w:rFonts w:ascii="Times New Roman" w:hAnsi="Times New Roman" w:cs="Times New Roman"/>
        </w:rPr>
        <w:t xml:space="preserve"> 24.04.2023       </w:t>
      </w:r>
      <w:r w:rsidRPr="008D22FA">
        <w:rPr>
          <w:rFonts w:ascii="Times New Roman" w:hAnsi="Times New Roman" w:cs="Times New Roman"/>
        </w:rPr>
        <w:tab/>
        <w:t>22</w:t>
      </w:r>
    </w:p>
    <w:p w:rsidR="004B6D1B" w:rsidRPr="008D22FA" w:rsidRDefault="004B6D1B" w:rsidP="00A77465">
      <w:pPr>
        <w:pStyle w:val="ae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>_________________ № _________________</w:t>
      </w:r>
    </w:p>
    <w:p w:rsidR="004B6D1B" w:rsidRPr="008D22FA" w:rsidRDefault="004B6D1B" w:rsidP="004B6D1B">
      <w:pPr>
        <w:pStyle w:val="ae"/>
        <w:jc w:val="center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>с.Усть-Чем</w:t>
      </w:r>
    </w:p>
    <w:p w:rsidR="004B6D1B" w:rsidRPr="008D22FA" w:rsidRDefault="004B6D1B" w:rsidP="004B6D1B">
      <w:pPr>
        <w:pStyle w:val="ae"/>
        <w:jc w:val="center"/>
        <w:rPr>
          <w:rFonts w:ascii="Times New Roman" w:hAnsi="Times New Roman" w:cs="Times New Roman"/>
        </w:rPr>
      </w:pPr>
    </w:p>
    <w:p w:rsidR="004B6D1B" w:rsidRPr="008D22FA" w:rsidRDefault="004B6D1B" w:rsidP="004B6D1B">
      <w:pPr>
        <w:pStyle w:val="ae"/>
        <w:jc w:val="both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 xml:space="preserve">   Об утверждении перечня учреждений, подведомственных администрации Усть-Чемского сельсовета Искитимского района Новосибирской области, имеющих статус юридического лица, которые могут не создавать официальные страницы (группы) в информационно-телекоммуникационной сети «Интернет»</w:t>
      </w:r>
    </w:p>
    <w:p w:rsidR="004B6D1B" w:rsidRPr="008D22FA" w:rsidRDefault="004B6D1B" w:rsidP="004B6D1B">
      <w:pPr>
        <w:pStyle w:val="ae"/>
        <w:jc w:val="both"/>
        <w:rPr>
          <w:rFonts w:ascii="Times New Roman" w:hAnsi="Times New Roman" w:cs="Times New Roman"/>
        </w:rPr>
      </w:pP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  <w:iCs/>
        </w:rPr>
        <w:tab/>
      </w:r>
      <w:r w:rsidRPr="008D22FA">
        <w:rPr>
          <w:rFonts w:ascii="Times New Roman" w:hAnsi="Times New Roman" w:cs="Times New Roman"/>
        </w:rPr>
        <w:t>Руководствуясь Федеральным законом от 14.07.2022 № 270-ФЗ «О внесении изменений в Федеральный закон «Об обеспечении доступа к информации о деятельности государственных органов и органов местного самоуправления» и статью 10 Федерального закона «Об обеспечении доступа к информации о деятельности судов в Российской Федерации» ПОСТАНОВЛЯЮ:</w:t>
      </w: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>1.</w:t>
      </w:r>
      <w:r w:rsidRPr="008D22FA">
        <w:rPr>
          <w:rFonts w:ascii="Times New Roman" w:hAnsi="Times New Roman" w:cs="Times New Roman"/>
        </w:rPr>
        <w:tab/>
        <w:t xml:space="preserve">Утвердить Перечень учреждений, подведомственных администрации Усть-Чемского сельсовета Искитимского района, имеющих статус юридического лица, которые могут не создавать официальные страницы (группы) в информационно-телекоммуникационной сети «Интернет» с учетом особенности сферы их деятельности.  </w:t>
      </w: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 xml:space="preserve">        2.    Опубликовать настоящее постановление в газете  «Вестник Усть-Чемского сельсовета» и разместить на официальном сайте администрации Усть-Чемского сельсовета Искитимского района Новосибирской области в сети Интернет</w:t>
      </w: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 xml:space="preserve">    3.</w:t>
      </w:r>
      <w:r w:rsidRPr="008D22FA">
        <w:rPr>
          <w:rFonts w:ascii="Times New Roman" w:hAnsi="Times New Roman" w:cs="Times New Roman"/>
        </w:rPr>
        <w:tab/>
        <w:t>Постановление вступает в силу после его официального опубликования.</w:t>
      </w:r>
    </w:p>
    <w:p w:rsidR="004B6D1B" w:rsidRPr="008D22FA" w:rsidRDefault="004B6D1B" w:rsidP="004B6D1B">
      <w:pPr>
        <w:pStyle w:val="ae"/>
        <w:jc w:val="both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 xml:space="preserve">       4. Контроль над исполнением постановления оставляю за собой.</w:t>
      </w:r>
    </w:p>
    <w:p w:rsidR="004B6D1B" w:rsidRPr="008D22FA" w:rsidRDefault="004B6D1B" w:rsidP="004B6D1B">
      <w:pPr>
        <w:pStyle w:val="ae"/>
        <w:jc w:val="both"/>
        <w:rPr>
          <w:rFonts w:ascii="Times New Roman" w:hAnsi="Times New Roman" w:cs="Times New Roman"/>
        </w:rPr>
      </w:pP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 xml:space="preserve">Глава  Усть - Чемского сельсовета                                                Н.В. Фридрих                   </w:t>
      </w: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>Искитимского района</w:t>
      </w: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 xml:space="preserve">Новосибирской области                                          </w:t>
      </w: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</w:p>
    <w:p w:rsidR="004B6D1B" w:rsidRPr="008D22FA" w:rsidRDefault="004B6D1B" w:rsidP="004B6D1B">
      <w:pPr>
        <w:pStyle w:val="ae"/>
        <w:jc w:val="right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>Приложение № 1</w:t>
      </w:r>
    </w:p>
    <w:p w:rsidR="004B6D1B" w:rsidRPr="008D22FA" w:rsidRDefault="004B6D1B" w:rsidP="004B6D1B">
      <w:pPr>
        <w:pStyle w:val="ae"/>
        <w:jc w:val="right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>к постановлению</w:t>
      </w:r>
    </w:p>
    <w:p w:rsidR="004B6D1B" w:rsidRPr="008D22FA" w:rsidRDefault="004B6D1B" w:rsidP="004B6D1B">
      <w:pPr>
        <w:pStyle w:val="ae"/>
        <w:jc w:val="right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 xml:space="preserve"> администрации Усть-Чемского  сельсовета</w:t>
      </w:r>
    </w:p>
    <w:p w:rsidR="004B6D1B" w:rsidRPr="008D22FA" w:rsidRDefault="004B6D1B" w:rsidP="004B6D1B">
      <w:pPr>
        <w:pStyle w:val="ae"/>
        <w:jc w:val="right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>от 24.04. 2023 № 22</w:t>
      </w:r>
    </w:p>
    <w:p w:rsidR="004B6D1B" w:rsidRPr="008D22FA" w:rsidRDefault="004B6D1B" w:rsidP="004B6D1B">
      <w:pPr>
        <w:rPr>
          <w:rFonts w:ascii="Times New Roman" w:hAnsi="Times New Roman" w:cs="Times New Roman"/>
        </w:rPr>
      </w:pPr>
    </w:p>
    <w:p w:rsidR="004B6D1B" w:rsidRPr="008D22FA" w:rsidRDefault="004B6D1B" w:rsidP="004B6D1B">
      <w:pPr>
        <w:rPr>
          <w:rFonts w:ascii="Times New Roman" w:hAnsi="Times New Roman" w:cs="Times New Roman"/>
        </w:rPr>
      </w:pPr>
    </w:p>
    <w:p w:rsidR="004B6D1B" w:rsidRPr="008D22FA" w:rsidRDefault="004B6D1B" w:rsidP="004B6D1B">
      <w:pPr>
        <w:jc w:val="center"/>
        <w:rPr>
          <w:rFonts w:ascii="Times New Roman" w:hAnsi="Times New Roman" w:cs="Times New Roman"/>
        </w:rPr>
      </w:pPr>
      <w:r w:rsidRPr="008D22FA">
        <w:rPr>
          <w:rFonts w:ascii="Times New Roman" w:hAnsi="Times New Roman" w:cs="Times New Roman"/>
        </w:rPr>
        <w:t>Перечень учреждений, подведомственных администрации Усть-Чемского сельсовета Искитимского района Новосибирской области, имеющих статус юридического лица, которые могут не создавать официальные страницы (группы) в информационно-телекоммуникационной сети «Интернет»</w:t>
      </w:r>
    </w:p>
    <w:p w:rsidR="004B6D1B" w:rsidRPr="008D22FA" w:rsidRDefault="004B6D1B" w:rsidP="004B6D1B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4"/>
        <w:gridCol w:w="5012"/>
        <w:gridCol w:w="3557"/>
      </w:tblGrid>
      <w:tr w:rsidR="004B6D1B" w:rsidRPr="008D22FA" w:rsidTr="009B0F0C">
        <w:tc>
          <w:tcPr>
            <w:tcW w:w="894" w:type="dxa"/>
          </w:tcPr>
          <w:p w:rsidR="004B6D1B" w:rsidRPr="008D22FA" w:rsidRDefault="004B6D1B" w:rsidP="009B0F0C">
            <w:pPr>
              <w:jc w:val="center"/>
              <w:rPr>
                <w:rFonts w:ascii="Times New Roman" w:hAnsi="Times New Roman" w:cs="Times New Roman"/>
              </w:rPr>
            </w:pPr>
            <w:r w:rsidRPr="008D22FA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012" w:type="dxa"/>
          </w:tcPr>
          <w:p w:rsidR="004B6D1B" w:rsidRPr="008D22FA" w:rsidRDefault="004B6D1B" w:rsidP="009B0F0C">
            <w:pPr>
              <w:jc w:val="center"/>
              <w:rPr>
                <w:rFonts w:ascii="Times New Roman" w:hAnsi="Times New Roman" w:cs="Times New Roman"/>
              </w:rPr>
            </w:pPr>
            <w:r w:rsidRPr="008D22FA">
              <w:rPr>
                <w:rFonts w:ascii="Times New Roman" w:hAnsi="Times New Roman" w:cs="Times New Roman"/>
              </w:rPr>
              <w:t>Наименование учреждения</w:t>
            </w:r>
          </w:p>
        </w:tc>
        <w:tc>
          <w:tcPr>
            <w:tcW w:w="3557" w:type="dxa"/>
          </w:tcPr>
          <w:p w:rsidR="004B6D1B" w:rsidRPr="008D22FA" w:rsidRDefault="004B6D1B" w:rsidP="009B0F0C">
            <w:pPr>
              <w:jc w:val="center"/>
              <w:rPr>
                <w:rFonts w:ascii="Times New Roman" w:hAnsi="Times New Roman" w:cs="Times New Roman"/>
              </w:rPr>
            </w:pPr>
            <w:r w:rsidRPr="008D22FA">
              <w:rPr>
                <w:rFonts w:ascii="Times New Roman" w:hAnsi="Times New Roman" w:cs="Times New Roman"/>
              </w:rPr>
              <w:t>Сокращенное наименование учреждения</w:t>
            </w:r>
          </w:p>
        </w:tc>
      </w:tr>
      <w:tr w:rsidR="004B6D1B" w:rsidRPr="008D22FA" w:rsidTr="009B0F0C">
        <w:tc>
          <w:tcPr>
            <w:tcW w:w="894" w:type="dxa"/>
          </w:tcPr>
          <w:p w:rsidR="004B6D1B" w:rsidRPr="008D22FA" w:rsidRDefault="004B6D1B" w:rsidP="009B0F0C">
            <w:pPr>
              <w:jc w:val="center"/>
              <w:rPr>
                <w:rFonts w:ascii="Times New Roman" w:hAnsi="Times New Roman" w:cs="Times New Roman"/>
              </w:rPr>
            </w:pPr>
            <w:r w:rsidRPr="008D22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12" w:type="dxa"/>
          </w:tcPr>
          <w:p w:rsidR="004B6D1B" w:rsidRPr="008D22FA" w:rsidRDefault="004B6D1B" w:rsidP="009B0F0C">
            <w:pPr>
              <w:rPr>
                <w:rFonts w:ascii="Times New Roman" w:hAnsi="Times New Roman" w:cs="Times New Roman"/>
              </w:rPr>
            </w:pPr>
            <w:r w:rsidRPr="008D22FA">
              <w:rPr>
                <w:rFonts w:ascii="Times New Roman" w:hAnsi="Times New Roman" w:cs="Times New Roman"/>
              </w:rPr>
              <w:t>МУНИЦИПАЛЬНОЕ КАЗЕННОЕ ПРЕДПРИЯТИЕ УСТЬ-ЧЕМСКОГО СЕЛЬСОВЕТА «ЖИЛИЩНО-КОММУНАЛЬНОЕ ХОЗАЙСТВО «УСТЬ-ЧЕМСКОЕ»</w:t>
            </w:r>
          </w:p>
        </w:tc>
        <w:tc>
          <w:tcPr>
            <w:tcW w:w="3557" w:type="dxa"/>
          </w:tcPr>
          <w:p w:rsidR="004B6D1B" w:rsidRPr="008D22FA" w:rsidRDefault="004B6D1B" w:rsidP="009B0F0C">
            <w:pPr>
              <w:rPr>
                <w:rFonts w:ascii="Times New Roman" w:hAnsi="Times New Roman" w:cs="Times New Roman"/>
              </w:rPr>
            </w:pPr>
            <w:r w:rsidRPr="008D22FA">
              <w:rPr>
                <w:rFonts w:ascii="Times New Roman" w:hAnsi="Times New Roman" w:cs="Times New Roman"/>
              </w:rPr>
              <w:t>МКП «ЖКХ «УСТЬ-ЧЕМСКОЕ»»</w:t>
            </w:r>
          </w:p>
        </w:tc>
      </w:tr>
    </w:tbl>
    <w:p w:rsidR="004B6D1B" w:rsidRPr="008D22FA" w:rsidRDefault="004B6D1B" w:rsidP="004B6D1B">
      <w:pPr>
        <w:rPr>
          <w:rFonts w:ascii="Times New Roman" w:hAnsi="Times New Roman" w:cs="Times New Roman"/>
        </w:rPr>
      </w:pPr>
    </w:p>
    <w:p w:rsidR="004B6D1B" w:rsidRPr="008D22FA" w:rsidRDefault="004B6D1B" w:rsidP="004B6D1B">
      <w:pPr>
        <w:pStyle w:val="ae"/>
        <w:rPr>
          <w:rFonts w:ascii="Times New Roman" w:hAnsi="Times New Roman" w:cs="Times New Roman"/>
        </w:rPr>
      </w:pPr>
    </w:p>
    <w:p w:rsidR="004B6D1B" w:rsidRDefault="004B6D1B" w:rsidP="004B6D1B">
      <w:pPr>
        <w:pStyle w:val="af2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645910" cy="4652137"/>
            <wp:effectExtent l="19050" t="0" r="2540" b="0"/>
            <wp:docPr id="2" name="Рисунок 2" descr="C:\Users\User\Desktop\ИСХОДЯЩИЕ\УСХ\pozharoopasnyijperiod_WNtPiy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ХОДЯЩИЕ\УСХ\pozharoopasnyijperiod_WNtPiyN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1B" w:rsidRDefault="004B6D1B" w:rsidP="004B6D1B">
      <w:pPr>
        <w:pStyle w:val="af2"/>
        <w:spacing w:before="0" w:beforeAutospacing="0" w:after="0" w:afterAutospacing="0"/>
        <w:rPr>
          <w:sz w:val="22"/>
          <w:szCs w:val="22"/>
        </w:rPr>
      </w:pPr>
    </w:p>
    <w:p w:rsidR="004B6D1B" w:rsidRDefault="004B6D1B" w:rsidP="004B6D1B">
      <w:pPr>
        <w:pStyle w:val="af2"/>
        <w:spacing w:before="0" w:beforeAutospacing="0" w:after="0" w:afterAutospacing="0"/>
        <w:rPr>
          <w:sz w:val="22"/>
          <w:szCs w:val="22"/>
        </w:rPr>
      </w:pPr>
    </w:p>
    <w:p w:rsidR="004B6D1B" w:rsidRPr="003C1994" w:rsidRDefault="004B6D1B" w:rsidP="004B6D1B">
      <w:pPr>
        <w:pStyle w:val="af2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645910" cy="4942496"/>
            <wp:effectExtent l="19050" t="0" r="2540" b="0"/>
            <wp:docPr id="3" name="Рисунок 3" descr="C:\Users\User\Desktop\ИСХОДЯЩИЕ\УСХ\soc_reklama_pozhar_v_lesah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ХОДЯЩИЕ\УСХ\soc_reklama_pozhar_v_lesah-sca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4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1B" w:rsidRDefault="004B6D1B" w:rsidP="005F1E93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</w:p>
    <w:sectPr w:rsidR="004B6D1B" w:rsidSect="00355469">
      <w:headerReference w:type="default" r:id="rId11"/>
      <w:pgSz w:w="11906" w:h="16838"/>
      <w:pgMar w:top="720" w:right="720" w:bottom="720" w:left="720" w:header="425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16E" w:rsidRDefault="001F316E" w:rsidP="009053EA">
      <w:pPr>
        <w:spacing w:after="0" w:line="240" w:lineRule="auto"/>
      </w:pPr>
      <w:r>
        <w:separator/>
      </w:r>
    </w:p>
  </w:endnote>
  <w:endnote w:type="continuationSeparator" w:id="1">
    <w:p w:rsidR="001F316E" w:rsidRDefault="001F316E" w:rsidP="0090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16E" w:rsidRDefault="001F316E" w:rsidP="009053EA">
      <w:pPr>
        <w:spacing w:after="0" w:line="240" w:lineRule="auto"/>
      </w:pPr>
      <w:r>
        <w:separator/>
      </w:r>
    </w:p>
  </w:footnote>
  <w:footnote w:type="continuationSeparator" w:id="1">
    <w:p w:rsidR="001F316E" w:rsidRDefault="001F316E" w:rsidP="0090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D1B" w:rsidRDefault="004B6D1B">
    <w:pPr>
      <w:pStyle w:val="a5"/>
    </w:pPr>
    <w:r>
      <w:t>Газета «Вестник Усть-Чемского сельсовета» от 03.05.2023г. №04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3A5" w:rsidRDefault="009713A5">
    <w:pPr>
      <w:pStyle w:val="a5"/>
    </w:pPr>
    <w:r>
      <w:t xml:space="preserve">Газета «Вестник Усть-Чемского сельсовета»  от </w:t>
    </w:r>
    <w:r w:rsidR="00167450">
      <w:t>03.05.2023 № 04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51E3"/>
    <w:multiLevelType w:val="singleLevel"/>
    <w:tmpl w:val="F39AEA58"/>
    <w:lvl w:ilvl="0">
      <w:start w:val="1"/>
      <w:numFmt w:val="decimal"/>
      <w:lvlText w:val="%1."/>
      <w:legacy w:legacy="1" w:legacySpace="0" w:legacyIndent="218"/>
      <w:lvlJc w:val="left"/>
      <w:pPr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1">
    <w:nsid w:val="01315A98"/>
    <w:multiLevelType w:val="multilevel"/>
    <w:tmpl w:val="9EB053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">
    <w:nsid w:val="026D34E7"/>
    <w:multiLevelType w:val="multilevel"/>
    <w:tmpl w:val="F1C23A1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27F6AEA"/>
    <w:multiLevelType w:val="hybridMultilevel"/>
    <w:tmpl w:val="78D2AC9A"/>
    <w:lvl w:ilvl="0" w:tplc="B9E2A7F2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8637211"/>
    <w:multiLevelType w:val="hybridMultilevel"/>
    <w:tmpl w:val="DBDAF5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A0D4AA2"/>
    <w:multiLevelType w:val="hybridMultilevel"/>
    <w:tmpl w:val="45786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DD5FC9"/>
    <w:multiLevelType w:val="hybridMultilevel"/>
    <w:tmpl w:val="B2C0FD3E"/>
    <w:lvl w:ilvl="0" w:tplc="A2EE2034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93A025C"/>
    <w:multiLevelType w:val="hybridMultilevel"/>
    <w:tmpl w:val="562429E0"/>
    <w:lvl w:ilvl="0" w:tplc="E23232E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707AE"/>
    <w:multiLevelType w:val="hybridMultilevel"/>
    <w:tmpl w:val="6408F8B0"/>
    <w:lvl w:ilvl="0" w:tplc="D6121CC8">
      <w:start w:val="1"/>
      <w:numFmt w:val="decimal"/>
      <w:lvlText w:val="%1."/>
      <w:lvlJc w:val="left"/>
      <w:pPr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B07027E"/>
    <w:multiLevelType w:val="hybridMultilevel"/>
    <w:tmpl w:val="DBDAF5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C3555D8"/>
    <w:multiLevelType w:val="multilevel"/>
    <w:tmpl w:val="FE0821A4"/>
    <w:lvl w:ilvl="0">
      <w:start w:val="9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4"/>
      <w:numFmt w:val="decimal"/>
      <w:lvlText w:val="%1.%2."/>
      <w:lvlJc w:val="left"/>
      <w:pPr>
        <w:ind w:left="146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7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377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51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616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75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855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9936" w:hanging="1800"/>
      </w:pPr>
      <w:rPr>
        <w:rFonts w:ascii="Times New Roman" w:hAnsi="Times New Roman" w:cs="Times New Roman" w:hint="default"/>
        <w:sz w:val="28"/>
      </w:rPr>
    </w:lvl>
  </w:abstractNum>
  <w:abstractNum w:abstractNumId="11">
    <w:nsid w:val="1C4245E4"/>
    <w:multiLevelType w:val="multilevel"/>
    <w:tmpl w:val="F76ED948"/>
    <w:lvl w:ilvl="0">
      <w:start w:val="8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2"/>
      <w:numFmt w:val="decimal"/>
      <w:lvlText w:val="%1.%2."/>
      <w:lvlJc w:val="left"/>
      <w:pPr>
        <w:ind w:left="101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hAnsi="Times New Roman" w:cs="Times New Roman" w:hint="default"/>
        <w:sz w:val="28"/>
      </w:rPr>
    </w:lvl>
  </w:abstractNum>
  <w:abstractNum w:abstractNumId="12">
    <w:nsid w:val="233262AB"/>
    <w:multiLevelType w:val="hybridMultilevel"/>
    <w:tmpl w:val="FDFAE35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343964"/>
    <w:multiLevelType w:val="hybridMultilevel"/>
    <w:tmpl w:val="9880DA1E"/>
    <w:lvl w:ilvl="0" w:tplc="A50C52B6">
      <w:start w:val="1"/>
      <w:numFmt w:val="decimal"/>
      <w:lvlText w:val="%1."/>
      <w:lvlJc w:val="left"/>
      <w:pPr>
        <w:ind w:left="6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14">
    <w:nsid w:val="293C1269"/>
    <w:multiLevelType w:val="hybridMultilevel"/>
    <w:tmpl w:val="66BCD9B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339F2525"/>
    <w:multiLevelType w:val="multilevel"/>
    <w:tmpl w:val="B1CED4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5EF6284"/>
    <w:multiLevelType w:val="hybridMultilevel"/>
    <w:tmpl w:val="09F41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255591"/>
    <w:multiLevelType w:val="multilevel"/>
    <w:tmpl w:val="EE6E991C"/>
    <w:lvl w:ilvl="0">
      <w:start w:val="1"/>
      <w:numFmt w:val="decimal"/>
      <w:pStyle w:val="41"/>
      <w:lvlText w:val="%1."/>
      <w:lvlJc w:val="left"/>
      <w:pPr>
        <w:ind w:left="1662" w:hanging="1095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18">
    <w:nsid w:val="3B8A6121"/>
    <w:multiLevelType w:val="multilevel"/>
    <w:tmpl w:val="09962C2E"/>
    <w:lvl w:ilvl="0">
      <w:start w:val="9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01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hAnsi="Times New Roman" w:cs="Times New Roman" w:hint="default"/>
        <w:sz w:val="28"/>
      </w:rPr>
    </w:lvl>
  </w:abstractNum>
  <w:abstractNum w:abstractNumId="19">
    <w:nsid w:val="3BC41E4F"/>
    <w:multiLevelType w:val="hybridMultilevel"/>
    <w:tmpl w:val="28B2956C"/>
    <w:lvl w:ilvl="0" w:tplc="E6C0076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0">
    <w:nsid w:val="3BFD1A26"/>
    <w:multiLevelType w:val="hybridMultilevel"/>
    <w:tmpl w:val="B1581C4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7C0574"/>
    <w:multiLevelType w:val="hybridMultilevel"/>
    <w:tmpl w:val="E3C6D34C"/>
    <w:lvl w:ilvl="0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2">
    <w:nsid w:val="3D7F6783"/>
    <w:multiLevelType w:val="hybridMultilevel"/>
    <w:tmpl w:val="01AA46A8"/>
    <w:lvl w:ilvl="0" w:tplc="DCF0707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5AF6270"/>
    <w:multiLevelType w:val="multilevel"/>
    <w:tmpl w:val="C33EAE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25" w:hanging="765"/>
      </w:pPr>
      <w:rPr>
        <w:rFonts w:hint="default"/>
      </w:rPr>
    </w:lvl>
    <w:lvl w:ilvl="2">
      <w:start w:val="9"/>
      <w:numFmt w:val="decimal"/>
      <w:isLgl/>
      <w:lvlText w:val="%1.%2.%3.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7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5C1140BF"/>
    <w:multiLevelType w:val="hybridMultilevel"/>
    <w:tmpl w:val="57C212FE"/>
    <w:lvl w:ilvl="0" w:tplc="2AAE9C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77059A"/>
    <w:multiLevelType w:val="multilevel"/>
    <w:tmpl w:val="3352613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2."/>
      <w:lvlJc w:val="left"/>
      <w:pPr>
        <w:ind w:left="1647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6">
    <w:nsid w:val="7DD064C4"/>
    <w:multiLevelType w:val="hybridMultilevel"/>
    <w:tmpl w:val="03B6B3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E763621"/>
    <w:multiLevelType w:val="multilevel"/>
    <w:tmpl w:val="9C46A09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num w:numId="1">
    <w:abstractNumId w:val="26"/>
  </w:num>
  <w:num w:numId="2">
    <w:abstractNumId w:val="23"/>
  </w:num>
  <w:num w:numId="3">
    <w:abstractNumId w:val="21"/>
  </w:num>
  <w:num w:numId="4">
    <w:abstractNumId w:val="14"/>
  </w:num>
  <w:num w:numId="5">
    <w:abstractNumId w:val="8"/>
  </w:num>
  <w:num w:numId="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6"/>
  </w:num>
  <w:num w:numId="10">
    <w:abstractNumId w:val="12"/>
  </w:num>
  <w:num w:numId="11">
    <w:abstractNumId w:val="25"/>
  </w:num>
  <w:num w:numId="12">
    <w:abstractNumId w:val="2"/>
  </w:num>
  <w:num w:numId="13">
    <w:abstractNumId w:val="1"/>
  </w:num>
  <w:num w:numId="14">
    <w:abstractNumId w:val="17"/>
  </w:num>
  <w:num w:numId="15">
    <w:abstractNumId w:val="7"/>
  </w:num>
  <w:num w:numId="16">
    <w:abstractNumId w:val="27"/>
  </w:num>
  <w:num w:numId="17">
    <w:abstractNumId w:val="5"/>
  </w:num>
  <w:num w:numId="18">
    <w:abstractNumId w:val="16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9"/>
  </w:num>
  <w:num w:numId="22">
    <w:abstractNumId w:val="0"/>
    <w:lvlOverride w:ilvl="0">
      <w:startOverride w:val="1"/>
    </w:lvlOverride>
  </w:num>
  <w:num w:numId="23">
    <w:abstractNumId w:val="19"/>
  </w:num>
  <w:num w:numId="24">
    <w:abstractNumId w:val="22"/>
  </w:num>
  <w:num w:numId="25">
    <w:abstractNumId w:val="18"/>
  </w:num>
  <w:num w:numId="26">
    <w:abstractNumId w:val="11"/>
  </w:num>
  <w:num w:numId="27">
    <w:abstractNumId w:val="10"/>
  </w:num>
  <w:num w:numId="28">
    <w:abstractNumId w:val="3"/>
  </w:num>
  <w:num w:numId="2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053EA"/>
    <w:rsid w:val="00017601"/>
    <w:rsid w:val="00021C83"/>
    <w:rsid w:val="000327DC"/>
    <w:rsid w:val="0005271B"/>
    <w:rsid w:val="00056F0C"/>
    <w:rsid w:val="0006044B"/>
    <w:rsid w:val="00072DF5"/>
    <w:rsid w:val="00075F83"/>
    <w:rsid w:val="00087829"/>
    <w:rsid w:val="00093E6A"/>
    <w:rsid w:val="000A0F7B"/>
    <w:rsid w:val="000B0ECD"/>
    <w:rsid w:val="000C60CC"/>
    <w:rsid w:val="000D6E1E"/>
    <w:rsid w:val="00100B37"/>
    <w:rsid w:val="00150C9F"/>
    <w:rsid w:val="00167450"/>
    <w:rsid w:val="00171880"/>
    <w:rsid w:val="001733E6"/>
    <w:rsid w:val="00181917"/>
    <w:rsid w:val="001840B7"/>
    <w:rsid w:val="00186A79"/>
    <w:rsid w:val="00196413"/>
    <w:rsid w:val="001B3DE8"/>
    <w:rsid w:val="001B644B"/>
    <w:rsid w:val="001C4056"/>
    <w:rsid w:val="001D0386"/>
    <w:rsid w:val="001E76E0"/>
    <w:rsid w:val="001F316E"/>
    <w:rsid w:val="001F7CEC"/>
    <w:rsid w:val="00205FA4"/>
    <w:rsid w:val="00222B65"/>
    <w:rsid w:val="00241D0F"/>
    <w:rsid w:val="0026242C"/>
    <w:rsid w:val="00272E3C"/>
    <w:rsid w:val="00275C96"/>
    <w:rsid w:val="00281FEC"/>
    <w:rsid w:val="0029726C"/>
    <w:rsid w:val="002B5298"/>
    <w:rsid w:val="002D6C1A"/>
    <w:rsid w:val="002D7F15"/>
    <w:rsid w:val="002F68FB"/>
    <w:rsid w:val="003034C9"/>
    <w:rsid w:val="00314868"/>
    <w:rsid w:val="0032690E"/>
    <w:rsid w:val="0033417B"/>
    <w:rsid w:val="00352AD9"/>
    <w:rsid w:val="00355469"/>
    <w:rsid w:val="00365EB7"/>
    <w:rsid w:val="0036746C"/>
    <w:rsid w:val="00373DF0"/>
    <w:rsid w:val="003A315C"/>
    <w:rsid w:val="003B1A31"/>
    <w:rsid w:val="003B5CE2"/>
    <w:rsid w:val="003B73E8"/>
    <w:rsid w:val="003D386B"/>
    <w:rsid w:val="003F0614"/>
    <w:rsid w:val="003F6311"/>
    <w:rsid w:val="00403105"/>
    <w:rsid w:val="00415395"/>
    <w:rsid w:val="00420372"/>
    <w:rsid w:val="004409F5"/>
    <w:rsid w:val="00443B36"/>
    <w:rsid w:val="004555EC"/>
    <w:rsid w:val="00457FDD"/>
    <w:rsid w:val="00462BC8"/>
    <w:rsid w:val="00470AC1"/>
    <w:rsid w:val="0047208B"/>
    <w:rsid w:val="0047665B"/>
    <w:rsid w:val="0047722B"/>
    <w:rsid w:val="00481F9F"/>
    <w:rsid w:val="00485748"/>
    <w:rsid w:val="00492ECE"/>
    <w:rsid w:val="004B6D1B"/>
    <w:rsid w:val="004D3F2E"/>
    <w:rsid w:val="00504B5B"/>
    <w:rsid w:val="00512D61"/>
    <w:rsid w:val="00516316"/>
    <w:rsid w:val="00526D49"/>
    <w:rsid w:val="00541FDB"/>
    <w:rsid w:val="00542A5F"/>
    <w:rsid w:val="005504E7"/>
    <w:rsid w:val="005522FB"/>
    <w:rsid w:val="00560112"/>
    <w:rsid w:val="00582E80"/>
    <w:rsid w:val="005A059D"/>
    <w:rsid w:val="005A1119"/>
    <w:rsid w:val="005D03EF"/>
    <w:rsid w:val="005D4EF4"/>
    <w:rsid w:val="005D6EB0"/>
    <w:rsid w:val="005F1E93"/>
    <w:rsid w:val="00617B25"/>
    <w:rsid w:val="00617EFA"/>
    <w:rsid w:val="00622252"/>
    <w:rsid w:val="00627C9B"/>
    <w:rsid w:val="00627D51"/>
    <w:rsid w:val="006367EC"/>
    <w:rsid w:val="0063773E"/>
    <w:rsid w:val="00660E3F"/>
    <w:rsid w:val="00665ED3"/>
    <w:rsid w:val="006674DE"/>
    <w:rsid w:val="0069653E"/>
    <w:rsid w:val="006A5F33"/>
    <w:rsid w:val="006D5105"/>
    <w:rsid w:val="006E027F"/>
    <w:rsid w:val="006E520B"/>
    <w:rsid w:val="006E53B9"/>
    <w:rsid w:val="006F3EA9"/>
    <w:rsid w:val="0071573B"/>
    <w:rsid w:val="00731A2D"/>
    <w:rsid w:val="00732193"/>
    <w:rsid w:val="00743DCB"/>
    <w:rsid w:val="00777F41"/>
    <w:rsid w:val="00790288"/>
    <w:rsid w:val="00792813"/>
    <w:rsid w:val="00796D66"/>
    <w:rsid w:val="007D6F0B"/>
    <w:rsid w:val="007E565B"/>
    <w:rsid w:val="007E5744"/>
    <w:rsid w:val="008057D7"/>
    <w:rsid w:val="0081093F"/>
    <w:rsid w:val="008138E8"/>
    <w:rsid w:val="00866783"/>
    <w:rsid w:val="00867E75"/>
    <w:rsid w:val="00881451"/>
    <w:rsid w:val="00890C9D"/>
    <w:rsid w:val="00897945"/>
    <w:rsid w:val="008A6586"/>
    <w:rsid w:val="008C1384"/>
    <w:rsid w:val="008C53F8"/>
    <w:rsid w:val="008D6410"/>
    <w:rsid w:val="008E3839"/>
    <w:rsid w:val="008E49C5"/>
    <w:rsid w:val="008F0765"/>
    <w:rsid w:val="008F4CB1"/>
    <w:rsid w:val="009053EA"/>
    <w:rsid w:val="00933241"/>
    <w:rsid w:val="00943A94"/>
    <w:rsid w:val="009713A5"/>
    <w:rsid w:val="00985720"/>
    <w:rsid w:val="009A0BA6"/>
    <w:rsid w:val="009A240D"/>
    <w:rsid w:val="009A4684"/>
    <w:rsid w:val="009A7506"/>
    <w:rsid w:val="009C017C"/>
    <w:rsid w:val="009C2C57"/>
    <w:rsid w:val="009D315C"/>
    <w:rsid w:val="009D3A64"/>
    <w:rsid w:val="009E1F7C"/>
    <w:rsid w:val="00A0757E"/>
    <w:rsid w:val="00A11577"/>
    <w:rsid w:val="00A1568D"/>
    <w:rsid w:val="00A6091B"/>
    <w:rsid w:val="00A77465"/>
    <w:rsid w:val="00A8269D"/>
    <w:rsid w:val="00A83991"/>
    <w:rsid w:val="00AB2EE7"/>
    <w:rsid w:val="00AB6D20"/>
    <w:rsid w:val="00AC1E88"/>
    <w:rsid w:val="00AC574D"/>
    <w:rsid w:val="00AC7461"/>
    <w:rsid w:val="00AD1611"/>
    <w:rsid w:val="00AF6E29"/>
    <w:rsid w:val="00B06BAE"/>
    <w:rsid w:val="00B07604"/>
    <w:rsid w:val="00B10BF2"/>
    <w:rsid w:val="00B137A6"/>
    <w:rsid w:val="00B16D13"/>
    <w:rsid w:val="00B32849"/>
    <w:rsid w:val="00B3718E"/>
    <w:rsid w:val="00B412A9"/>
    <w:rsid w:val="00B51F06"/>
    <w:rsid w:val="00B53E6B"/>
    <w:rsid w:val="00B556A7"/>
    <w:rsid w:val="00B63350"/>
    <w:rsid w:val="00B750A5"/>
    <w:rsid w:val="00B838D4"/>
    <w:rsid w:val="00B901F0"/>
    <w:rsid w:val="00B90591"/>
    <w:rsid w:val="00BA1BB6"/>
    <w:rsid w:val="00BB7619"/>
    <w:rsid w:val="00BD0676"/>
    <w:rsid w:val="00BD3DC5"/>
    <w:rsid w:val="00BE7B9D"/>
    <w:rsid w:val="00BF33AA"/>
    <w:rsid w:val="00BF527E"/>
    <w:rsid w:val="00C01528"/>
    <w:rsid w:val="00C03E83"/>
    <w:rsid w:val="00C135CB"/>
    <w:rsid w:val="00C15568"/>
    <w:rsid w:val="00C16C6A"/>
    <w:rsid w:val="00C3668F"/>
    <w:rsid w:val="00C426F5"/>
    <w:rsid w:val="00C50D37"/>
    <w:rsid w:val="00C62C00"/>
    <w:rsid w:val="00C64735"/>
    <w:rsid w:val="00C73F47"/>
    <w:rsid w:val="00C84B43"/>
    <w:rsid w:val="00C84C64"/>
    <w:rsid w:val="00CA4375"/>
    <w:rsid w:val="00CC160D"/>
    <w:rsid w:val="00CD0E9F"/>
    <w:rsid w:val="00CE2A3A"/>
    <w:rsid w:val="00CF0918"/>
    <w:rsid w:val="00D0331F"/>
    <w:rsid w:val="00D06C33"/>
    <w:rsid w:val="00D163C9"/>
    <w:rsid w:val="00D33F71"/>
    <w:rsid w:val="00D3482C"/>
    <w:rsid w:val="00D57773"/>
    <w:rsid w:val="00D71354"/>
    <w:rsid w:val="00D86684"/>
    <w:rsid w:val="00D9003A"/>
    <w:rsid w:val="00DA72EE"/>
    <w:rsid w:val="00DB7987"/>
    <w:rsid w:val="00DC4B94"/>
    <w:rsid w:val="00DE4464"/>
    <w:rsid w:val="00DF0C04"/>
    <w:rsid w:val="00E239F0"/>
    <w:rsid w:val="00E420C8"/>
    <w:rsid w:val="00E50E68"/>
    <w:rsid w:val="00E56892"/>
    <w:rsid w:val="00E72474"/>
    <w:rsid w:val="00E8689D"/>
    <w:rsid w:val="00E97DE0"/>
    <w:rsid w:val="00EA3DD3"/>
    <w:rsid w:val="00EB03D5"/>
    <w:rsid w:val="00EB3344"/>
    <w:rsid w:val="00EB37E5"/>
    <w:rsid w:val="00EB69EF"/>
    <w:rsid w:val="00EB7641"/>
    <w:rsid w:val="00EC2C6C"/>
    <w:rsid w:val="00ED5366"/>
    <w:rsid w:val="00F1138A"/>
    <w:rsid w:val="00F16FCF"/>
    <w:rsid w:val="00F444A6"/>
    <w:rsid w:val="00F53D31"/>
    <w:rsid w:val="00F5668F"/>
    <w:rsid w:val="00F64D6B"/>
    <w:rsid w:val="00F6651A"/>
    <w:rsid w:val="00F77A31"/>
    <w:rsid w:val="00F86036"/>
    <w:rsid w:val="00F9085A"/>
    <w:rsid w:val="00F93D00"/>
    <w:rsid w:val="00FA2782"/>
    <w:rsid w:val="00FC4F81"/>
    <w:rsid w:val="00FE6936"/>
    <w:rsid w:val="00FF24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EFA"/>
  </w:style>
  <w:style w:type="paragraph" w:styleId="1">
    <w:name w:val="heading 1"/>
    <w:basedOn w:val="a"/>
    <w:next w:val="a"/>
    <w:link w:val="10"/>
    <w:uiPriority w:val="9"/>
    <w:qFormat/>
    <w:rsid w:val="003F6311"/>
    <w:pPr>
      <w:keepNext/>
      <w:tabs>
        <w:tab w:val="num" w:pos="0"/>
      </w:tabs>
      <w:suppressAutoHyphens/>
      <w:spacing w:after="0" w:line="240" w:lineRule="auto"/>
      <w:ind w:left="4860"/>
      <w:outlineLvl w:val="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C155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05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1F0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4868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rsid w:val="00314868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C155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05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1486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314868"/>
    <w:rPr>
      <w:rFonts w:ascii="Calibri" w:eastAsia="Times New Roman" w:hAnsi="Calibri" w:cs="Times New Roman"/>
      <w:sz w:val="24"/>
      <w:szCs w:val="24"/>
    </w:rPr>
  </w:style>
  <w:style w:type="paragraph" w:styleId="a3">
    <w:name w:val="Balloon Text"/>
    <w:basedOn w:val="a"/>
    <w:link w:val="a4"/>
    <w:uiPriority w:val="99"/>
    <w:unhideWhenUsed/>
    <w:rsid w:val="0090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905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9053EA"/>
  </w:style>
  <w:style w:type="paragraph" w:styleId="a7">
    <w:name w:val="footer"/>
    <w:basedOn w:val="a"/>
    <w:link w:val="a8"/>
    <w:uiPriority w:val="99"/>
    <w:unhideWhenUsed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53EA"/>
  </w:style>
  <w:style w:type="paragraph" w:customStyle="1" w:styleId="a9">
    <w:name w:val="Заголовок"/>
    <w:basedOn w:val="a"/>
    <w:next w:val="aa"/>
    <w:rsid w:val="003F631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a">
    <w:name w:val="Body Text"/>
    <w:basedOn w:val="a"/>
    <w:link w:val="ab"/>
    <w:uiPriority w:val="99"/>
    <w:rsid w:val="003F631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b">
    <w:name w:val="Основной текст Знак"/>
    <w:basedOn w:val="a0"/>
    <w:link w:val="aa"/>
    <w:uiPriority w:val="99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uiPriority w:val="99"/>
    <w:rsid w:val="003F6311"/>
    <w:pPr>
      <w:suppressAutoHyphens/>
      <w:spacing w:after="0" w:line="240" w:lineRule="auto"/>
      <w:ind w:firstLine="993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d">
    <w:name w:val="Основной текст с отступом Знак"/>
    <w:basedOn w:val="a0"/>
    <w:link w:val="ac"/>
    <w:uiPriority w:val="99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e">
    <w:name w:val="No Spacing"/>
    <w:uiPriority w:val="1"/>
    <w:qFormat/>
    <w:rsid w:val="003F6311"/>
    <w:pPr>
      <w:spacing w:after="0" w:line="240" w:lineRule="auto"/>
    </w:pPr>
  </w:style>
  <w:style w:type="character" w:styleId="af">
    <w:name w:val="Emphasis"/>
    <w:basedOn w:val="a0"/>
    <w:uiPriority w:val="20"/>
    <w:qFormat/>
    <w:rsid w:val="003F6311"/>
    <w:rPr>
      <w:i/>
      <w:iCs/>
    </w:rPr>
  </w:style>
  <w:style w:type="paragraph" w:styleId="af0">
    <w:name w:val="List Paragraph"/>
    <w:basedOn w:val="a"/>
    <w:uiPriority w:val="34"/>
    <w:qFormat/>
    <w:rsid w:val="003F6311"/>
    <w:pPr>
      <w:spacing w:after="160" w:line="252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1">
    <w:name w:val="Абзац списка1"/>
    <w:basedOn w:val="a"/>
    <w:rsid w:val="003F6311"/>
    <w:pPr>
      <w:spacing w:after="160" w:line="254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1">
    <w:name w:val="s_1"/>
    <w:basedOn w:val="a"/>
    <w:rsid w:val="007E5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unhideWhenUsed/>
    <w:rsid w:val="007E5744"/>
    <w:rPr>
      <w:color w:val="0000FF"/>
      <w:u w:val="single"/>
    </w:rPr>
  </w:style>
  <w:style w:type="paragraph" w:styleId="af2">
    <w:name w:val="Normal (Web)"/>
    <w:aliases w:val="Обычный (Web)1,Обычный (Web)1 Знак,Обычный (Web)"/>
    <w:basedOn w:val="a"/>
    <w:unhideWhenUsed/>
    <w:rsid w:val="00E4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617B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F1138A"/>
    <w:rPr>
      <w:rFonts w:ascii="Arial" w:eastAsia="Times New Roman" w:hAnsi="Arial" w:cs="Arial"/>
      <w:sz w:val="20"/>
      <w:szCs w:val="20"/>
    </w:rPr>
  </w:style>
  <w:style w:type="paragraph" w:customStyle="1" w:styleId="af3">
    <w:name w:val="Прижатый влево"/>
    <w:basedOn w:val="a"/>
    <w:next w:val="a"/>
    <w:rsid w:val="00617B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f4">
    <w:name w:val="Гипертекстовая ссылка"/>
    <w:basedOn w:val="a0"/>
    <w:uiPriority w:val="99"/>
    <w:rsid w:val="00617B25"/>
    <w:rPr>
      <w:rFonts w:cs="Times New Roman"/>
      <w:b/>
      <w:color w:val="106BBE"/>
    </w:rPr>
  </w:style>
  <w:style w:type="paragraph" w:styleId="af5">
    <w:name w:val="Title"/>
    <w:basedOn w:val="a"/>
    <w:link w:val="af6"/>
    <w:qFormat/>
    <w:rsid w:val="003148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6">
    <w:name w:val="Название Знак"/>
    <w:basedOn w:val="a0"/>
    <w:link w:val="af5"/>
    <w:rsid w:val="0031486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21">
    <w:name w:val="заголовок 2*"/>
    <w:basedOn w:val="a"/>
    <w:next w:val="a"/>
    <w:rsid w:val="003A315C"/>
    <w:pPr>
      <w:keepNext/>
      <w:spacing w:after="0" w:line="240" w:lineRule="auto"/>
      <w:jc w:val="right"/>
    </w:pPr>
    <w:rPr>
      <w:rFonts w:ascii="Times New Roman" w:eastAsia="Times New Roman" w:hAnsi="Times New Roman" w:cs="MS Reference Specialty"/>
      <w:color w:val="000000"/>
      <w:sz w:val="28"/>
      <w:szCs w:val="20"/>
    </w:rPr>
  </w:style>
  <w:style w:type="paragraph" w:styleId="HTML">
    <w:name w:val="HTML Preformatted"/>
    <w:basedOn w:val="a"/>
    <w:link w:val="HTML0"/>
    <w:uiPriority w:val="99"/>
    <w:unhideWhenUsed/>
    <w:rsid w:val="003A31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A315C"/>
    <w:rPr>
      <w:rFonts w:ascii="Courier New" w:eastAsia="Times New Roman" w:hAnsi="Courier New" w:cs="Courier New"/>
      <w:sz w:val="20"/>
      <w:szCs w:val="20"/>
    </w:rPr>
  </w:style>
  <w:style w:type="paragraph" w:customStyle="1" w:styleId="12">
    <w:name w:val="Обычный1"/>
    <w:rsid w:val="00F1138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</w:rPr>
  </w:style>
  <w:style w:type="paragraph" w:customStyle="1" w:styleId="ConsPlusTitle">
    <w:name w:val="ConsPlusTitle"/>
    <w:rsid w:val="00F1138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styleId="31">
    <w:name w:val="Body Text Indent 3"/>
    <w:basedOn w:val="a"/>
    <w:link w:val="32"/>
    <w:unhideWhenUsed/>
    <w:rsid w:val="00C1556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C15568"/>
    <w:rPr>
      <w:sz w:val="16"/>
      <w:szCs w:val="16"/>
    </w:rPr>
  </w:style>
  <w:style w:type="paragraph" w:styleId="22">
    <w:name w:val="Body Text Indent 2"/>
    <w:basedOn w:val="a"/>
    <w:link w:val="23"/>
    <w:unhideWhenUsed/>
    <w:rsid w:val="00C15568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C15568"/>
  </w:style>
  <w:style w:type="paragraph" w:styleId="24">
    <w:name w:val="Body Text 2"/>
    <w:basedOn w:val="a"/>
    <w:link w:val="25"/>
    <w:uiPriority w:val="99"/>
    <w:unhideWhenUsed/>
    <w:rsid w:val="00C15568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5">
    <w:name w:val="Основной текст 2 Знак"/>
    <w:basedOn w:val="a0"/>
    <w:link w:val="24"/>
    <w:uiPriority w:val="99"/>
    <w:rsid w:val="00C15568"/>
    <w:rPr>
      <w:rFonts w:ascii="Calibri" w:eastAsia="Times New Roman" w:hAnsi="Calibri" w:cs="Times New Roman"/>
    </w:rPr>
  </w:style>
  <w:style w:type="character" w:styleId="af7">
    <w:name w:val="Strong"/>
    <w:qFormat/>
    <w:rsid w:val="00C15568"/>
    <w:rPr>
      <w:b/>
      <w:bCs/>
    </w:rPr>
  </w:style>
  <w:style w:type="paragraph" w:customStyle="1" w:styleId="BodyText1bt">
    <w:name w:val="Body Text.Основной текст1.bt.Основной текст Знак"/>
    <w:basedOn w:val="a"/>
    <w:rsid w:val="00C15568"/>
    <w:pPr>
      <w:autoSpaceDE w:val="0"/>
      <w:autoSpaceDN w:val="0"/>
      <w:spacing w:after="12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"/>
    <w:rsid w:val="00C15568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C15568"/>
  </w:style>
  <w:style w:type="character" w:customStyle="1" w:styleId="13">
    <w:name w:val="Название Знак1"/>
    <w:locked/>
    <w:rsid w:val="00C15568"/>
    <w:rPr>
      <w:rFonts w:ascii="Times New Roman" w:hAnsi="Times New Roman"/>
      <w:b/>
      <w:bCs/>
      <w:sz w:val="28"/>
      <w:szCs w:val="24"/>
    </w:rPr>
  </w:style>
  <w:style w:type="paragraph" w:styleId="af8">
    <w:name w:val="Plain Text"/>
    <w:basedOn w:val="a"/>
    <w:link w:val="af9"/>
    <w:rsid w:val="00C1556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rsid w:val="00C15568"/>
    <w:rPr>
      <w:rFonts w:ascii="Courier New" w:eastAsia="Times New Roman" w:hAnsi="Courier New" w:cs="Times New Roman"/>
      <w:sz w:val="20"/>
      <w:szCs w:val="20"/>
    </w:rPr>
  </w:style>
  <w:style w:type="paragraph" w:customStyle="1" w:styleId="headertext">
    <w:name w:val="headertext"/>
    <w:basedOn w:val="a"/>
    <w:rsid w:val="0046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46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C135C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26">
    <w:name w:val="Обычный2"/>
    <w:rsid w:val="00C03E83"/>
    <w:rPr>
      <w:rFonts w:ascii="Calibri" w:eastAsia="Calibri" w:hAnsi="Calibri" w:cs="Calibri"/>
    </w:rPr>
  </w:style>
  <w:style w:type="paragraph" w:customStyle="1" w:styleId="s3">
    <w:name w:val="s_3"/>
    <w:basedOn w:val="a"/>
    <w:rsid w:val="007E565B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27">
    <w:name w:val="Основной текст (2)_"/>
    <w:link w:val="28"/>
    <w:rsid w:val="007E565B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7E565B"/>
    <w:pPr>
      <w:widowControl w:val="0"/>
      <w:shd w:val="clear" w:color="auto" w:fill="FFFFFF"/>
      <w:spacing w:after="0" w:line="216" w:lineRule="exact"/>
      <w:jc w:val="right"/>
    </w:pPr>
    <w:rPr>
      <w:rFonts w:ascii="Bookman Old Style" w:eastAsia="Bookman Old Style" w:hAnsi="Bookman Old Style" w:cs="Bookman Old Style"/>
      <w:sz w:val="15"/>
      <w:szCs w:val="15"/>
    </w:rPr>
  </w:style>
  <w:style w:type="table" w:styleId="afa">
    <w:name w:val="Table Grid"/>
    <w:basedOn w:val="a1"/>
    <w:uiPriority w:val="59"/>
    <w:rsid w:val="00560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">
    <w:name w:val="Абзац списка2"/>
    <w:basedOn w:val="a"/>
    <w:rsid w:val="00CF091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lk">
    <w:name w:val="blk"/>
    <w:basedOn w:val="a0"/>
    <w:rsid w:val="001B644B"/>
  </w:style>
  <w:style w:type="paragraph" w:customStyle="1" w:styleId="ConsPlusNormal1">
    <w:name w:val="ConsPlusNormal Знак Знак"/>
    <w:link w:val="ConsPlusNormal2"/>
    <w:rsid w:val="00AF6E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2">
    <w:name w:val="ConsPlusNormal Знак Знак Знак"/>
    <w:link w:val="ConsPlusNormal1"/>
    <w:locked/>
    <w:rsid w:val="00AF6E29"/>
    <w:rPr>
      <w:rFonts w:ascii="Arial" w:eastAsia="Times New Roman" w:hAnsi="Arial" w:cs="Arial"/>
      <w:sz w:val="20"/>
      <w:szCs w:val="20"/>
    </w:rPr>
  </w:style>
  <w:style w:type="character" w:styleId="afb">
    <w:name w:val="FollowedHyperlink"/>
    <w:basedOn w:val="a0"/>
    <w:uiPriority w:val="99"/>
    <w:semiHidden/>
    <w:unhideWhenUsed/>
    <w:rsid w:val="00BE7B9D"/>
    <w:rPr>
      <w:color w:val="800080"/>
      <w:u w:val="single"/>
    </w:rPr>
  </w:style>
  <w:style w:type="paragraph" w:customStyle="1" w:styleId="font5">
    <w:name w:val="font5"/>
    <w:basedOn w:val="a"/>
    <w:rsid w:val="00BE7B9D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</w:rPr>
  </w:style>
  <w:style w:type="paragraph" w:customStyle="1" w:styleId="xl67">
    <w:name w:val="xl67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68">
    <w:name w:val="xl68"/>
    <w:basedOn w:val="a"/>
    <w:rsid w:val="00BE7B9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BE7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"/>
    <w:rsid w:val="00BE7B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a"/>
    <w:rsid w:val="00BE7B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a"/>
    <w:rsid w:val="00BE7B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a"/>
    <w:rsid w:val="00BE7B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5">
    <w:name w:val="xl75"/>
    <w:basedOn w:val="a"/>
    <w:rsid w:val="00BE7B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7">
    <w:name w:val="xl77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a"/>
    <w:rsid w:val="00BE7B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3">
    <w:name w:val="xl83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4">
    <w:name w:val="xl84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5">
    <w:name w:val="xl85"/>
    <w:basedOn w:val="a"/>
    <w:rsid w:val="00BE7B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6">
    <w:name w:val="xl86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7">
    <w:name w:val="xl87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8">
    <w:name w:val="xl88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9">
    <w:name w:val="xl89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0">
    <w:name w:val="xl90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1">
    <w:name w:val="xl91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3">
    <w:name w:val="xl93"/>
    <w:basedOn w:val="a"/>
    <w:rsid w:val="00BE7B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6">
    <w:name w:val="xl96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1">
    <w:name w:val="xl101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2">
    <w:name w:val="xl10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3">
    <w:name w:val="xl103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4">
    <w:name w:val="xl104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5">
    <w:name w:val="xl105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6">
    <w:name w:val="xl106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7">
    <w:name w:val="xl10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8">
    <w:name w:val="xl10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9">
    <w:name w:val="xl10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0">
    <w:name w:val="xl110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1">
    <w:name w:val="xl111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2">
    <w:name w:val="xl112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3">
    <w:name w:val="xl113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4">
    <w:name w:val="xl114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5">
    <w:name w:val="xl115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6">
    <w:name w:val="xl116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7">
    <w:name w:val="xl117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8">
    <w:name w:val="xl118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19">
    <w:name w:val="xl119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0">
    <w:name w:val="xl120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1">
    <w:name w:val="xl121"/>
    <w:basedOn w:val="a"/>
    <w:rsid w:val="00BE7B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2">
    <w:name w:val="xl122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3">
    <w:name w:val="xl123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4">
    <w:name w:val="xl124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5">
    <w:name w:val="xl125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6">
    <w:name w:val="xl126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7">
    <w:name w:val="xl127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8">
    <w:name w:val="xl12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9">
    <w:name w:val="xl12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0">
    <w:name w:val="xl130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1">
    <w:name w:val="xl131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32">
    <w:name w:val="xl13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3">
    <w:name w:val="xl133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4">
    <w:name w:val="xl134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5">
    <w:name w:val="xl135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6">
    <w:name w:val="xl136"/>
    <w:basedOn w:val="a"/>
    <w:rsid w:val="00BE7B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7">
    <w:name w:val="xl13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8">
    <w:name w:val="xl13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9">
    <w:name w:val="xl139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0">
    <w:name w:val="xl140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1">
    <w:name w:val="xl141"/>
    <w:basedOn w:val="a"/>
    <w:rsid w:val="00BE7B9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2">
    <w:name w:val="xl14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4">
    <w:name w:val="Гиперссылка1"/>
    <w:basedOn w:val="a0"/>
    <w:rsid w:val="001E76E0"/>
  </w:style>
  <w:style w:type="numbering" w:customStyle="1" w:styleId="15">
    <w:name w:val="Нет списка1"/>
    <w:next w:val="a2"/>
    <w:uiPriority w:val="99"/>
    <w:semiHidden/>
    <w:unhideWhenUsed/>
    <w:rsid w:val="00D06C33"/>
  </w:style>
  <w:style w:type="paragraph" w:customStyle="1" w:styleId="xl143">
    <w:name w:val="xl143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4">
    <w:name w:val="xl144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5">
    <w:name w:val="xl145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6">
    <w:name w:val="xl146"/>
    <w:basedOn w:val="a"/>
    <w:rsid w:val="00D06C3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7">
    <w:name w:val="xl147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8">
    <w:name w:val="xl148"/>
    <w:basedOn w:val="a"/>
    <w:rsid w:val="00D06C3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9">
    <w:name w:val="xl149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0">
    <w:name w:val="xl150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51">
    <w:name w:val="xl151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a"/>
    <w:rsid w:val="00D06C33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3">
    <w:name w:val="xl153"/>
    <w:basedOn w:val="a"/>
    <w:rsid w:val="00D06C33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54">
    <w:name w:val="xl154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5">
    <w:name w:val="xl155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6">
    <w:name w:val="xl156"/>
    <w:basedOn w:val="a"/>
    <w:rsid w:val="00D06C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7">
    <w:name w:val="xl157"/>
    <w:basedOn w:val="a"/>
    <w:rsid w:val="00D06C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styleId="afc">
    <w:name w:val="footnote text"/>
    <w:basedOn w:val="a"/>
    <w:link w:val="afd"/>
    <w:uiPriority w:val="99"/>
    <w:semiHidden/>
    <w:unhideWhenUsed/>
    <w:rsid w:val="00B63350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d">
    <w:name w:val="Текст сноски Знак"/>
    <w:basedOn w:val="a0"/>
    <w:link w:val="afc"/>
    <w:uiPriority w:val="99"/>
    <w:semiHidden/>
    <w:rsid w:val="00B63350"/>
    <w:rPr>
      <w:rFonts w:eastAsiaTheme="minorHAnsi"/>
      <w:sz w:val="20"/>
      <w:szCs w:val="20"/>
      <w:lang w:eastAsia="en-US"/>
    </w:rPr>
  </w:style>
  <w:style w:type="character" w:styleId="afe">
    <w:name w:val="footnote reference"/>
    <w:basedOn w:val="a0"/>
    <w:uiPriority w:val="99"/>
    <w:semiHidden/>
    <w:unhideWhenUsed/>
    <w:rsid w:val="00B63350"/>
    <w:rPr>
      <w:vertAlign w:val="superscript"/>
    </w:rPr>
  </w:style>
  <w:style w:type="paragraph" w:customStyle="1" w:styleId="ConsPlusNonformat">
    <w:name w:val="ConsPlusNonformat"/>
    <w:rsid w:val="00B63350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</w:rPr>
  </w:style>
  <w:style w:type="character" w:customStyle="1" w:styleId="50">
    <w:name w:val="Заголовок 5 Знак"/>
    <w:basedOn w:val="a0"/>
    <w:link w:val="5"/>
    <w:uiPriority w:val="9"/>
    <w:semiHidden/>
    <w:rsid w:val="00B51F0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a">
    <w:name w:val="Гиперссылка2"/>
    <w:basedOn w:val="a0"/>
    <w:rsid w:val="00B51F06"/>
  </w:style>
  <w:style w:type="paragraph" w:customStyle="1" w:styleId="41">
    <w:name w:val="Заголовок 41"/>
    <w:basedOn w:val="a"/>
    <w:next w:val="a"/>
    <w:rsid w:val="00D163C9"/>
    <w:pPr>
      <w:keepNext/>
      <w:widowControl w:val="0"/>
      <w:numPr>
        <w:numId w:val="14"/>
      </w:numPr>
      <w:suppressAutoHyphens/>
      <w:spacing w:after="0" w:line="240" w:lineRule="auto"/>
      <w:ind w:left="3338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customStyle="1" w:styleId="Style7">
    <w:name w:val="Style7"/>
    <w:basedOn w:val="a"/>
    <w:uiPriority w:val="99"/>
    <w:rsid w:val="006367EC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6367EC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6367E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FontStyle57">
    <w:name w:val="Font Style57"/>
    <w:uiPriority w:val="99"/>
    <w:rsid w:val="006367EC"/>
    <w:rPr>
      <w:rFonts w:ascii="Cambria" w:hAnsi="Cambria" w:cs="Cambria" w:hint="default"/>
      <w:sz w:val="20"/>
      <w:szCs w:val="20"/>
    </w:rPr>
  </w:style>
  <w:style w:type="character" w:customStyle="1" w:styleId="FontStyle58">
    <w:name w:val="Font Style58"/>
    <w:uiPriority w:val="99"/>
    <w:rsid w:val="006367EC"/>
    <w:rPr>
      <w:rFonts w:ascii="Cambria" w:hAnsi="Cambria" w:cs="Cambria" w:hint="default"/>
      <w:i/>
      <w:iCs/>
      <w:sz w:val="20"/>
      <w:szCs w:val="20"/>
    </w:rPr>
  </w:style>
  <w:style w:type="paragraph" w:customStyle="1" w:styleId="unformattext">
    <w:name w:val="unformattext"/>
    <w:basedOn w:val="a"/>
    <w:rsid w:val="005F1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6">
    <w:name w:val="Сетка таблицы1"/>
    <w:basedOn w:val="a1"/>
    <w:next w:val="afa"/>
    <w:uiPriority w:val="59"/>
    <w:rsid w:val="009713A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b">
    <w:name w:val="Нет списка2"/>
    <w:next w:val="a2"/>
    <w:uiPriority w:val="99"/>
    <w:semiHidden/>
    <w:unhideWhenUsed/>
    <w:rsid w:val="009713A5"/>
  </w:style>
  <w:style w:type="table" w:customStyle="1" w:styleId="2c">
    <w:name w:val="Сетка таблицы2"/>
    <w:basedOn w:val="a1"/>
    <w:next w:val="afa"/>
    <w:uiPriority w:val="59"/>
    <w:rsid w:val="009713A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fa"/>
    <w:uiPriority w:val="59"/>
    <w:rsid w:val="009713A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a"/>
    <w:uiPriority w:val="59"/>
    <w:rsid w:val="009713A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 Paragraph"/>
    <w:basedOn w:val="a"/>
    <w:rsid w:val="004B6D1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EAD1D-641D-423A-9B1C-6E46AD697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1</Pages>
  <Words>4417</Words>
  <Characters>25179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29537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57</cp:revision>
  <cp:lastPrinted>2022-10-13T02:09:00Z</cp:lastPrinted>
  <dcterms:created xsi:type="dcterms:W3CDTF">2021-04-21T01:53:00Z</dcterms:created>
  <dcterms:modified xsi:type="dcterms:W3CDTF">2023-05-03T03:08:00Z</dcterms:modified>
</cp:coreProperties>
</file>