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4EA2" w14:textId="77777777" w:rsidR="00412F3D" w:rsidRPr="001601A2" w:rsidRDefault="008910B6" w:rsidP="00891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6671" w:rsidRPr="001601A2">
        <w:rPr>
          <w:rFonts w:ascii="Times New Roman" w:hAnsi="Times New Roman" w:cs="Times New Roman"/>
          <w:sz w:val="28"/>
          <w:szCs w:val="28"/>
        </w:rPr>
        <w:t>Информационно-статистический обзор</w:t>
      </w:r>
    </w:p>
    <w:p w14:paraId="0EE181C9" w14:textId="5779FF97" w:rsidR="00DD0AA6" w:rsidRDefault="00417517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количестве, тематике и результатах рассмотрения обращений граждан, объединений граждан, в том числе юридических лиц, поступивших в администрацию Усть-</w:t>
      </w:r>
      <w:proofErr w:type="spellStart"/>
      <w:r w:rsidR="00306671" w:rsidRPr="001601A2">
        <w:rPr>
          <w:rFonts w:ascii="Times New Roman" w:hAnsi="Times New Roman" w:cs="Times New Roman"/>
          <w:sz w:val="28"/>
          <w:szCs w:val="28"/>
        </w:rPr>
        <w:t>Чёмского</w:t>
      </w:r>
      <w:proofErr w:type="spellEnd"/>
      <w:r w:rsidR="00306671" w:rsidRPr="001601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D5FA4">
        <w:rPr>
          <w:rFonts w:ascii="Times New Roman" w:hAnsi="Times New Roman" w:cs="Times New Roman"/>
          <w:sz w:val="28"/>
          <w:szCs w:val="28"/>
        </w:rPr>
        <w:t xml:space="preserve"> з</w:t>
      </w:r>
      <w:r w:rsidR="00BE3196">
        <w:rPr>
          <w:rFonts w:ascii="Times New Roman" w:hAnsi="Times New Roman" w:cs="Times New Roman"/>
          <w:sz w:val="28"/>
          <w:szCs w:val="28"/>
        </w:rPr>
        <w:t xml:space="preserve">а </w:t>
      </w:r>
      <w:r w:rsidR="00306671" w:rsidRPr="001601A2">
        <w:rPr>
          <w:rFonts w:ascii="Times New Roman" w:hAnsi="Times New Roman" w:cs="Times New Roman"/>
          <w:sz w:val="28"/>
          <w:szCs w:val="28"/>
        </w:rPr>
        <w:t>20</w:t>
      </w:r>
      <w:r w:rsidR="008910B6">
        <w:rPr>
          <w:rFonts w:ascii="Times New Roman" w:hAnsi="Times New Roman" w:cs="Times New Roman"/>
          <w:sz w:val="28"/>
          <w:szCs w:val="28"/>
        </w:rPr>
        <w:t>2</w:t>
      </w:r>
      <w:r w:rsidR="00FB2660">
        <w:rPr>
          <w:rFonts w:ascii="Times New Roman" w:hAnsi="Times New Roman" w:cs="Times New Roman"/>
          <w:sz w:val="28"/>
          <w:szCs w:val="28"/>
        </w:rPr>
        <w:t>3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год (в сравнении с предыдущим годом).</w:t>
      </w:r>
    </w:p>
    <w:p w14:paraId="7C3CA2E7" w14:textId="77777777" w:rsidR="00DD0AA6" w:rsidRPr="00DD0AA6" w:rsidRDefault="00DD0AA6" w:rsidP="00DD0AA6"/>
    <w:p w14:paraId="3D428289" w14:textId="1ABCD1B7" w:rsidR="00306671" w:rsidRDefault="00024BC0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17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В администрацию Усть-</w:t>
      </w:r>
      <w:proofErr w:type="spellStart"/>
      <w:r w:rsidR="00DD0AA6">
        <w:rPr>
          <w:rFonts w:ascii="Times New Roman" w:hAnsi="Times New Roman" w:cs="Times New Roman"/>
          <w:sz w:val="28"/>
          <w:szCs w:val="28"/>
        </w:rPr>
        <w:t>Ч</w:t>
      </w:r>
      <w:r w:rsidR="00DD0AA6" w:rsidRPr="00DD0AA6">
        <w:rPr>
          <w:rFonts w:ascii="Times New Roman" w:hAnsi="Times New Roman" w:cs="Times New Roman"/>
          <w:sz w:val="28"/>
          <w:szCs w:val="28"/>
        </w:rPr>
        <w:t>ёмского</w:t>
      </w:r>
      <w:proofErr w:type="spellEnd"/>
      <w:r w:rsidR="00DD0AA6" w:rsidRPr="00DD0AA6">
        <w:rPr>
          <w:rFonts w:ascii="Times New Roman" w:hAnsi="Times New Roman" w:cs="Times New Roman"/>
          <w:sz w:val="28"/>
          <w:szCs w:val="28"/>
        </w:rPr>
        <w:t xml:space="preserve"> сельсовета за</w:t>
      </w:r>
      <w:r w:rsidR="00B7798B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20</w:t>
      </w:r>
      <w:r w:rsidR="00714B03">
        <w:rPr>
          <w:rFonts w:ascii="Times New Roman" w:hAnsi="Times New Roman" w:cs="Times New Roman"/>
          <w:sz w:val="28"/>
          <w:szCs w:val="28"/>
        </w:rPr>
        <w:t>2</w:t>
      </w:r>
      <w:r w:rsidR="00FB2660">
        <w:rPr>
          <w:rFonts w:ascii="Times New Roman" w:hAnsi="Times New Roman" w:cs="Times New Roman"/>
          <w:sz w:val="28"/>
          <w:szCs w:val="28"/>
        </w:rPr>
        <w:t>3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 год</w:t>
      </w:r>
      <w:r w:rsidR="00196BF0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поступило</w:t>
      </w:r>
      <w:r w:rsidR="00DD0AA6">
        <w:rPr>
          <w:rFonts w:ascii="Times New Roman" w:hAnsi="Times New Roman" w:cs="Times New Roman"/>
          <w:sz w:val="28"/>
          <w:szCs w:val="28"/>
        </w:rPr>
        <w:t xml:space="preserve"> </w:t>
      </w:r>
      <w:r w:rsidR="00FB2660">
        <w:rPr>
          <w:rFonts w:ascii="Times New Roman" w:hAnsi="Times New Roman" w:cs="Times New Roman"/>
          <w:sz w:val="28"/>
          <w:szCs w:val="28"/>
        </w:rPr>
        <w:t>9</w:t>
      </w:r>
      <w:r w:rsidR="008928A1">
        <w:rPr>
          <w:rFonts w:ascii="Times New Roman" w:hAnsi="Times New Roman" w:cs="Times New Roman"/>
          <w:sz w:val="28"/>
          <w:szCs w:val="28"/>
        </w:rPr>
        <w:t>(за 20</w:t>
      </w:r>
      <w:r w:rsidR="00714B03">
        <w:rPr>
          <w:rFonts w:ascii="Times New Roman" w:hAnsi="Times New Roman" w:cs="Times New Roman"/>
          <w:sz w:val="28"/>
          <w:szCs w:val="28"/>
        </w:rPr>
        <w:t>2</w:t>
      </w:r>
      <w:r w:rsidR="00FB2660">
        <w:rPr>
          <w:rFonts w:ascii="Times New Roman" w:hAnsi="Times New Roman" w:cs="Times New Roman"/>
          <w:sz w:val="28"/>
          <w:szCs w:val="28"/>
        </w:rPr>
        <w:t xml:space="preserve">2 </w:t>
      </w:r>
      <w:r w:rsidR="008928A1">
        <w:rPr>
          <w:rFonts w:ascii="Times New Roman" w:hAnsi="Times New Roman" w:cs="Times New Roman"/>
          <w:sz w:val="28"/>
          <w:szCs w:val="28"/>
        </w:rPr>
        <w:t>года -</w:t>
      </w:r>
      <w:r w:rsidR="00FB2660">
        <w:rPr>
          <w:rFonts w:ascii="Times New Roman" w:hAnsi="Times New Roman" w:cs="Times New Roman"/>
          <w:sz w:val="28"/>
          <w:szCs w:val="28"/>
        </w:rPr>
        <w:t xml:space="preserve"> 10</w:t>
      </w:r>
      <w:r w:rsidR="008928A1">
        <w:rPr>
          <w:rFonts w:ascii="Times New Roman" w:hAnsi="Times New Roman" w:cs="Times New Roman"/>
          <w:sz w:val="28"/>
          <w:szCs w:val="28"/>
        </w:rPr>
        <w:t xml:space="preserve">) </w:t>
      </w:r>
      <w:r w:rsidR="00DD0AA6">
        <w:rPr>
          <w:rFonts w:ascii="Times New Roman" w:hAnsi="Times New Roman" w:cs="Times New Roman"/>
          <w:sz w:val="28"/>
          <w:szCs w:val="28"/>
        </w:rPr>
        <w:t>обращения граждан, в том числе:</w:t>
      </w:r>
    </w:p>
    <w:p w14:paraId="3B969D1C" w14:textId="7B8FCA5A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Письменных обращений – </w:t>
      </w:r>
      <w:r w:rsidR="00FB2660">
        <w:rPr>
          <w:rFonts w:ascii="Times New Roman" w:hAnsi="Times New Roman" w:cs="Times New Roman"/>
          <w:sz w:val="28"/>
          <w:szCs w:val="28"/>
        </w:rPr>
        <w:t>3/1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– </w:t>
      </w:r>
      <w:r w:rsidR="00EF1C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/0.</w:t>
      </w:r>
    </w:p>
    <w:p w14:paraId="1C15FEC2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12DB2C2D" w14:textId="4D3A57D0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</w:t>
      </w:r>
      <w:r w:rsidR="00B344BF">
        <w:rPr>
          <w:rFonts w:ascii="Times New Roman" w:hAnsi="Times New Roman" w:cs="Times New Roman"/>
          <w:sz w:val="28"/>
          <w:szCs w:val="28"/>
        </w:rPr>
        <w:t xml:space="preserve">, политика» </w:t>
      </w:r>
      <w:r w:rsidR="00EF1CE6">
        <w:rPr>
          <w:rFonts w:ascii="Times New Roman" w:hAnsi="Times New Roman" w:cs="Times New Roman"/>
          <w:sz w:val="28"/>
          <w:szCs w:val="28"/>
        </w:rPr>
        <w:t>0</w:t>
      </w:r>
      <w:r w:rsidR="00B344BF">
        <w:rPr>
          <w:rFonts w:ascii="Times New Roman" w:hAnsi="Times New Roman" w:cs="Times New Roman"/>
          <w:sz w:val="28"/>
          <w:szCs w:val="28"/>
        </w:rPr>
        <w:t>/0;</w:t>
      </w:r>
    </w:p>
    <w:p w14:paraId="7D3A69B3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сфера»  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F5F070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2A15CEA2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21A4DD71" w14:textId="51AD9ADC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«Жилищно-</w:t>
      </w:r>
      <w:r w:rsidR="00024B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оммунальная сфера» </w:t>
      </w:r>
      <w:r w:rsidR="00FB26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FB2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D0018E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рассмотрения обращений граждан:</w:t>
      </w:r>
    </w:p>
    <w:p w14:paraId="62D885B1" w14:textId="5B9D0253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FB26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FB2660">
        <w:rPr>
          <w:rFonts w:ascii="Times New Roman" w:hAnsi="Times New Roman" w:cs="Times New Roman"/>
          <w:sz w:val="28"/>
          <w:szCs w:val="28"/>
        </w:rPr>
        <w:t>1</w:t>
      </w:r>
    </w:p>
    <w:p w14:paraId="278DC0BA" w14:textId="0B07584D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в другую организацию – </w:t>
      </w:r>
      <w:r w:rsidR="00FB2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FB2660">
        <w:rPr>
          <w:rFonts w:ascii="Times New Roman" w:hAnsi="Times New Roman" w:cs="Times New Roman"/>
          <w:sz w:val="28"/>
          <w:szCs w:val="28"/>
        </w:rPr>
        <w:t>0</w:t>
      </w:r>
    </w:p>
    <w:p w14:paraId="042768DB" w14:textId="4B4E5093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- </w:t>
      </w:r>
      <w:r w:rsidR="00FB2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FB2660">
        <w:rPr>
          <w:rFonts w:ascii="Times New Roman" w:hAnsi="Times New Roman" w:cs="Times New Roman"/>
          <w:sz w:val="28"/>
          <w:szCs w:val="28"/>
        </w:rPr>
        <w:t>0</w:t>
      </w:r>
    </w:p>
    <w:p w14:paraId="76EE3F65" w14:textId="38C6C50C" w:rsidR="00B344BF" w:rsidRDefault="00B344BF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4BF">
        <w:rPr>
          <w:rFonts w:ascii="Times New Roman" w:hAnsi="Times New Roman" w:cs="Times New Roman"/>
          <w:sz w:val="28"/>
          <w:szCs w:val="28"/>
        </w:rPr>
        <w:t xml:space="preserve">      Принято на лично приёме</w:t>
      </w:r>
      <w:r w:rsidR="00024BC0">
        <w:rPr>
          <w:rFonts w:ascii="Times New Roman" w:hAnsi="Times New Roman" w:cs="Times New Roman"/>
          <w:sz w:val="28"/>
          <w:szCs w:val="28"/>
        </w:rPr>
        <w:t xml:space="preserve"> главой сельсовета (устные обращения) – </w:t>
      </w:r>
      <w:r w:rsidR="00714B03">
        <w:rPr>
          <w:rFonts w:ascii="Times New Roman" w:hAnsi="Times New Roman" w:cs="Times New Roman"/>
          <w:sz w:val="28"/>
          <w:szCs w:val="28"/>
        </w:rPr>
        <w:t>1</w:t>
      </w:r>
      <w:r w:rsidR="00944F58">
        <w:rPr>
          <w:rFonts w:ascii="Times New Roman" w:hAnsi="Times New Roman" w:cs="Times New Roman"/>
          <w:sz w:val="28"/>
          <w:szCs w:val="28"/>
        </w:rPr>
        <w:t>/3</w:t>
      </w:r>
      <w:r w:rsidR="00FB2660">
        <w:rPr>
          <w:rFonts w:ascii="Times New Roman" w:hAnsi="Times New Roman" w:cs="Times New Roman"/>
          <w:sz w:val="28"/>
          <w:szCs w:val="28"/>
        </w:rPr>
        <w:t xml:space="preserve"> </w:t>
      </w:r>
      <w:r w:rsidR="00024BC0">
        <w:rPr>
          <w:rFonts w:ascii="Times New Roman" w:hAnsi="Times New Roman" w:cs="Times New Roman"/>
          <w:sz w:val="28"/>
          <w:szCs w:val="28"/>
        </w:rPr>
        <w:t>граждан.</w:t>
      </w:r>
    </w:p>
    <w:p w14:paraId="2D02FB7B" w14:textId="77777777" w:rsidR="00024BC0" w:rsidRDefault="00024BC0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667665D6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общество, политика» 0/0;</w:t>
      </w:r>
    </w:p>
    <w:p w14:paraId="672DBFDF" w14:textId="5D2B8026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сфера» </w:t>
      </w:r>
      <w:r w:rsidR="00EF1C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FB26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26B4E3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24F6515E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189C4204" w14:textId="6A9DB06C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«Жилищно-коммунальная сфера» </w:t>
      </w:r>
      <w:r w:rsidR="00EF1C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944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9D5624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57FE6FE1" w14:textId="36AB08D0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EF1C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944F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6EB8B" w14:textId="2C8214A9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Обращений по телефону поступило –</w:t>
      </w:r>
      <w:r w:rsidR="00FB2660">
        <w:rPr>
          <w:rFonts w:ascii="Times New Roman" w:hAnsi="Times New Roman" w:cs="Times New Roman"/>
          <w:sz w:val="28"/>
          <w:szCs w:val="28"/>
        </w:rPr>
        <w:t xml:space="preserve"> 6</w:t>
      </w:r>
      <w:r w:rsidR="00944F58">
        <w:rPr>
          <w:rFonts w:ascii="Times New Roman" w:hAnsi="Times New Roman" w:cs="Times New Roman"/>
          <w:sz w:val="28"/>
          <w:szCs w:val="28"/>
        </w:rPr>
        <w:t>/6</w:t>
      </w:r>
    </w:p>
    <w:p w14:paraId="2557276A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1B8FC0E9" w14:textId="4A6AE649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944F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944F58">
        <w:rPr>
          <w:rFonts w:ascii="Times New Roman" w:hAnsi="Times New Roman" w:cs="Times New Roman"/>
          <w:sz w:val="28"/>
          <w:szCs w:val="28"/>
        </w:rPr>
        <w:t>6</w:t>
      </w:r>
    </w:p>
    <w:p w14:paraId="74E87558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14:paraId="14EAB4D8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289053" w14:textId="77777777" w:rsidR="00024BC0" w:rsidRDefault="00024BC0" w:rsidP="00024BC0"/>
    <w:p w14:paraId="2E356911" w14:textId="77777777" w:rsidR="00024BC0" w:rsidRDefault="00024BC0" w:rsidP="00024BC0"/>
    <w:p w14:paraId="520C6B65" w14:textId="40D0EC8E" w:rsidR="00024BC0" w:rsidRP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0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F58">
        <w:rPr>
          <w:rFonts w:ascii="Times New Roman" w:hAnsi="Times New Roman" w:cs="Times New Roman"/>
          <w:sz w:val="28"/>
          <w:szCs w:val="28"/>
        </w:rPr>
        <w:t>А.В. Шевцова</w:t>
      </w:r>
    </w:p>
    <w:sectPr w:rsidR="00024BC0" w:rsidRPr="00024BC0" w:rsidSect="0041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1"/>
    <w:rsid w:val="00024BC0"/>
    <w:rsid w:val="001601A2"/>
    <w:rsid w:val="00196BF0"/>
    <w:rsid w:val="001B067A"/>
    <w:rsid w:val="001C6766"/>
    <w:rsid w:val="00306671"/>
    <w:rsid w:val="00412F3D"/>
    <w:rsid w:val="00417517"/>
    <w:rsid w:val="006D5FA4"/>
    <w:rsid w:val="00714B03"/>
    <w:rsid w:val="008332E1"/>
    <w:rsid w:val="008910B6"/>
    <w:rsid w:val="008928A1"/>
    <w:rsid w:val="00944F58"/>
    <w:rsid w:val="00B344BF"/>
    <w:rsid w:val="00B71FA1"/>
    <w:rsid w:val="00B7798B"/>
    <w:rsid w:val="00BE3196"/>
    <w:rsid w:val="00CA3DD2"/>
    <w:rsid w:val="00DD0AA6"/>
    <w:rsid w:val="00EB3177"/>
    <w:rsid w:val="00EF1CE6"/>
    <w:rsid w:val="00F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1929"/>
  <w15:docId w15:val="{3515350B-A1E5-4653-BC39-0F34CFA0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Зыкова Валентина</cp:lastModifiedBy>
  <cp:revision>2</cp:revision>
  <cp:lastPrinted>2021-12-15T04:56:00Z</cp:lastPrinted>
  <dcterms:created xsi:type="dcterms:W3CDTF">2023-12-28T03:48:00Z</dcterms:created>
  <dcterms:modified xsi:type="dcterms:W3CDTF">2023-12-28T03:48:00Z</dcterms:modified>
</cp:coreProperties>
</file>