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153EC" w14:textId="77777777" w:rsidR="000B0ECD" w:rsidRDefault="000B0ECD" w:rsidP="009053EA">
      <w:pPr>
        <w:ind w:left="-993"/>
        <w:jc w:val="right"/>
        <w:rPr>
          <w:rFonts w:ascii="Times New Roman" w:hAnsi="Times New Roman" w:cs="Times New Roman"/>
          <w:sz w:val="72"/>
          <w:szCs w:val="72"/>
        </w:rPr>
      </w:pPr>
    </w:p>
    <w:p w14:paraId="49AD6D56" w14:textId="23224277" w:rsidR="000B0ECD" w:rsidRDefault="00A04617" w:rsidP="007D6F0B">
      <w:pPr>
        <w:ind w:left="-426"/>
        <w:rPr>
          <w:rFonts w:ascii="Times New Roman" w:hAnsi="Times New Roman" w:cs="Times New Roman"/>
          <w:sz w:val="72"/>
          <w:szCs w:val="72"/>
        </w:rPr>
      </w:pPr>
      <w:r>
        <w:rPr>
          <w:rFonts w:ascii="Times New Roman" w:hAnsi="Times New Roman" w:cs="Times New Roman"/>
          <w:noProof/>
          <w:sz w:val="72"/>
          <w:szCs w:val="72"/>
        </w:rPr>
        <mc:AlternateContent>
          <mc:Choice Requires="wps">
            <w:drawing>
              <wp:inline distT="0" distB="0" distL="0" distR="0" wp14:anchorId="7E9C72F2" wp14:editId="5B7142F3">
                <wp:extent cx="5951220" cy="1455420"/>
                <wp:effectExtent l="9525" t="0" r="41910" b="1270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1220" cy="1455420"/>
                        </a:xfrm>
                        <a:prstGeom prst="rect">
                          <a:avLst/>
                        </a:prstGeom>
                      </wps:spPr>
                      <wps:txbx>
                        <w:txbxContent>
                          <w:p w14:paraId="148E1349" w14:textId="77777777" w:rsidR="00A04617" w:rsidRDefault="00A04617" w:rsidP="00A04617">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"Вестник </w:t>
                            </w:r>
                            <w:proofErr w:type="spellStart"/>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Усть-Чёмского</w:t>
                            </w:r>
                            <w:proofErr w:type="spellEnd"/>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сельсовета"</w:t>
                            </w:r>
                          </w:p>
                        </w:txbxContent>
                      </wps:txbx>
                      <wps:bodyPr wrap="square" numCol="1" fromWordArt="1">
                        <a:prstTxWarp prst="textSlantUp">
                          <a:avLst>
                            <a:gd name="adj" fmla="val 32056"/>
                          </a:avLst>
                        </a:prstTxWarp>
                        <a:spAutoFit/>
                      </wps:bodyPr>
                    </wps:wsp>
                  </a:graphicData>
                </a:graphic>
              </wp:inline>
            </w:drawing>
          </mc:Choice>
          <mc:Fallback>
            <w:pict>
              <v:shapetype w14:anchorId="7E9C72F2" id="_x0000_t202" coordsize="21600,21600" o:spt="202" path="m,l,21600r21600,l21600,xe">
                <v:stroke joinstyle="miter"/>
                <v:path gradientshapeok="t" o:connecttype="rect"/>
              </v:shapetype>
              <v:shape id="WordArt 1" o:spid="_x0000_s1026" type="#_x0000_t202" style="width:468.6pt;height:11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" filled="f" stroked="f">
                <o:lock v:ext="edit" shapetype="t"/>
                <v:textbox style="mso-fit-shape-to-text:t">
                  <w:txbxContent>
                    <w:p w14:paraId="148E1349" w14:textId="77777777" w:rsidR="00A04617" w:rsidRDefault="00A04617" w:rsidP="00A04617">
                      <w:pPr>
                        <w:jc w:val="cente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pPr>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"Вестник </w:t>
                      </w:r>
                      <w:proofErr w:type="spellStart"/>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Усть-Чёмского</w:t>
                      </w:r>
                      <w:proofErr w:type="spellEnd"/>
                      <w:r>
                        <w:rPr>
                          <w:rFonts w:ascii="Impact" w:hAnsi="Impact"/>
                          <w:shadow/>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 xml:space="preserve"> сельсовета"</w:t>
                      </w:r>
                    </w:p>
                  </w:txbxContent>
                </v:textbox>
                <w10:anchorlock/>
              </v:shape>
            </w:pict>
          </mc:Fallback>
        </mc:AlternateContent>
      </w:r>
    </w:p>
    <w:p w14:paraId="1D484599" w14:textId="77777777" w:rsidR="00C84B43" w:rsidRDefault="00C84B43" w:rsidP="009053EA">
      <w:pPr>
        <w:ind w:left="-993"/>
        <w:jc w:val="right"/>
        <w:rPr>
          <w:rFonts w:ascii="Times New Roman" w:hAnsi="Times New Roman" w:cs="Times New Roman"/>
          <w:sz w:val="72"/>
          <w:szCs w:val="72"/>
        </w:rPr>
      </w:pPr>
    </w:p>
    <w:p w14:paraId="78A2D1C0" w14:textId="77777777" w:rsidR="000B0ECD" w:rsidRPr="000B0ECD" w:rsidRDefault="000B0ECD" w:rsidP="000B0ECD">
      <w:pPr>
        <w:rPr>
          <w:sz w:val="24"/>
          <w:szCs w:val="24"/>
        </w:rPr>
      </w:pPr>
    </w:p>
    <w:p w14:paraId="1955A46B" w14:textId="77777777" w:rsidR="000B0ECD" w:rsidRDefault="000B0ECD" w:rsidP="00C84B43">
      <w:pPr>
        <w:ind w:left="-1134" w:right="-284"/>
        <w:rPr>
          <w:noProof/>
        </w:rPr>
      </w:pPr>
    </w:p>
    <w:p w14:paraId="0591657B" w14:textId="77777777" w:rsidR="000B0ECD"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Учредитель - Администрация </w:t>
      </w:r>
      <w:proofErr w:type="spellStart"/>
      <w:r w:rsidR="00BD3DC5">
        <w:rPr>
          <w:rFonts w:ascii="Times New Roman" w:hAnsi="Times New Roman" w:cs="Times New Roman"/>
          <w:sz w:val="28"/>
          <w:szCs w:val="28"/>
        </w:rPr>
        <w:t>Усть-Чем</w:t>
      </w:r>
      <w:r w:rsidR="004555EC">
        <w:rPr>
          <w:rFonts w:ascii="Times New Roman" w:hAnsi="Times New Roman" w:cs="Times New Roman"/>
          <w:sz w:val="28"/>
          <w:szCs w:val="28"/>
        </w:rPr>
        <w:t>ского</w:t>
      </w:r>
      <w:proofErr w:type="spellEnd"/>
      <w:r w:rsidR="000B0ECD">
        <w:rPr>
          <w:rFonts w:ascii="Times New Roman" w:hAnsi="Times New Roman" w:cs="Times New Roman"/>
          <w:sz w:val="28"/>
          <w:szCs w:val="28"/>
        </w:rPr>
        <w:t xml:space="preserve"> сельсовета </w:t>
      </w:r>
    </w:p>
    <w:p w14:paraId="35EED389" w14:textId="77777777" w:rsidR="00C84B43" w:rsidRPr="00C84B43" w:rsidRDefault="004555EC" w:rsidP="00C84B43">
      <w:pPr>
        <w:ind w:left="-993"/>
        <w:jc w:val="right"/>
        <w:rPr>
          <w:rFonts w:ascii="Times New Roman" w:hAnsi="Times New Roman" w:cs="Times New Roman"/>
          <w:sz w:val="28"/>
          <w:szCs w:val="28"/>
        </w:rPr>
      </w:pPr>
      <w:r>
        <w:rPr>
          <w:rFonts w:ascii="Times New Roman" w:hAnsi="Times New Roman" w:cs="Times New Roman"/>
          <w:sz w:val="28"/>
          <w:szCs w:val="28"/>
        </w:rPr>
        <w:t>Искитимского</w:t>
      </w:r>
      <w:r w:rsidR="00C84B43" w:rsidRPr="00C84B43">
        <w:rPr>
          <w:rFonts w:ascii="Times New Roman" w:hAnsi="Times New Roman" w:cs="Times New Roman"/>
          <w:sz w:val="28"/>
          <w:szCs w:val="28"/>
        </w:rPr>
        <w:t xml:space="preserve"> района Новосибирской области</w:t>
      </w:r>
    </w:p>
    <w:p w14:paraId="2635FCEC" w14:textId="77777777" w:rsidR="00C84B43" w:rsidRPr="00C84B43" w:rsidRDefault="00C84B43" w:rsidP="00C84B43">
      <w:pPr>
        <w:ind w:left="-993"/>
        <w:jc w:val="right"/>
        <w:rPr>
          <w:rFonts w:ascii="Times New Roman" w:hAnsi="Times New Roman" w:cs="Times New Roman"/>
          <w:sz w:val="28"/>
          <w:szCs w:val="28"/>
        </w:rPr>
      </w:pPr>
      <w:r w:rsidRPr="00C84B43">
        <w:rPr>
          <w:rFonts w:ascii="Times New Roman" w:hAnsi="Times New Roman" w:cs="Times New Roman"/>
          <w:sz w:val="28"/>
          <w:szCs w:val="28"/>
        </w:rPr>
        <w:t xml:space="preserve">ФИО главного редактора – </w:t>
      </w:r>
      <w:r w:rsidR="00BD3DC5">
        <w:rPr>
          <w:rFonts w:ascii="Times New Roman" w:hAnsi="Times New Roman" w:cs="Times New Roman"/>
          <w:sz w:val="28"/>
          <w:szCs w:val="28"/>
        </w:rPr>
        <w:t>Ларина Надежда Геннадьевна</w:t>
      </w:r>
    </w:p>
    <w:p w14:paraId="0034AE86" w14:textId="77777777" w:rsidR="00C84B43" w:rsidRDefault="00C84B43" w:rsidP="00C84B43">
      <w:pPr>
        <w:ind w:left="-993"/>
        <w:jc w:val="right"/>
        <w:rPr>
          <w:rFonts w:ascii="Times New Roman" w:hAnsi="Times New Roman" w:cs="Times New Roman"/>
          <w:sz w:val="24"/>
          <w:szCs w:val="24"/>
        </w:rPr>
      </w:pPr>
    </w:p>
    <w:p w14:paraId="0017F46B" w14:textId="409ECA84"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Порядковый номер выпуска №</w:t>
      </w:r>
      <w:r w:rsidR="000A6124">
        <w:rPr>
          <w:rFonts w:ascii="Times New Roman" w:hAnsi="Times New Roman" w:cs="Times New Roman"/>
          <w:sz w:val="24"/>
          <w:szCs w:val="24"/>
        </w:rPr>
        <w:t xml:space="preserve"> </w:t>
      </w:r>
      <w:r w:rsidR="00C74D99">
        <w:rPr>
          <w:rFonts w:ascii="Times New Roman" w:hAnsi="Times New Roman" w:cs="Times New Roman"/>
          <w:sz w:val="24"/>
          <w:szCs w:val="24"/>
        </w:rPr>
        <w:t>01</w:t>
      </w:r>
      <w:r>
        <w:rPr>
          <w:rFonts w:ascii="Times New Roman" w:hAnsi="Times New Roman" w:cs="Times New Roman"/>
          <w:sz w:val="24"/>
          <w:szCs w:val="24"/>
        </w:rPr>
        <w:t xml:space="preserve"> </w:t>
      </w:r>
    </w:p>
    <w:p w14:paraId="32086705" w14:textId="1C1E1976" w:rsidR="00C84B43" w:rsidRDefault="000B0ECD"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 дата «</w:t>
      </w:r>
      <w:r w:rsidR="00E676CA">
        <w:rPr>
          <w:rFonts w:ascii="Times New Roman" w:hAnsi="Times New Roman" w:cs="Times New Roman"/>
          <w:sz w:val="24"/>
          <w:szCs w:val="24"/>
        </w:rPr>
        <w:t>02</w:t>
      </w:r>
      <w:r>
        <w:rPr>
          <w:rFonts w:ascii="Times New Roman" w:hAnsi="Times New Roman" w:cs="Times New Roman"/>
          <w:sz w:val="24"/>
          <w:szCs w:val="24"/>
        </w:rPr>
        <w:t>»</w:t>
      </w:r>
      <w:r w:rsidR="006D56AB">
        <w:rPr>
          <w:rFonts w:ascii="Times New Roman" w:hAnsi="Times New Roman" w:cs="Times New Roman"/>
          <w:sz w:val="24"/>
          <w:szCs w:val="24"/>
        </w:rPr>
        <w:t xml:space="preserve"> </w:t>
      </w:r>
      <w:proofErr w:type="gramStart"/>
      <w:r w:rsidR="00E676CA">
        <w:rPr>
          <w:rFonts w:ascii="Times New Roman" w:hAnsi="Times New Roman" w:cs="Times New Roman"/>
          <w:sz w:val="24"/>
          <w:szCs w:val="24"/>
        </w:rPr>
        <w:t>февраля</w:t>
      </w:r>
      <w:r w:rsidR="006D56AB">
        <w:rPr>
          <w:rFonts w:ascii="Times New Roman" w:hAnsi="Times New Roman" w:cs="Times New Roman"/>
          <w:sz w:val="24"/>
          <w:szCs w:val="24"/>
        </w:rPr>
        <w:t xml:space="preserve"> </w:t>
      </w:r>
      <w:r w:rsidR="000A6124">
        <w:rPr>
          <w:rFonts w:ascii="Times New Roman" w:hAnsi="Times New Roman" w:cs="Times New Roman"/>
          <w:sz w:val="24"/>
          <w:szCs w:val="24"/>
        </w:rPr>
        <w:t xml:space="preserve"> </w:t>
      </w:r>
      <w:r>
        <w:rPr>
          <w:rFonts w:ascii="Times New Roman" w:hAnsi="Times New Roman" w:cs="Times New Roman"/>
          <w:sz w:val="24"/>
          <w:szCs w:val="24"/>
        </w:rPr>
        <w:t>20</w:t>
      </w:r>
      <w:r w:rsidR="00BD3DC5">
        <w:rPr>
          <w:rFonts w:ascii="Times New Roman" w:hAnsi="Times New Roman" w:cs="Times New Roman"/>
          <w:sz w:val="24"/>
          <w:szCs w:val="24"/>
        </w:rPr>
        <w:t>2</w:t>
      </w:r>
      <w:r w:rsidR="00E676CA">
        <w:rPr>
          <w:rFonts w:ascii="Times New Roman" w:hAnsi="Times New Roman" w:cs="Times New Roman"/>
          <w:sz w:val="24"/>
          <w:szCs w:val="24"/>
        </w:rPr>
        <w:t>2</w:t>
      </w:r>
      <w:proofErr w:type="gramEnd"/>
      <w:r w:rsidR="006E3BB3">
        <w:rPr>
          <w:rFonts w:ascii="Times New Roman" w:hAnsi="Times New Roman" w:cs="Times New Roman"/>
          <w:sz w:val="24"/>
          <w:szCs w:val="24"/>
        </w:rPr>
        <w:t xml:space="preserve"> </w:t>
      </w:r>
      <w:r w:rsidR="00C84B43">
        <w:rPr>
          <w:rFonts w:ascii="Times New Roman" w:hAnsi="Times New Roman" w:cs="Times New Roman"/>
          <w:sz w:val="24"/>
          <w:szCs w:val="24"/>
        </w:rPr>
        <w:t>г.</w:t>
      </w:r>
    </w:p>
    <w:p w14:paraId="0764EADF" w14:textId="77777777"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время подписания в печать </w:t>
      </w:r>
      <w:r w:rsidR="0033417B">
        <w:rPr>
          <w:rFonts w:ascii="Times New Roman" w:hAnsi="Times New Roman" w:cs="Times New Roman"/>
          <w:sz w:val="24"/>
          <w:szCs w:val="24"/>
        </w:rPr>
        <w:t>1</w:t>
      </w:r>
      <w:r w:rsidR="00B90591">
        <w:rPr>
          <w:rFonts w:ascii="Times New Roman" w:hAnsi="Times New Roman" w:cs="Times New Roman"/>
          <w:sz w:val="24"/>
          <w:szCs w:val="24"/>
        </w:rPr>
        <w:t>0</w:t>
      </w:r>
      <w:r w:rsidR="000A6124">
        <w:rPr>
          <w:rFonts w:ascii="Times New Roman" w:hAnsi="Times New Roman" w:cs="Times New Roman"/>
          <w:sz w:val="24"/>
          <w:szCs w:val="24"/>
        </w:rPr>
        <w:t xml:space="preserve"> </w:t>
      </w:r>
      <w:r>
        <w:rPr>
          <w:rFonts w:ascii="Times New Roman" w:hAnsi="Times New Roman" w:cs="Times New Roman"/>
          <w:sz w:val="24"/>
          <w:szCs w:val="24"/>
        </w:rPr>
        <w:t>ч</w:t>
      </w:r>
      <w:r w:rsidR="000A6124">
        <w:rPr>
          <w:rFonts w:ascii="Times New Roman" w:hAnsi="Times New Roman" w:cs="Times New Roman"/>
          <w:sz w:val="24"/>
          <w:szCs w:val="24"/>
        </w:rPr>
        <w:t xml:space="preserve"> </w:t>
      </w:r>
      <w:r w:rsidR="00F80FE5">
        <w:rPr>
          <w:rFonts w:ascii="Times New Roman" w:hAnsi="Times New Roman" w:cs="Times New Roman"/>
          <w:sz w:val="24"/>
          <w:szCs w:val="24"/>
        </w:rPr>
        <w:t>30</w:t>
      </w:r>
      <w:r w:rsidR="006E3BB3">
        <w:rPr>
          <w:rFonts w:ascii="Times New Roman" w:hAnsi="Times New Roman" w:cs="Times New Roman"/>
          <w:sz w:val="24"/>
          <w:szCs w:val="24"/>
        </w:rPr>
        <w:t xml:space="preserve"> </w:t>
      </w:r>
      <w:r>
        <w:rPr>
          <w:rFonts w:ascii="Times New Roman" w:hAnsi="Times New Roman" w:cs="Times New Roman"/>
          <w:sz w:val="24"/>
          <w:szCs w:val="24"/>
        </w:rPr>
        <w:t>мин</w:t>
      </w:r>
    </w:p>
    <w:p w14:paraId="459325BC" w14:textId="77777777" w:rsidR="00C84B43" w:rsidRDefault="00C84B43" w:rsidP="00C84B43">
      <w:pPr>
        <w:ind w:left="-993"/>
        <w:jc w:val="right"/>
        <w:rPr>
          <w:rFonts w:ascii="Times New Roman" w:hAnsi="Times New Roman" w:cs="Times New Roman"/>
          <w:sz w:val="24"/>
          <w:szCs w:val="24"/>
        </w:rPr>
      </w:pPr>
      <w:r>
        <w:rPr>
          <w:rFonts w:ascii="Times New Roman" w:hAnsi="Times New Roman" w:cs="Times New Roman"/>
          <w:sz w:val="24"/>
          <w:szCs w:val="24"/>
        </w:rPr>
        <w:t xml:space="preserve">Тираж </w:t>
      </w:r>
      <w:r w:rsidR="00E8689D">
        <w:rPr>
          <w:rFonts w:ascii="Times New Roman" w:hAnsi="Times New Roman" w:cs="Times New Roman"/>
          <w:sz w:val="24"/>
          <w:szCs w:val="24"/>
        </w:rPr>
        <w:t xml:space="preserve">6 </w:t>
      </w:r>
      <w:r>
        <w:rPr>
          <w:rFonts w:ascii="Times New Roman" w:hAnsi="Times New Roman" w:cs="Times New Roman"/>
          <w:sz w:val="24"/>
          <w:szCs w:val="24"/>
        </w:rPr>
        <w:t>экз</w:t>
      </w:r>
      <w:r w:rsidR="00E8689D">
        <w:rPr>
          <w:rFonts w:ascii="Times New Roman" w:hAnsi="Times New Roman" w:cs="Times New Roman"/>
          <w:sz w:val="24"/>
          <w:szCs w:val="24"/>
        </w:rPr>
        <w:t>.</w:t>
      </w:r>
    </w:p>
    <w:p w14:paraId="391B6408" w14:textId="77777777" w:rsidR="00D71354" w:rsidRDefault="00D71354" w:rsidP="00C84B43">
      <w:pPr>
        <w:ind w:left="-993"/>
        <w:jc w:val="right"/>
        <w:rPr>
          <w:rFonts w:ascii="Times New Roman" w:hAnsi="Times New Roman" w:cs="Times New Roman"/>
          <w:sz w:val="24"/>
          <w:szCs w:val="24"/>
        </w:rPr>
      </w:pPr>
    </w:p>
    <w:p w14:paraId="6AD94C5D" w14:textId="77777777" w:rsidR="004D3F2E" w:rsidRDefault="004D3F2E" w:rsidP="00C84B43">
      <w:pPr>
        <w:ind w:left="-993"/>
        <w:jc w:val="right"/>
        <w:rPr>
          <w:rFonts w:ascii="Times New Roman" w:hAnsi="Times New Roman" w:cs="Times New Roman"/>
          <w:sz w:val="24"/>
          <w:szCs w:val="24"/>
        </w:rPr>
      </w:pPr>
    </w:p>
    <w:p w14:paraId="2D53743D" w14:textId="77777777" w:rsidR="004D3F2E" w:rsidRDefault="004D3F2E" w:rsidP="00C84B43">
      <w:pPr>
        <w:ind w:left="-993"/>
        <w:jc w:val="right"/>
        <w:rPr>
          <w:rFonts w:ascii="Times New Roman" w:hAnsi="Times New Roman" w:cs="Times New Roman"/>
          <w:sz w:val="24"/>
          <w:szCs w:val="24"/>
        </w:rPr>
      </w:pPr>
    </w:p>
    <w:p w14:paraId="759F03BA" w14:textId="77777777" w:rsidR="00D71354" w:rsidRPr="009053EA" w:rsidRDefault="00D71354" w:rsidP="00C84B43">
      <w:pPr>
        <w:ind w:left="-993"/>
        <w:jc w:val="right"/>
        <w:rPr>
          <w:sz w:val="24"/>
          <w:szCs w:val="24"/>
        </w:rPr>
      </w:pPr>
    </w:p>
    <w:p w14:paraId="705EDFEB" w14:textId="77777777" w:rsidR="004555EC" w:rsidRPr="004555EC" w:rsidRDefault="000B0ECD"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Адрес редакции: </w:t>
      </w:r>
      <w:r w:rsidR="004555EC" w:rsidRPr="004555EC">
        <w:rPr>
          <w:rFonts w:ascii="Times New Roman" w:hAnsi="Times New Roman" w:cs="Times New Roman"/>
          <w:sz w:val="24"/>
          <w:szCs w:val="24"/>
        </w:rPr>
        <w:t>63322</w:t>
      </w:r>
      <w:r w:rsidR="00BD3DC5">
        <w:rPr>
          <w:rFonts w:ascii="Times New Roman" w:hAnsi="Times New Roman" w:cs="Times New Roman"/>
          <w:sz w:val="24"/>
          <w:szCs w:val="24"/>
        </w:rPr>
        <w:t>3</w:t>
      </w:r>
      <w:r w:rsidR="004555EC" w:rsidRPr="004555EC">
        <w:rPr>
          <w:rFonts w:ascii="Times New Roman" w:hAnsi="Times New Roman" w:cs="Times New Roman"/>
          <w:sz w:val="24"/>
          <w:szCs w:val="24"/>
        </w:rPr>
        <w:t>, Новосибирская область,</w:t>
      </w:r>
    </w:p>
    <w:p w14:paraId="02C12333" w14:textId="77777777" w:rsidR="004555EC" w:rsidRPr="004555EC" w:rsidRDefault="004555EC" w:rsidP="004555EC">
      <w:pPr>
        <w:tabs>
          <w:tab w:val="left" w:pos="4145"/>
        </w:tabs>
        <w:spacing w:line="20" w:lineRule="atLeast"/>
        <w:ind w:right="-108"/>
        <w:jc w:val="both"/>
        <w:rPr>
          <w:rFonts w:ascii="Times New Roman" w:hAnsi="Times New Roman" w:cs="Times New Roman"/>
          <w:sz w:val="24"/>
          <w:szCs w:val="24"/>
        </w:rPr>
      </w:pPr>
      <w:r w:rsidRPr="004555EC">
        <w:rPr>
          <w:rFonts w:ascii="Times New Roman" w:hAnsi="Times New Roman" w:cs="Times New Roman"/>
          <w:sz w:val="24"/>
          <w:szCs w:val="24"/>
        </w:rPr>
        <w:t xml:space="preserve">Искитимский район, с. </w:t>
      </w:r>
      <w:proofErr w:type="spellStart"/>
      <w:r w:rsidR="00BD3DC5">
        <w:rPr>
          <w:rFonts w:ascii="Times New Roman" w:hAnsi="Times New Roman" w:cs="Times New Roman"/>
          <w:sz w:val="24"/>
          <w:szCs w:val="24"/>
        </w:rPr>
        <w:t>Усть</w:t>
      </w:r>
      <w:proofErr w:type="spellEnd"/>
      <w:r w:rsidR="00BD3DC5">
        <w:rPr>
          <w:rFonts w:ascii="Times New Roman" w:hAnsi="Times New Roman" w:cs="Times New Roman"/>
          <w:sz w:val="24"/>
          <w:szCs w:val="24"/>
        </w:rPr>
        <w:t>-Чем</w:t>
      </w:r>
    </w:p>
    <w:p w14:paraId="3F85A601" w14:textId="77777777" w:rsidR="00E676CA" w:rsidRDefault="004555EC" w:rsidP="00E676CA">
      <w:pPr>
        <w:tabs>
          <w:tab w:val="left" w:pos="4145"/>
        </w:tabs>
        <w:spacing w:line="20" w:lineRule="atLeast"/>
        <w:ind w:right="-108"/>
        <w:jc w:val="both"/>
        <w:rPr>
          <w:rFonts w:ascii="Times New Roman" w:eastAsiaTheme="minorHAnsi" w:hAnsi="Times New Roman" w:cs="Times New Roman"/>
          <w:b/>
          <w:bCs/>
          <w:kern w:val="28"/>
          <w:sz w:val="28"/>
          <w:szCs w:val="28"/>
          <w:lang w:eastAsia="en-US"/>
        </w:rPr>
      </w:pPr>
      <w:r w:rsidRPr="004555EC">
        <w:rPr>
          <w:rFonts w:ascii="Times New Roman" w:hAnsi="Times New Roman" w:cs="Times New Roman"/>
          <w:sz w:val="24"/>
          <w:szCs w:val="24"/>
        </w:rPr>
        <w:t xml:space="preserve">улица Центральная, </w:t>
      </w:r>
      <w:r w:rsidR="00BD3DC5">
        <w:rPr>
          <w:rFonts w:ascii="Times New Roman" w:hAnsi="Times New Roman" w:cs="Times New Roman"/>
          <w:sz w:val="24"/>
          <w:szCs w:val="24"/>
        </w:rPr>
        <w:t>21 а</w:t>
      </w:r>
      <w:r w:rsidR="00E676CA" w:rsidRPr="00E676CA">
        <w:rPr>
          <w:rFonts w:ascii="Times New Roman" w:eastAsiaTheme="minorHAnsi" w:hAnsi="Times New Roman" w:cs="Times New Roman"/>
          <w:b/>
          <w:bCs/>
          <w:kern w:val="28"/>
          <w:sz w:val="28"/>
          <w:szCs w:val="28"/>
          <w:lang w:eastAsia="en-US"/>
        </w:rPr>
        <w:t xml:space="preserve"> </w:t>
      </w:r>
    </w:p>
    <w:p w14:paraId="44561B06" w14:textId="77777777" w:rsidR="00E676CA" w:rsidRDefault="00E676CA" w:rsidP="00E676CA">
      <w:pPr>
        <w:tabs>
          <w:tab w:val="left" w:pos="4145"/>
        </w:tabs>
        <w:spacing w:line="20" w:lineRule="atLeast"/>
        <w:ind w:right="-108"/>
        <w:jc w:val="both"/>
        <w:rPr>
          <w:rFonts w:ascii="Times New Roman" w:eastAsiaTheme="minorHAnsi" w:hAnsi="Times New Roman" w:cs="Times New Roman"/>
          <w:b/>
          <w:bCs/>
          <w:kern w:val="28"/>
          <w:sz w:val="28"/>
          <w:szCs w:val="28"/>
          <w:lang w:eastAsia="en-US"/>
        </w:rPr>
      </w:pPr>
    </w:p>
    <w:p w14:paraId="4F86FA30"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0926179D"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507AA0BC"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26EECDC7"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1FA20A28"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7082304E" w14:textId="32591C5E" w:rsidR="00E676CA" w:rsidRPr="00E676CA" w:rsidRDefault="00E676CA" w:rsidP="00E676CA">
      <w:pPr>
        <w:autoSpaceDE w:val="0"/>
        <w:autoSpaceDN w:val="0"/>
        <w:adjustRightInd w:val="0"/>
        <w:spacing w:after="0" w:line="240" w:lineRule="auto"/>
        <w:jc w:val="center"/>
        <w:rPr>
          <w:rFonts w:ascii="Times New Roman" w:hAnsi="Times New Roman" w:cs="Times New Roman"/>
          <w:b/>
          <w:bCs/>
          <w:kern w:val="28"/>
          <w:sz w:val="20"/>
          <w:szCs w:val="20"/>
        </w:rPr>
      </w:pPr>
      <w:r w:rsidRPr="00E676CA">
        <w:rPr>
          <w:rFonts w:ascii="Times New Roman" w:hAnsi="Times New Roman" w:cs="Times New Roman"/>
          <w:b/>
          <w:bCs/>
          <w:kern w:val="28"/>
          <w:sz w:val="20"/>
          <w:szCs w:val="20"/>
        </w:rPr>
        <w:t>СОВЕТ ДЕПУТАТОВ УСТЬ-ЧЕМСКОГО СЕЛЬСОВЕТА ИСКИТИМСКОГО РАЙОНА НОВОСИБИРСКОЙ ОБЛАСТИ</w:t>
      </w:r>
    </w:p>
    <w:p w14:paraId="4D841C1E"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E676CA">
        <w:rPr>
          <w:rFonts w:ascii="Times New Roman" w:hAnsi="Times New Roman" w:cs="Times New Roman"/>
          <w:b/>
          <w:bCs/>
          <w:caps/>
          <w:sz w:val="20"/>
          <w:szCs w:val="20"/>
        </w:rPr>
        <w:t>ШЕСТОГО СОЗЫВА</w:t>
      </w:r>
    </w:p>
    <w:p w14:paraId="0119C2B7" w14:textId="77777777" w:rsidR="00653681" w:rsidRDefault="00653681" w:rsidP="00E676CA">
      <w:pPr>
        <w:autoSpaceDE w:val="0"/>
        <w:autoSpaceDN w:val="0"/>
        <w:adjustRightInd w:val="0"/>
        <w:spacing w:before="240" w:after="0" w:line="240" w:lineRule="auto"/>
        <w:jc w:val="center"/>
        <w:rPr>
          <w:rFonts w:ascii="Times New Roman" w:hAnsi="Times New Roman" w:cs="Times New Roman"/>
          <w:b/>
          <w:bCs/>
          <w:sz w:val="20"/>
          <w:szCs w:val="20"/>
        </w:rPr>
      </w:pPr>
    </w:p>
    <w:p w14:paraId="6037876F" w14:textId="264D5DF2" w:rsidR="00E676CA" w:rsidRPr="00E676CA" w:rsidRDefault="00E676CA" w:rsidP="00E676CA">
      <w:pPr>
        <w:autoSpaceDE w:val="0"/>
        <w:autoSpaceDN w:val="0"/>
        <w:adjustRightInd w:val="0"/>
        <w:spacing w:before="240" w:after="0" w:line="240" w:lineRule="auto"/>
        <w:jc w:val="center"/>
        <w:rPr>
          <w:rFonts w:ascii="Times New Roman" w:hAnsi="Times New Roman" w:cs="Times New Roman"/>
          <w:b/>
          <w:bCs/>
          <w:sz w:val="20"/>
          <w:szCs w:val="20"/>
        </w:rPr>
      </w:pPr>
      <w:r w:rsidRPr="00E676CA">
        <w:rPr>
          <w:rFonts w:ascii="Times New Roman" w:hAnsi="Times New Roman" w:cs="Times New Roman"/>
          <w:b/>
          <w:bCs/>
          <w:sz w:val="20"/>
          <w:szCs w:val="20"/>
        </w:rPr>
        <w:t xml:space="preserve">Р Е Ш Е Н И Е </w:t>
      </w:r>
    </w:p>
    <w:p w14:paraId="4D5393AD"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E676CA">
        <w:rPr>
          <w:rFonts w:ascii="Times New Roman" w:hAnsi="Times New Roman" w:cs="Times New Roman"/>
          <w:sz w:val="20"/>
          <w:szCs w:val="20"/>
        </w:rPr>
        <w:t>(Одиннадцатая внеочередная сессия)</w:t>
      </w:r>
    </w:p>
    <w:p w14:paraId="1A553256"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0F394201" w14:textId="77777777" w:rsidR="00653681" w:rsidRDefault="00653681" w:rsidP="00E676CA">
      <w:pPr>
        <w:autoSpaceDE w:val="0"/>
        <w:autoSpaceDN w:val="0"/>
        <w:adjustRightInd w:val="0"/>
        <w:spacing w:after="0" w:line="240" w:lineRule="auto"/>
        <w:jc w:val="center"/>
        <w:rPr>
          <w:rFonts w:ascii="Times New Roman" w:hAnsi="Times New Roman" w:cs="Times New Roman"/>
          <w:sz w:val="20"/>
          <w:szCs w:val="20"/>
        </w:rPr>
      </w:pPr>
    </w:p>
    <w:p w14:paraId="5178C297" w14:textId="544FA9FD" w:rsidR="00E676CA" w:rsidRPr="00E676CA"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E676CA">
        <w:rPr>
          <w:rFonts w:ascii="Times New Roman" w:hAnsi="Times New Roman" w:cs="Times New Roman"/>
          <w:sz w:val="20"/>
          <w:szCs w:val="20"/>
        </w:rPr>
        <w:t>01.02.2022г</w:t>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r>
      <w:r w:rsidRPr="00E676CA">
        <w:rPr>
          <w:rFonts w:ascii="Times New Roman" w:hAnsi="Times New Roman" w:cs="Times New Roman"/>
          <w:sz w:val="20"/>
          <w:szCs w:val="20"/>
        </w:rPr>
        <w:tab/>
        <w:t xml:space="preserve">         №71 </w:t>
      </w:r>
    </w:p>
    <w:p w14:paraId="20CE0149"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1A140C9D"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50747CFD" w14:textId="77777777" w:rsidR="00653681" w:rsidRDefault="00653681" w:rsidP="00E676CA">
      <w:pPr>
        <w:autoSpaceDE w:val="0"/>
        <w:autoSpaceDN w:val="0"/>
        <w:adjustRightInd w:val="0"/>
        <w:spacing w:after="0" w:line="240" w:lineRule="auto"/>
        <w:jc w:val="center"/>
        <w:rPr>
          <w:rFonts w:ascii="Times New Roman" w:hAnsi="Times New Roman" w:cs="Times New Roman"/>
          <w:color w:val="000000"/>
          <w:sz w:val="20"/>
          <w:szCs w:val="20"/>
        </w:rPr>
      </w:pPr>
    </w:p>
    <w:p w14:paraId="0E349444" w14:textId="22A5DF4E"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E676CA">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w:t>
      </w:r>
      <w:r w:rsidRPr="00E676CA">
        <w:rPr>
          <w:rFonts w:ascii="Times New Roman" w:eastAsia="Calibri" w:hAnsi="Times New Roman" w:cs="Times New Roman"/>
          <w:color w:val="000000"/>
          <w:sz w:val="20"/>
          <w:szCs w:val="20"/>
        </w:rPr>
        <w:t xml:space="preserve">муниципального контроля на автомобильном транспорте, в дорожном хозяйстве на территории </w:t>
      </w:r>
      <w:proofErr w:type="spellStart"/>
      <w:r w:rsidRPr="00E676CA">
        <w:rPr>
          <w:rFonts w:ascii="Times New Roman" w:eastAsia="Calibri" w:hAnsi="Times New Roman" w:cs="Times New Roman"/>
          <w:color w:val="000000"/>
          <w:sz w:val="20"/>
          <w:szCs w:val="20"/>
        </w:rPr>
        <w:t>Усть-Чемского</w:t>
      </w:r>
      <w:proofErr w:type="spellEnd"/>
      <w:r w:rsidRPr="00E676CA">
        <w:rPr>
          <w:rFonts w:ascii="Times New Roman" w:eastAsia="Calibri" w:hAnsi="Times New Roman" w:cs="Times New Roman"/>
          <w:color w:val="000000"/>
          <w:sz w:val="20"/>
          <w:szCs w:val="20"/>
        </w:rPr>
        <w:t xml:space="preserve"> сельсовета Искитимского района Новосибирской области</w:t>
      </w:r>
    </w:p>
    <w:p w14:paraId="1228B525"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3EBA0803"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01D21E14" w14:textId="77777777" w:rsidR="00E676CA" w:rsidRPr="00E676CA" w:rsidRDefault="00E676CA" w:rsidP="00E676CA">
      <w:pPr>
        <w:autoSpaceDE w:val="0"/>
        <w:autoSpaceDN w:val="0"/>
        <w:adjustRightInd w:val="0"/>
        <w:spacing w:after="0" w:line="240" w:lineRule="auto"/>
        <w:ind w:firstLine="720"/>
        <w:jc w:val="both"/>
        <w:rPr>
          <w:rFonts w:ascii="Times New Roman" w:hAnsi="Times New Roman" w:cs="Times New Roman"/>
          <w:color w:val="000000"/>
          <w:sz w:val="20"/>
          <w:szCs w:val="20"/>
        </w:rPr>
      </w:pPr>
    </w:p>
    <w:p w14:paraId="37BB45D3" w14:textId="77777777" w:rsidR="00653681" w:rsidRDefault="00653681" w:rsidP="00E676CA">
      <w:pPr>
        <w:autoSpaceDE w:val="0"/>
        <w:autoSpaceDN w:val="0"/>
        <w:adjustRightInd w:val="0"/>
        <w:spacing w:after="0" w:line="240" w:lineRule="auto"/>
        <w:ind w:firstLine="720"/>
        <w:jc w:val="both"/>
        <w:rPr>
          <w:rFonts w:ascii="Times New Roman" w:hAnsi="Times New Roman" w:cs="Times New Roman"/>
          <w:color w:val="000000"/>
          <w:sz w:val="20"/>
          <w:szCs w:val="20"/>
        </w:rPr>
      </w:pPr>
    </w:p>
    <w:p w14:paraId="74D8A793" w14:textId="1FEBE4F5" w:rsidR="00E676CA" w:rsidRPr="00E676CA" w:rsidRDefault="00E676CA" w:rsidP="00E676CA">
      <w:pPr>
        <w:autoSpaceDE w:val="0"/>
        <w:autoSpaceDN w:val="0"/>
        <w:adjustRightInd w:val="0"/>
        <w:spacing w:after="0" w:line="240" w:lineRule="auto"/>
        <w:ind w:firstLine="720"/>
        <w:jc w:val="both"/>
        <w:rPr>
          <w:rFonts w:ascii="Times New Roman" w:hAnsi="Times New Roman" w:cs="Times New Roman"/>
          <w:sz w:val="20"/>
          <w:szCs w:val="20"/>
        </w:rPr>
      </w:pPr>
      <w:r w:rsidRPr="00E676CA">
        <w:rPr>
          <w:rFonts w:ascii="Times New Roman" w:hAnsi="Times New Roman" w:cs="Times New Roman"/>
          <w:color w:val="000000"/>
          <w:sz w:val="20"/>
          <w:szCs w:val="20"/>
        </w:rPr>
        <w:t xml:space="preserve">В соответствии со статьей 30 Федерального закона от 31.07.2020 №248-ФЗ «О государственном контроле (надзоре) и муниципальном контроле в Российской Федерации», </w:t>
      </w:r>
      <w:r w:rsidRPr="00E676CA">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E676CA">
        <w:rPr>
          <w:rFonts w:ascii="Times New Roman" w:hAnsi="Times New Roman" w:cs="Times New Roman"/>
          <w:color w:val="000000"/>
          <w:sz w:val="20"/>
          <w:szCs w:val="20"/>
        </w:rPr>
        <w:t>Уставом</w:t>
      </w:r>
      <w:r w:rsidRPr="00E676CA">
        <w:rPr>
          <w:rFonts w:ascii="Times New Roman" w:hAnsi="Times New Roman" w:cs="Times New Roman"/>
          <w:sz w:val="20"/>
          <w:szCs w:val="20"/>
        </w:rPr>
        <w:t xml:space="preserve"> </w:t>
      </w:r>
      <w:proofErr w:type="spellStart"/>
      <w:r w:rsidRPr="00E676CA">
        <w:rPr>
          <w:rFonts w:ascii="Times New Roman" w:hAnsi="Times New Roman" w:cs="Times New Roman"/>
          <w:color w:val="000000"/>
          <w:sz w:val="20"/>
          <w:szCs w:val="20"/>
        </w:rPr>
        <w:t>Усть-Чемского</w:t>
      </w:r>
      <w:proofErr w:type="spellEnd"/>
      <w:r w:rsidRPr="00E676CA">
        <w:rPr>
          <w:rFonts w:ascii="Times New Roman" w:hAnsi="Times New Roman" w:cs="Times New Roman"/>
          <w:color w:val="000000"/>
          <w:sz w:val="20"/>
          <w:szCs w:val="20"/>
        </w:rPr>
        <w:t xml:space="preserve"> сельсовета Искитимского района Новосибирской области</w:t>
      </w:r>
      <w:r w:rsidRPr="00E676CA">
        <w:rPr>
          <w:rFonts w:ascii="Times New Roman" w:hAnsi="Times New Roman" w:cs="Times New Roman"/>
          <w:sz w:val="20"/>
          <w:szCs w:val="20"/>
        </w:rPr>
        <w:t xml:space="preserve">, </w:t>
      </w:r>
      <w:r w:rsidRPr="00E676CA">
        <w:rPr>
          <w:rFonts w:ascii="Times New Roman" w:hAnsi="Times New Roman" w:cs="Times New Roman"/>
          <w:bCs/>
          <w:color w:val="000000"/>
          <w:sz w:val="20"/>
          <w:szCs w:val="20"/>
        </w:rPr>
        <w:t xml:space="preserve">решением Совета депутатов </w:t>
      </w:r>
      <w:proofErr w:type="spellStart"/>
      <w:r w:rsidRPr="00E676CA">
        <w:rPr>
          <w:rFonts w:ascii="Times New Roman" w:hAnsi="Times New Roman" w:cs="Times New Roman"/>
          <w:bCs/>
          <w:color w:val="000000"/>
          <w:sz w:val="20"/>
          <w:szCs w:val="20"/>
        </w:rPr>
        <w:t>Усть-Чемского</w:t>
      </w:r>
      <w:proofErr w:type="spellEnd"/>
      <w:r w:rsidRPr="00E676CA">
        <w:rPr>
          <w:rFonts w:ascii="Times New Roman" w:hAnsi="Times New Roman" w:cs="Times New Roman"/>
          <w:bCs/>
          <w:color w:val="000000"/>
          <w:sz w:val="20"/>
          <w:szCs w:val="20"/>
        </w:rPr>
        <w:t xml:space="preserve"> сельсовета от 29.11.2021г  №54 «</w:t>
      </w:r>
      <w:r w:rsidRPr="00E676CA">
        <w:rPr>
          <w:rFonts w:ascii="Times New Roman" w:eastAsia="Calibri" w:hAnsi="Times New Roman" w:cs="Times New Roman"/>
          <w:color w:val="000000"/>
          <w:sz w:val="20"/>
          <w:szCs w:val="20"/>
        </w:rPr>
        <w:t xml:space="preserve">Об утверждении Положения о муниципальном контроле на автомобильном транспорте, в дорожном хозяйстве в границах населенных пунктов </w:t>
      </w:r>
      <w:proofErr w:type="spellStart"/>
      <w:r w:rsidRPr="00E676CA">
        <w:rPr>
          <w:rFonts w:ascii="Times New Roman" w:eastAsia="Calibri" w:hAnsi="Times New Roman" w:cs="Times New Roman"/>
          <w:color w:val="000000"/>
          <w:sz w:val="20"/>
          <w:szCs w:val="20"/>
        </w:rPr>
        <w:t>Усть-Чемского</w:t>
      </w:r>
      <w:proofErr w:type="spellEnd"/>
      <w:r w:rsidRPr="00E676CA">
        <w:rPr>
          <w:rFonts w:ascii="Times New Roman" w:eastAsia="Calibri" w:hAnsi="Times New Roman" w:cs="Times New Roman"/>
          <w:color w:val="000000"/>
          <w:sz w:val="20"/>
          <w:szCs w:val="20"/>
        </w:rPr>
        <w:t xml:space="preserve"> сельсовета Искитимского района Новосибирской области</w:t>
      </w:r>
      <w:r w:rsidRPr="00E676CA">
        <w:rPr>
          <w:rFonts w:ascii="Times New Roman" w:hAnsi="Times New Roman" w:cs="Times New Roman"/>
          <w:bCs/>
          <w:color w:val="000000"/>
          <w:sz w:val="20"/>
          <w:szCs w:val="20"/>
        </w:rPr>
        <w:t xml:space="preserve">», </w:t>
      </w:r>
      <w:r w:rsidRPr="00E676CA">
        <w:rPr>
          <w:rFonts w:ascii="Times New Roman" w:hAnsi="Times New Roman" w:cs="Times New Roman"/>
          <w:sz w:val="20"/>
          <w:szCs w:val="20"/>
        </w:rPr>
        <w:t xml:space="preserve">Совет депутатов </w:t>
      </w:r>
      <w:proofErr w:type="spellStart"/>
      <w:r w:rsidRPr="00E676CA">
        <w:rPr>
          <w:rFonts w:ascii="Times New Roman" w:hAnsi="Times New Roman" w:cs="Times New Roman"/>
          <w:sz w:val="20"/>
          <w:szCs w:val="20"/>
        </w:rPr>
        <w:t>Усть-Чемского</w:t>
      </w:r>
      <w:proofErr w:type="spellEnd"/>
      <w:r w:rsidRPr="00E676CA">
        <w:rPr>
          <w:rFonts w:ascii="Times New Roman" w:hAnsi="Times New Roman" w:cs="Times New Roman"/>
          <w:sz w:val="20"/>
          <w:szCs w:val="20"/>
        </w:rPr>
        <w:t xml:space="preserve"> сельсовета Искитимского района Новосибирской области</w:t>
      </w:r>
    </w:p>
    <w:p w14:paraId="36A1A918" w14:textId="77777777" w:rsidR="00E676CA" w:rsidRPr="00E676CA" w:rsidRDefault="00E676CA" w:rsidP="00E676CA">
      <w:pPr>
        <w:widowControl w:val="0"/>
        <w:autoSpaceDE w:val="0"/>
        <w:autoSpaceDN w:val="0"/>
        <w:adjustRightInd w:val="0"/>
        <w:spacing w:after="0" w:line="240" w:lineRule="auto"/>
        <w:ind w:firstLine="709"/>
        <w:jc w:val="both"/>
        <w:rPr>
          <w:rFonts w:ascii="Times New Roman" w:hAnsi="Times New Roman" w:cs="Times New Roman"/>
          <w:sz w:val="20"/>
          <w:szCs w:val="20"/>
        </w:rPr>
      </w:pPr>
    </w:p>
    <w:p w14:paraId="72E0BD7B" w14:textId="77777777" w:rsidR="00E676CA" w:rsidRPr="00E676CA" w:rsidRDefault="00E676CA" w:rsidP="00E676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E676CA">
        <w:rPr>
          <w:rFonts w:ascii="Times New Roman" w:hAnsi="Times New Roman" w:cs="Times New Roman"/>
          <w:sz w:val="20"/>
          <w:szCs w:val="20"/>
        </w:rPr>
        <w:t>РЕШИЛ:</w:t>
      </w:r>
    </w:p>
    <w:p w14:paraId="32D207A1" w14:textId="77777777" w:rsidR="00E676CA" w:rsidRPr="00E676CA"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3E7B6D5A" w14:textId="77777777" w:rsidR="00E676CA" w:rsidRPr="00E676CA"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201EE293" w14:textId="77777777" w:rsidR="00E676CA" w:rsidRPr="00E676CA"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E676CA">
        <w:rPr>
          <w:rFonts w:ascii="Times New Roman" w:hAnsi="Times New Roman" w:cs="Times New Roman"/>
          <w:sz w:val="20"/>
          <w:szCs w:val="20"/>
        </w:rPr>
        <w:t>1. </w:t>
      </w:r>
      <w:r w:rsidRPr="00E676CA">
        <w:rPr>
          <w:rFonts w:ascii="Times New Roman" w:hAnsi="Times New Roman" w:cs="Times New Roman"/>
          <w:color w:val="000000"/>
          <w:sz w:val="20"/>
          <w:szCs w:val="20"/>
        </w:rPr>
        <w:t>Утвердить ключевые показатели</w:t>
      </w:r>
      <w:r w:rsidRPr="00E676CA">
        <w:rPr>
          <w:rFonts w:ascii="Times New Roman" w:hAnsi="Times New Roman" w:cs="Times New Roman"/>
          <w:sz w:val="20"/>
          <w:szCs w:val="20"/>
        </w:rPr>
        <w:t xml:space="preserve">, применяемые при </w:t>
      </w:r>
      <w:r w:rsidRPr="00E676CA">
        <w:rPr>
          <w:rFonts w:ascii="Times New Roman" w:hAnsi="Times New Roman" w:cs="Times New Roman"/>
          <w:color w:val="000000"/>
          <w:sz w:val="20"/>
          <w:szCs w:val="20"/>
        </w:rPr>
        <w:t xml:space="preserve">осуществлении муниципального контроля на автомобильном транспорте, в дорожном хозяйстве в границах населенных пунктов </w:t>
      </w:r>
      <w:proofErr w:type="spellStart"/>
      <w:r w:rsidRPr="00E676CA">
        <w:rPr>
          <w:rFonts w:ascii="Times New Roman" w:hAnsi="Times New Roman" w:cs="Times New Roman"/>
          <w:color w:val="000000"/>
          <w:sz w:val="20"/>
          <w:szCs w:val="20"/>
        </w:rPr>
        <w:t>Усть-Чемского</w:t>
      </w:r>
      <w:proofErr w:type="spellEnd"/>
      <w:r w:rsidRPr="00E676CA">
        <w:rPr>
          <w:rFonts w:ascii="Times New Roman" w:hAnsi="Times New Roman" w:cs="Times New Roman"/>
          <w:color w:val="000000"/>
          <w:sz w:val="20"/>
          <w:szCs w:val="20"/>
        </w:rPr>
        <w:t xml:space="preserve"> сельсовета Искитимского района Новосибирской области, </w:t>
      </w:r>
      <w:r w:rsidRPr="00E676CA">
        <w:rPr>
          <w:rFonts w:ascii="Times New Roman" w:hAnsi="Times New Roman" w:cs="Times New Roman"/>
          <w:sz w:val="20"/>
          <w:szCs w:val="20"/>
        </w:rPr>
        <w:t>и их целевые значения</w:t>
      </w:r>
      <w:r w:rsidRPr="00E676CA">
        <w:rPr>
          <w:rFonts w:ascii="Times New Roman" w:hAnsi="Times New Roman" w:cs="Times New Roman"/>
          <w:color w:val="000000"/>
          <w:sz w:val="20"/>
          <w:szCs w:val="20"/>
        </w:rPr>
        <w:t xml:space="preserve"> в соответствии с приложением № 1.</w:t>
      </w:r>
    </w:p>
    <w:p w14:paraId="5BE6E2D0" w14:textId="77777777" w:rsidR="00E676CA" w:rsidRPr="00E676CA"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10B2F3BC" w14:textId="77777777" w:rsidR="00653681" w:rsidRDefault="00653681"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4398355B" w14:textId="267279AF" w:rsidR="00E676CA" w:rsidRPr="00E676CA"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E676CA">
        <w:rPr>
          <w:rFonts w:ascii="Times New Roman" w:hAnsi="Times New Roman" w:cs="Times New Roman"/>
          <w:sz w:val="20"/>
          <w:szCs w:val="20"/>
        </w:rPr>
        <w:t>2. </w:t>
      </w:r>
      <w:r w:rsidRPr="00E676CA">
        <w:rPr>
          <w:rFonts w:ascii="Times New Roman" w:hAnsi="Times New Roman" w:cs="Times New Roman"/>
          <w:color w:val="000000"/>
          <w:sz w:val="20"/>
          <w:szCs w:val="20"/>
        </w:rPr>
        <w:t>Утвердить индикативные показатели</w:t>
      </w:r>
      <w:r w:rsidRPr="00E676CA">
        <w:rPr>
          <w:rFonts w:ascii="Times New Roman" w:hAnsi="Times New Roman" w:cs="Times New Roman"/>
          <w:sz w:val="20"/>
          <w:szCs w:val="20"/>
        </w:rPr>
        <w:t xml:space="preserve">, применяемые при </w:t>
      </w:r>
      <w:r w:rsidRPr="00E676CA">
        <w:rPr>
          <w:rFonts w:ascii="Times New Roman" w:hAnsi="Times New Roman" w:cs="Times New Roman"/>
          <w:color w:val="000000"/>
          <w:sz w:val="20"/>
          <w:szCs w:val="20"/>
        </w:rPr>
        <w:t xml:space="preserve">осуществлении </w:t>
      </w:r>
      <w:r w:rsidRPr="00E676CA">
        <w:rPr>
          <w:rFonts w:ascii="Times New Roman" w:eastAsia="Calibri" w:hAnsi="Times New Roman" w:cs="Times New Roman"/>
          <w:color w:val="000000"/>
          <w:sz w:val="20"/>
          <w:szCs w:val="20"/>
        </w:rPr>
        <w:t xml:space="preserve">муниципального контроля на автомобильном транспорте, в дорожном хозяйстве в границах населенных пунктов </w:t>
      </w:r>
      <w:proofErr w:type="spellStart"/>
      <w:r w:rsidRPr="00E676CA">
        <w:rPr>
          <w:rFonts w:ascii="Times New Roman" w:eastAsia="Calibri" w:hAnsi="Times New Roman" w:cs="Times New Roman"/>
          <w:color w:val="000000"/>
          <w:sz w:val="20"/>
          <w:szCs w:val="20"/>
        </w:rPr>
        <w:t>Усть-Чемского</w:t>
      </w:r>
      <w:proofErr w:type="spellEnd"/>
      <w:r w:rsidRPr="00E676CA">
        <w:rPr>
          <w:rFonts w:ascii="Times New Roman" w:eastAsia="Calibri" w:hAnsi="Times New Roman" w:cs="Times New Roman"/>
          <w:color w:val="000000"/>
          <w:sz w:val="20"/>
          <w:szCs w:val="20"/>
        </w:rPr>
        <w:t xml:space="preserve"> сельсовета Искитимского района Новосибирской </w:t>
      </w:r>
      <w:proofErr w:type="gramStart"/>
      <w:r w:rsidRPr="00E676CA">
        <w:rPr>
          <w:rFonts w:ascii="Times New Roman" w:eastAsia="Calibri" w:hAnsi="Times New Roman" w:cs="Times New Roman"/>
          <w:color w:val="000000"/>
          <w:sz w:val="20"/>
          <w:szCs w:val="20"/>
        </w:rPr>
        <w:t xml:space="preserve">области </w:t>
      </w:r>
      <w:r w:rsidRPr="00E676CA">
        <w:rPr>
          <w:rFonts w:ascii="Times New Roman" w:hAnsi="Times New Roman" w:cs="Times New Roman"/>
          <w:color w:val="000000"/>
          <w:sz w:val="20"/>
          <w:szCs w:val="20"/>
        </w:rPr>
        <w:t>,</w:t>
      </w:r>
      <w:proofErr w:type="gramEnd"/>
      <w:r w:rsidRPr="00E676CA">
        <w:rPr>
          <w:rFonts w:ascii="Times New Roman" w:hAnsi="Times New Roman" w:cs="Times New Roman"/>
          <w:color w:val="000000"/>
          <w:sz w:val="20"/>
          <w:szCs w:val="20"/>
        </w:rPr>
        <w:t xml:space="preserve"> в соответствии с приложением № 2.</w:t>
      </w:r>
    </w:p>
    <w:p w14:paraId="4143BE33" w14:textId="77777777" w:rsidR="00E676CA" w:rsidRPr="00E676CA"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14C84048" w14:textId="77777777" w:rsidR="00653681" w:rsidRDefault="00653681"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5EE471B5" w14:textId="3C3D3FE0" w:rsidR="00E676CA" w:rsidRPr="00E676CA"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E676CA">
        <w:rPr>
          <w:rFonts w:ascii="Times New Roman" w:hAnsi="Times New Roman" w:cs="Times New Roman"/>
          <w:sz w:val="20"/>
          <w:szCs w:val="20"/>
        </w:rPr>
        <w:t xml:space="preserve">3. Опубликовать решение в газете «Вестник», и разместить на официальном сайте администрации </w:t>
      </w:r>
      <w:proofErr w:type="spellStart"/>
      <w:r w:rsidRPr="00E676CA">
        <w:rPr>
          <w:rFonts w:ascii="Times New Roman" w:hAnsi="Times New Roman" w:cs="Times New Roman"/>
          <w:sz w:val="20"/>
          <w:szCs w:val="20"/>
        </w:rPr>
        <w:t>Усть-Чемского</w:t>
      </w:r>
      <w:proofErr w:type="spellEnd"/>
      <w:r w:rsidRPr="00E676CA">
        <w:rPr>
          <w:rFonts w:ascii="Times New Roman" w:hAnsi="Times New Roman" w:cs="Times New Roman"/>
          <w:sz w:val="20"/>
          <w:szCs w:val="20"/>
        </w:rPr>
        <w:t xml:space="preserve"> сельсовета Искитимского района Новосибирской области.</w:t>
      </w:r>
    </w:p>
    <w:p w14:paraId="7CEB1C05" w14:textId="77777777" w:rsidR="00E676CA" w:rsidRPr="00E676CA"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57B8A165" w14:textId="77777777" w:rsidR="00653681" w:rsidRDefault="00653681"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629EE1E7" w14:textId="6156BDB5" w:rsidR="00E676CA" w:rsidRPr="00E676CA"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E676CA">
        <w:rPr>
          <w:rFonts w:ascii="Times New Roman" w:hAnsi="Times New Roman" w:cs="Times New Roman"/>
          <w:sz w:val="20"/>
          <w:szCs w:val="20"/>
        </w:rPr>
        <w:t>4. </w:t>
      </w:r>
      <w:r w:rsidRPr="00E676CA">
        <w:rPr>
          <w:rFonts w:ascii="Times New Roman" w:hAnsi="Times New Roman" w:cs="Times New Roman"/>
          <w:color w:val="000000"/>
          <w:sz w:val="20"/>
          <w:szCs w:val="20"/>
        </w:rPr>
        <w:t xml:space="preserve">Настоящее решение вступает в силу </w:t>
      </w:r>
      <w:r w:rsidRPr="00E676CA">
        <w:rPr>
          <w:rFonts w:ascii="Times New Roman" w:eastAsia="Calibri" w:hAnsi="Times New Roman" w:cs="Times New Roman"/>
          <w:color w:val="000000"/>
          <w:sz w:val="20"/>
          <w:szCs w:val="20"/>
        </w:rPr>
        <w:t>с 01.03.2022</w:t>
      </w:r>
      <w:r w:rsidRPr="00E676CA">
        <w:rPr>
          <w:rFonts w:ascii="Times New Roman" w:hAnsi="Times New Roman" w:cs="Times New Roman"/>
          <w:color w:val="000000"/>
          <w:sz w:val="20"/>
          <w:szCs w:val="20"/>
        </w:rPr>
        <w:t>.</w:t>
      </w:r>
    </w:p>
    <w:p w14:paraId="044D3EF4" w14:textId="77777777" w:rsidR="00E676CA" w:rsidRPr="00E676CA" w:rsidRDefault="00E676CA"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68D7CFF7" w14:textId="77777777" w:rsidR="00653681" w:rsidRDefault="00653681"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2274B690" w14:textId="611474F5" w:rsidR="00E676CA" w:rsidRPr="00E676CA" w:rsidRDefault="00E676CA"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r w:rsidRPr="00E676CA">
        <w:rPr>
          <w:rFonts w:ascii="Times New Roman" w:eastAsia="Calibri" w:hAnsi="Times New Roman" w:cs="Times New Roman"/>
          <w:sz w:val="20"/>
          <w:szCs w:val="20"/>
        </w:rPr>
        <w:t>5.</w:t>
      </w:r>
      <w:r w:rsidRPr="00E676CA">
        <w:rPr>
          <w:rFonts w:ascii="Times New Roman" w:hAnsi="Times New Roman" w:cs="Times New Roman"/>
          <w:sz w:val="20"/>
          <w:szCs w:val="20"/>
        </w:rPr>
        <w:t> Контроль за исполнением данного решения оставляю за собой.</w:t>
      </w:r>
    </w:p>
    <w:p w14:paraId="728C7452" w14:textId="77777777" w:rsidR="00E676CA" w:rsidRPr="00E676CA"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11576EF8"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6248D943"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1FC3CFE2"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360AE433"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7C6EBEE2" w14:textId="77777777" w:rsidR="00653681" w:rsidRDefault="00653681" w:rsidP="00E676CA">
      <w:pPr>
        <w:autoSpaceDE w:val="0"/>
        <w:autoSpaceDN w:val="0"/>
        <w:adjustRightInd w:val="0"/>
        <w:spacing w:after="0" w:line="240" w:lineRule="auto"/>
        <w:rPr>
          <w:rFonts w:ascii="Times New Roman" w:hAnsi="Times New Roman" w:cs="Times New Roman"/>
          <w:sz w:val="20"/>
          <w:szCs w:val="20"/>
        </w:rPr>
      </w:pPr>
    </w:p>
    <w:p w14:paraId="28A266C5" w14:textId="77777777" w:rsidR="00653681" w:rsidRDefault="00653681" w:rsidP="00E676CA">
      <w:pPr>
        <w:autoSpaceDE w:val="0"/>
        <w:autoSpaceDN w:val="0"/>
        <w:adjustRightInd w:val="0"/>
        <w:spacing w:after="0" w:line="240" w:lineRule="auto"/>
        <w:rPr>
          <w:rFonts w:ascii="Times New Roman" w:hAnsi="Times New Roman" w:cs="Times New Roman"/>
          <w:sz w:val="20"/>
          <w:szCs w:val="20"/>
        </w:rPr>
      </w:pPr>
    </w:p>
    <w:p w14:paraId="5AE13CDC" w14:textId="3F9DED38"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 xml:space="preserve">Глава </w:t>
      </w:r>
      <w:proofErr w:type="spellStart"/>
      <w:r w:rsidRPr="00E676CA">
        <w:rPr>
          <w:rFonts w:ascii="Times New Roman" w:hAnsi="Times New Roman" w:cs="Times New Roman"/>
          <w:sz w:val="20"/>
          <w:szCs w:val="20"/>
        </w:rPr>
        <w:t>Усть-Чемского</w:t>
      </w:r>
      <w:proofErr w:type="spellEnd"/>
      <w:r w:rsidRPr="00E676CA">
        <w:rPr>
          <w:rFonts w:ascii="Times New Roman" w:hAnsi="Times New Roman" w:cs="Times New Roman"/>
          <w:sz w:val="20"/>
          <w:szCs w:val="20"/>
        </w:rPr>
        <w:t xml:space="preserve"> сельсовета </w:t>
      </w:r>
    </w:p>
    <w:p w14:paraId="2812DD8B" w14:textId="77777777" w:rsidR="00C74D99" w:rsidRDefault="00C74D99" w:rsidP="00E676CA">
      <w:pPr>
        <w:autoSpaceDE w:val="0"/>
        <w:autoSpaceDN w:val="0"/>
        <w:adjustRightInd w:val="0"/>
        <w:spacing w:after="0" w:line="240" w:lineRule="auto"/>
        <w:rPr>
          <w:rFonts w:ascii="Times New Roman" w:hAnsi="Times New Roman" w:cs="Times New Roman"/>
          <w:sz w:val="20"/>
          <w:szCs w:val="20"/>
        </w:rPr>
      </w:pPr>
    </w:p>
    <w:p w14:paraId="3987B96E" w14:textId="77777777" w:rsidR="00C74D99" w:rsidRDefault="00C74D99" w:rsidP="00E676CA">
      <w:pPr>
        <w:autoSpaceDE w:val="0"/>
        <w:autoSpaceDN w:val="0"/>
        <w:adjustRightInd w:val="0"/>
        <w:spacing w:after="0" w:line="240" w:lineRule="auto"/>
        <w:rPr>
          <w:rFonts w:ascii="Times New Roman" w:hAnsi="Times New Roman" w:cs="Times New Roman"/>
          <w:sz w:val="20"/>
          <w:szCs w:val="20"/>
        </w:rPr>
      </w:pPr>
    </w:p>
    <w:p w14:paraId="328E8F10" w14:textId="77777777" w:rsidR="00C74D99" w:rsidRDefault="00C74D99" w:rsidP="00E676CA">
      <w:pPr>
        <w:autoSpaceDE w:val="0"/>
        <w:autoSpaceDN w:val="0"/>
        <w:adjustRightInd w:val="0"/>
        <w:spacing w:after="0" w:line="240" w:lineRule="auto"/>
        <w:rPr>
          <w:rFonts w:ascii="Times New Roman" w:hAnsi="Times New Roman" w:cs="Times New Roman"/>
          <w:sz w:val="20"/>
          <w:szCs w:val="20"/>
        </w:rPr>
      </w:pPr>
    </w:p>
    <w:p w14:paraId="0DE8B6F1" w14:textId="26E17692"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Искитимского района                                                                     Н.Г. Ларина</w:t>
      </w:r>
    </w:p>
    <w:p w14:paraId="33BEE80F"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Новосибирской области</w:t>
      </w:r>
    </w:p>
    <w:p w14:paraId="3DD95D3E"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56DAEC8A"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27EFBD09" w14:textId="77777777" w:rsidR="00653681" w:rsidRDefault="00653681" w:rsidP="00E676CA">
      <w:pPr>
        <w:autoSpaceDE w:val="0"/>
        <w:autoSpaceDN w:val="0"/>
        <w:adjustRightInd w:val="0"/>
        <w:spacing w:after="0" w:line="240" w:lineRule="auto"/>
        <w:rPr>
          <w:rFonts w:ascii="Times New Roman" w:hAnsi="Times New Roman" w:cs="Times New Roman"/>
          <w:sz w:val="20"/>
          <w:szCs w:val="20"/>
        </w:rPr>
      </w:pPr>
    </w:p>
    <w:p w14:paraId="660341B0" w14:textId="77777777" w:rsidR="00653681" w:rsidRDefault="00653681" w:rsidP="00E676CA">
      <w:pPr>
        <w:autoSpaceDE w:val="0"/>
        <w:autoSpaceDN w:val="0"/>
        <w:adjustRightInd w:val="0"/>
        <w:spacing w:after="0" w:line="240" w:lineRule="auto"/>
        <w:rPr>
          <w:rFonts w:ascii="Times New Roman" w:hAnsi="Times New Roman" w:cs="Times New Roman"/>
          <w:sz w:val="20"/>
          <w:szCs w:val="20"/>
        </w:rPr>
      </w:pPr>
    </w:p>
    <w:p w14:paraId="27B13BE2" w14:textId="3333D1C5"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Председатель Совета депутатов</w:t>
      </w:r>
    </w:p>
    <w:p w14:paraId="55530718"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roofErr w:type="spellStart"/>
      <w:r w:rsidRPr="00E676CA">
        <w:rPr>
          <w:rFonts w:ascii="Times New Roman" w:hAnsi="Times New Roman" w:cs="Times New Roman"/>
          <w:sz w:val="20"/>
          <w:szCs w:val="20"/>
        </w:rPr>
        <w:t>Усть-Чемского</w:t>
      </w:r>
      <w:proofErr w:type="spellEnd"/>
      <w:r w:rsidRPr="00E676CA">
        <w:rPr>
          <w:rFonts w:ascii="Times New Roman" w:hAnsi="Times New Roman" w:cs="Times New Roman"/>
          <w:sz w:val="20"/>
          <w:szCs w:val="20"/>
        </w:rPr>
        <w:t xml:space="preserve"> сельсовета                                                       Т.А. Тимошенко</w:t>
      </w:r>
    </w:p>
    <w:p w14:paraId="6D44142F"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Искитимского района</w:t>
      </w:r>
    </w:p>
    <w:p w14:paraId="67C74190"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Новосибирской области</w:t>
      </w:r>
    </w:p>
    <w:p w14:paraId="622B2021"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r w:rsidRPr="00E676CA">
        <w:rPr>
          <w:rFonts w:ascii="Times New Roman" w:hAnsi="Times New Roman" w:cs="Times New Roman"/>
          <w:sz w:val="20"/>
          <w:szCs w:val="20"/>
        </w:rPr>
        <w:t xml:space="preserve">    </w:t>
      </w:r>
      <w:r w:rsidRPr="00E676CA">
        <w:rPr>
          <w:rFonts w:ascii="Times New Roman" w:hAnsi="Times New Roman" w:cs="Times New Roman"/>
          <w:sz w:val="20"/>
          <w:szCs w:val="20"/>
        </w:rPr>
        <w:tab/>
        <w:t xml:space="preserve">                           </w:t>
      </w:r>
    </w:p>
    <w:p w14:paraId="2B7C84A1" w14:textId="77777777" w:rsidR="00E676CA" w:rsidRPr="00E676CA" w:rsidRDefault="00E676CA" w:rsidP="00E676CA">
      <w:pPr>
        <w:widowControl w:val="0"/>
        <w:autoSpaceDE w:val="0"/>
        <w:autoSpaceDN w:val="0"/>
        <w:adjustRightInd w:val="0"/>
        <w:spacing w:after="0" w:line="240" w:lineRule="auto"/>
        <w:jc w:val="both"/>
        <w:rPr>
          <w:rFonts w:ascii="Times New Roman" w:hAnsi="Times New Roman" w:cs="Times New Roman"/>
          <w:sz w:val="20"/>
          <w:szCs w:val="20"/>
        </w:rPr>
      </w:pPr>
      <w:r w:rsidRPr="00E676CA">
        <w:rPr>
          <w:rFonts w:ascii="Times New Roman" w:hAnsi="Times New Roman" w:cs="Times New Roman"/>
          <w:sz w:val="20"/>
          <w:szCs w:val="20"/>
        </w:rPr>
        <w:tab/>
        <w:t xml:space="preserve">           </w:t>
      </w:r>
    </w:p>
    <w:p w14:paraId="62F8EAE1" w14:textId="77777777" w:rsidR="00E676CA" w:rsidRPr="00E676CA"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0257A424" w14:textId="77777777" w:rsidR="00E676CA" w:rsidRPr="00E676CA" w:rsidRDefault="00E676CA" w:rsidP="00E676CA">
      <w:pPr>
        <w:autoSpaceDE w:val="0"/>
        <w:autoSpaceDN w:val="0"/>
        <w:adjustRightInd w:val="0"/>
        <w:rPr>
          <w:rFonts w:ascii="Times New Roman" w:hAnsi="Times New Roman" w:cs="Times New Roman"/>
          <w:sz w:val="20"/>
          <w:szCs w:val="20"/>
        </w:rPr>
      </w:pPr>
      <w:r w:rsidRPr="00E676CA">
        <w:rPr>
          <w:rFonts w:ascii="Times New Roman" w:hAnsi="Times New Roman" w:cs="Times New Roman"/>
          <w:sz w:val="20"/>
          <w:szCs w:val="20"/>
        </w:rPr>
        <w:br w:type="page"/>
      </w:r>
    </w:p>
    <w:p w14:paraId="557F82DB"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0693700E"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353D71FC"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7740A9DA" w14:textId="613E7C8F" w:rsidR="00E676CA" w:rsidRPr="00E676CA"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Приложение №1</w:t>
      </w:r>
    </w:p>
    <w:p w14:paraId="06C119EB" w14:textId="77777777" w:rsidR="00E676CA" w:rsidRPr="00E676CA"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 xml:space="preserve">к решению Совета депутатов </w:t>
      </w:r>
      <w:proofErr w:type="spellStart"/>
      <w:r w:rsidRPr="00E676CA">
        <w:rPr>
          <w:rFonts w:ascii="Times New Roman" w:hAnsi="Times New Roman" w:cs="Times New Roman"/>
          <w:color w:val="000000"/>
          <w:spacing w:val="-2"/>
          <w:sz w:val="20"/>
          <w:szCs w:val="20"/>
        </w:rPr>
        <w:t>Усть-Чемского</w:t>
      </w:r>
      <w:proofErr w:type="spellEnd"/>
      <w:r w:rsidRPr="00E676CA">
        <w:rPr>
          <w:rFonts w:ascii="Times New Roman" w:hAnsi="Times New Roman" w:cs="Times New Roman"/>
          <w:color w:val="000000"/>
          <w:spacing w:val="-2"/>
          <w:sz w:val="20"/>
          <w:szCs w:val="20"/>
        </w:rPr>
        <w:t xml:space="preserve"> сельсовета Искитимского района Новосибирской области шестого созыва</w:t>
      </w:r>
    </w:p>
    <w:p w14:paraId="390C1161" w14:textId="77777777" w:rsidR="00E676CA" w:rsidRPr="00E676CA" w:rsidRDefault="00E676CA" w:rsidP="00E676CA">
      <w:pPr>
        <w:shd w:val="clear" w:color="auto" w:fill="FFFFFF"/>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от 01.02.2022г № 71</w:t>
      </w:r>
    </w:p>
    <w:p w14:paraId="1F039B3E" w14:textId="77777777" w:rsidR="00E676CA" w:rsidRPr="00E676CA"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68676DAA"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62E71249" w14:textId="77777777" w:rsidR="00E676CA" w:rsidRPr="00E676CA" w:rsidRDefault="00E676CA" w:rsidP="00E676CA">
      <w:pPr>
        <w:spacing w:after="0" w:line="240" w:lineRule="auto"/>
        <w:jc w:val="center"/>
        <w:rPr>
          <w:rFonts w:ascii="Times New Roman" w:hAnsi="Times New Roman" w:cs="Times New Roman"/>
          <w:b/>
          <w:sz w:val="20"/>
          <w:szCs w:val="20"/>
        </w:rPr>
      </w:pPr>
      <w:r w:rsidRPr="00E676CA">
        <w:rPr>
          <w:rFonts w:ascii="Times New Roman" w:hAnsi="Times New Roman" w:cs="Times New Roman"/>
          <w:b/>
          <w:sz w:val="20"/>
          <w:szCs w:val="20"/>
        </w:rPr>
        <w:t xml:space="preserve">Ключевые </w:t>
      </w:r>
      <w:r w:rsidRPr="00E676CA">
        <w:rPr>
          <w:rFonts w:ascii="Times New Roman" w:hAnsi="Times New Roman" w:cs="Times New Roman"/>
          <w:b/>
          <w:color w:val="000000"/>
          <w:sz w:val="20"/>
          <w:szCs w:val="20"/>
        </w:rPr>
        <w:t>показатели</w:t>
      </w:r>
      <w:r w:rsidRPr="00E676CA">
        <w:rPr>
          <w:rFonts w:ascii="Times New Roman" w:hAnsi="Times New Roman" w:cs="Times New Roman"/>
          <w:b/>
          <w:sz w:val="20"/>
          <w:szCs w:val="20"/>
        </w:rPr>
        <w:t xml:space="preserve">, применяемые при </w:t>
      </w:r>
      <w:r w:rsidRPr="00E676CA">
        <w:rPr>
          <w:rFonts w:ascii="Times New Roman" w:hAnsi="Times New Roman" w:cs="Times New Roman"/>
          <w:b/>
          <w:color w:val="000000"/>
          <w:sz w:val="20"/>
          <w:szCs w:val="20"/>
        </w:rPr>
        <w:t xml:space="preserve">осуществлении муниципального контроля на автомобильном транспорте, в дорожном хозяйстве в границах населенных пунктов </w:t>
      </w:r>
      <w:proofErr w:type="spellStart"/>
      <w:r w:rsidRPr="00E676CA">
        <w:rPr>
          <w:rFonts w:ascii="Times New Roman" w:hAnsi="Times New Roman" w:cs="Times New Roman"/>
          <w:b/>
          <w:color w:val="000000"/>
          <w:sz w:val="20"/>
          <w:szCs w:val="20"/>
        </w:rPr>
        <w:t>Усть-Чемского</w:t>
      </w:r>
      <w:proofErr w:type="spellEnd"/>
      <w:r w:rsidRPr="00E676CA">
        <w:rPr>
          <w:rFonts w:ascii="Times New Roman" w:hAnsi="Times New Roman" w:cs="Times New Roman"/>
          <w:b/>
          <w:color w:val="000000"/>
          <w:sz w:val="20"/>
          <w:szCs w:val="20"/>
        </w:rPr>
        <w:t xml:space="preserve"> сельсовета Искитимского района Новосибирской области, </w:t>
      </w:r>
      <w:r w:rsidRPr="00E676CA">
        <w:rPr>
          <w:rFonts w:ascii="Times New Roman" w:hAnsi="Times New Roman" w:cs="Times New Roman"/>
          <w:b/>
          <w:sz w:val="20"/>
          <w:szCs w:val="20"/>
        </w:rPr>
        <w:t>и их целевые значения</w:t>
      </w:r>
    </w:p>
    <w:p w14:paraId="55B55A34" w14:textId="77777777" w:rsidR="00E676CA" w:rsidRPr="00E676CA" w:rsidRDefault="00E676CA" w:rsidP="00E676CA">
      <w:pPr>
        <w:spacing w:after="0" w:line="240" w:lineRule="auto"/>
        <w:jc w:val="center"/>
        <w:rPr>
          <w:rFonts w:ascii="Times New Roman" w:hAnsi="Times New Roman" w:cs="Times New Roman"/>
          <w:b/>
          <w:sz w:val="20"/>
          <w:szCs w:val="20"/>
        </w:rPr>
      </w:pPr>
    </w:p>
    <w:p w14:paraId="29525502" w14:textId="77777777" w:rsidR="00E676CA" w:rsidRPr="00E676CA" w:rsidRDefault="00E676CA" w:rsidP="00E676CA">
      <w:pPr>
        <w:pStyle w:val="Default"/>
        <w:ind w:firstLine="709"/>
        <w:jc w:val="both"/>
        <w:rPr>
          <w:sz w:val="20"/>
          <w:szCs w:val="20"/>
        </w:rPr>
      </w:pPr>
      <w:r w:rsidRPr="00E676CA">
        <w:rPr>
          <w:sz w:val="20"/>
          <w:szCs w:val="20"/>
        </w:rPr>
        <w:t xml:space="preserve">При осуществлении муниципального контроля на автомобильном транспорте, в дорожном хозяйстве в границах населенных пунктов </w:t>
      </w:r>
      <w:proofErr w:type="spellStart"/>
      <w:r w:rsidRPr="00E676CA">
        <w:rPr>
          <w:sz w:val="20"/>
          <w:szCs w:val="20"/>
        </w:rPr>
        <w:t>Усть-Чемского</w:t>
      </w:r>
      <w:proofErr w:type="spellEnd"/>
      <w:r w:rsidRPr="00E676CA">
        <w:rPr>
          <w:sz w:val="20"/>
          <w:szCs w:val="20"/>
        </w:rPr>
        <w:t xml:space="preserve"> сельсовета Искитимского района Новосибирской области устанавливаются следующие ключевые показатели и их целевые значения:</w:t>
      </w:r>
    </w:p>
    <w:p w14:paraId="5693F894" w14:textId="77777777" w:rsidR="00E676CA" w:rsidRPr="00E676CA" w:rsidRDefault="00E676CA" w:rsidP="00E676CA">
      <w:pPr>
        <w:pStyle w:val="Default"/>
        <w:ind w:firstLine="709"/>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E676CA" w:rsidRPr="00E676CA" w14:paraId="21DF00E2" w14:textId="77777777" w:rsidTr="00847894">
        <w:trPr>
          <w:trHeight w:val="677"/>
        </w:trPr>
        <w:tc>
          <w:tcPr>
            <w:tcW w:w="7230" w:type="dxa"/>
            <w:vAlign w:val="center"/>
          </w:tcPr>
          <w:p w14:paraId="05B43137" w14:textId="77777777" w:rsidR="00E676CA" w:rsidRPr="00E676CA" w:rsidRDefault="00E676CA" w:rsidP="00847894">
            <w:pPr>
              <w:pStyle w:val="Default"/>
              <w:jc w:val="center"/>
              <w:rPr>
                <w:sz w:val="20"/>
                <w:szCs w:val="20"/>
              </w:rPr>
            </w:pPr>
            <w:r w:rsidRPr="00E676CA">
              <w:rPr>
                <w:sz w:val="20"/>
                <w:szCs w:val="20"/>
              </w:rPr>
              <w:t xml:space="preserve">Ключевые показатели </w:t>
            </w:r>
          </w:p>
        </w:tc>
        <w:tc>
          <w:tcPr>
            <w:tcW w:w="2693" w:type="dxa"/>
            <w:vAlign w:val="center"/>
          </w:tcPr>
          <w:p w14:paraId="6CD0D096" w14:textId="77777777" w:rsidR="00E676CA" w:rsidRPr="00E676CA" w:rsidRDefault="00E676CA" w:rsidP="00847894">
            <w:pPr>
              <w:pStyle w:val="Default"/>
              <w:jc w:val="center"/>
              <w:rPr>
                <w:sz w:val="20"/>
                <w:szCs w:val="20"/>
              </w:rPr>
            </w:pPr>
            <w:r w:rsidRPr="00E676CA">
              <w:rPr>
                <w:sz w:val="20"/>
                <w:szCs w:val="20"/>
              </w:rPr>
              <w:t xml:space="preserve">Целевые значения </w:t>
            </w:r>
            <w:r w:rsidRPr="00E676CA">
              <w:rPr>
                <w:sz w:val="20"/>
                <w:szCs w:val="20"/>
              </w:rPr>
              <w:br/>
              <w:t>(%)</w:t>
            </w:r>
          </w:p>
        </w:tc>
      </w:tr>
      <w:tr w:rsidR="00E676CA" w:rsidRPr="00E676CA" w14:paraId="388C7684" w14:textId="77777777" w:rsidTr="00847894">
        <w:trPr>
          <w:trHeight w:val="259"/>
        </w:trPr>
        <w:tc>
          <w:tcPr>
            <w:tcW w:w="7230" w:type="dxa"/>
          </w:tcPr>
          <w:p w14:paraId="03319148" w14:textId="77777777" w:rsidR="00E676CA" w:rsidRPr="00E676CA" w:rsidRDefault="00E676CA" w:rsidP="00847894">
            <w:pPr>
              <w:pStyle w:val="Default"/>
              <w:rPr>
                <w:sz w:val="20"/>
                <w:szCs w:val="20"/>
              </w:rPr>
            </w:pPr>
            <w:r w:rsidRPr="00E676CA">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14:paraId="1F9F2CF5" w14:textId="77777777" w:rsidR="00E676CA" w:rsidRPr="00E676CA" w:rsidRDefault="00E676CA" w:rsidP="00847894">
            <w:pPr>
              <w:pStyle w:val="Default"/>
              <w:jc w:val="center"/>
              <w:rPr>
                <w:sz w:val="20"/>
                <w:szCs w:val="20"/>
              </w:rPr>
            </w:pPr>
            <w:r w:rsidRPr="00E676CA">
              <w:rPr>
                <w:sz w:val="20"/>
                <w:szCs w:val="20"/>
              </w:rPr>
              <w:t>70</w:t>
            </w:r>
          </w:p>
        </w:tc>
      </w:tr>
      <w:tr w:rsidR="00E676CA" w:rsidRPr="00E676CA" w14:paraId="5C985BFA" w14:textId="77777777" w:rsidTr="00847894">
        <w:trPr>
          <w:trHeight w:val="409"/>
        </w:trPr>
        <w:tc>
          <w:tcPr>
            <w:tcW w:w="7230" w:type="dxa"/>
          </w:tcPr>
          <w:p w14:paraId="7FAB89AE" w14:textId="77777777" w:rsidR="00E676CA" w:rsidRPr="00E676CA" w:rsidRDefault="00E676CA" w:rsidP="00847894">
            <w:pPr>
              <w:pStyle w:val="Default"/>
              <w:rPr>
                <w:sz w:val="20"/>
                <w:szCs w:val="20"/>
              </w:rPr>
            </w:pPr>
            <w:r w:rsidRPr="00E676CA">
              <w:rPr>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14:paraId="72CDCF58" w14:textId="77777777" w:rsidR="00E676CA" w:rsidRPr="00E676CA" w:rsidRDefault="00E676CA" w:rsidP="00847894">
            <w:pPr>
              <w:pStyle w:val="Default"/>
              <w:jc w:val="center"/>
              <w:rPr>
                <w:sz w:val="20"/>
                <w:szCs w:val="20"/>
              </w:rPr>
            </w:pPr>
            <w:r w:rsidRPr="00E676CA">
              <w:rPr>
                <w:sz w:val="20"/>
                <w:szCs w:val="20"/>
              </w:rPr>
              <w:t>0</w:t>
            </w:r>
          </w:p>
        </w:tc>
      </w:tr>
      <w:tr w:rsidR="00E676CA" w:rsidRPr="00E676CA" w14:paraId="318DE1E3" w14:textId="77777777" w:rsidTr="00847894">
        <w:trPr>
          <w:trHeight w:val="247"/>
        </w:trPr>
        <w:tc>
          <w:tcPr>
            <w:tcW w:w="7230" w:type="dxa"/>
          </w:tcPr>
          <w:p w14:paraId="5C0D6D25" w14:textId="77777777" w:rsidR="00E676CA" w:rsidRPr="00E676CA" w:rsidRDefault="00E676CA" w:rsidP="00847894">
            <w:pPr>
              <w:pStyle w:val="Default"/>
              <w:rPr>
                <w:sz w:val="20"/>
                <w:szCs w:val="20"/>
              </w:rPr>
            </w:pPr>
            <w:r w:rsidRPr="00E676CA">
              <w:rPr>
                <w:sz w:val="20"/>
                <w:szCs w:val="20"/>
              </w:rPr>
              <w:t xml:space="preserve">Процент отмененных результатов контрольных (надзорных) мероприятий </w:t>
            </w:r>
          </w:p>
        </w:tc>
        <w:tc>
          <w:tcPr>
            <w:tcW w:w="2693" w:type="dxa"/>
          </w:tcPr>
          <w:p w14:paraId="0A2110CB" w14:textId="77777777" w:rsidR="00E676CA" w:rsidRPr="00E676CA" w:rsidRDefault="00E676CA" w:rsidP="00847894">
            <w:pPr>
              <w:pStyle w:val="Default"/>
              <w:jc w:val="center"/>
              <w:rPr>
                <w:sz w:val="20"/>
                <w:szCs w:val="20"/>
              </w:rPr>
            </w:pPr>
            <w:r w:rsidRPr="00E676CA">
              <w:rPr>
                <w:sz w:val="20"/>
                <w:szCs w:val="20"/>
              </w:rPr>
              <w:t>0</w:t>
            </w:r>
          </w:p>
        </w:tc>
      </w:tr>
      <w:tr w:rsidR="00E676CA" w:rsidRPr="00E676CA" w14:paraId="3DC2AB9F" w14:textId="77777777" w:rsidTr="00847894">
        <w:trPr>
          <w:trHeight w:val="385"/>
        </w:trPr>
        <w:tc>
          <w:tcPr>
            <w:tcW w:w="7230" w:type="dxa"/>
          </w:tcPr>
          <w:p w14:paraId="2B1F8667" w14:textId="77777777" w:rsidR="00E676CA" w:rsidRPr="00E676CA" w:rsidRDefault="00E676CA" w:rsidP="00847894">
            <w:pPr>
              <w:pStyle w:val="Default"/>
              <w:rPr>
                <w:sz w:val="20"/>
                <w:szCs w:val="20"/>
              </w:rPr>
            </w:pPr>
            <w:r w:rsidRPr="00E676CA">
              <w:rPr>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14:paraId="7373D516" w14:textId="77777777" w:rsidR="00E676CA" w:rsidRPr="00E676CA" w:rsidRDefault="00E676CA" w:rsidP="00847894">
            <w:pPr>
              <w:pStyle w:val="Default"/>
              <w:jc w:val="center"/>
              <w:rPr>
                <w:sz w:val="20"/>
                <w:szCs w:val="20"/>
              </w:rPr>
            </w:pPr>
            <w:r w:rsidRPr="00E676CA">
              <w:rPr>
                <w:sz w:val="20"/>
                <w:szCs w:val="20"/>
              </w:rPr>
              <w:t>95</w:t>
            </w:r>
          </w:p>
        </w:tc>
      </w:tr>
    </w:tbl>
    <w:p w14:paraId="703ECBB3"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3419832C"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51C9ED40"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E676CA">
        <w:rPr>
          <w:rFonts w:ascii="Times New Roman" w:hAnsi="Times New Roman" w:cs="Times New Roman"/>
          <w:sz w:val="20"/>
          <w:szCs w:val="20"/>
        </w:rPr>
        <w:t>_______________</w:t>
      </w:r>
    </w:p>
    <w:p w14:paraId="4A9F87EA" w14:textId="77777777" w:rsidR="00E676CA" w:rsidRPr="00E676CA" w:rsidRDefault="00E676CA" w:rsidP="00E676CA">
      <w:pPr>
        <w:rPr>
          <w:rFonts w:ascii="Times New Roman" w:hAnsi="Times New Roman" w:cs="Times New Roman"/>
          <w:sz w:val="20"/>
          <w:szCs w:val="20"/>
        </w:rPr>
      </w:pPr>
      <w:r w:rsidRPr="00E676CA">
        <w:rPr>
          <w:rFonts w:ascii="Times New Roman" w:hAnsi="Times New Roman" w:cs="Times New Roman"/>
          <w:sz w:val="20"/>
          <w:szCs w:val="20"/>
        </w:rPr>
        <w:br w:type="page"/>
      </w:r>
    </w:p>
    <w:p w14:paraId="78662A69"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018F0665"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62C7561B"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652E09C7" w14:textId="66F5122E" w:rsidR="00E676CA" w:rsidRPr="00E676CA"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Приложение №2</w:t>
      </w:r>
    </w:p>
    <w:p w14:paraId="3239F51B" w14:textId="77777777" w:rsidR="00E676CA" w:rsidRPr="00E676CA"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 xml:space="preserve">к решению Совета депутатов </w:t>
      </w:r>
      <w:proofErr w:type="spellStart"/>
      <w:r w:rsidRPr="00E676CA">
        <w:rPr>
          <w:rFonts w:ascii="Times New Roman" w:hAnsi="Times New Roman" w:cs="Times New Roman"/>
          <w:color w:val="000000"/>
          <w:spacing w:val="-2"/>
          <w:sz w:val="20"/>
          <w:szCs w:val="20"/>
        </w:rPr>
        <w:t>Усть-Чемского</w:t>
      </w:r>
      <w:proofErr w:type="spellEnd"/>
      <w:r w:rsidRPr="00E676CA">
        <w:rPr>
          <w:rFonts w:ascii="Times New Roman" w:hAnsi="Times New Roman" w:cs="Times New Roman"/>
          <w:color w:val="000000"/>
          <w:spacing w:val="-2"/>
          <w:sz w:val="20"/>
          <w:szCs w:val="20"/>
        </w:rPr>
        <w:t xml:space="preserve"> сельсовета Искитимского района Новосибирской области шестого созыва</w:t>
      </w:r>
    </w:p>
    <w:p w14:paraId="747CD02B" w14:textId="77777777" w:rsidR="00E676CA" w:rsidRPr="00E676CA" w:rsidRDefault="00E676CA" w:rsidP="00E676CA">
      <w:pPr>
        <w:shd w:val="clear" w:color="auto" w:fill="FFFFFF"/>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от 01.02.2022г № 71</w:t>
      </w:r>
    </w:p>
    <w:p w14:paraId="734AE6C6" w14:textId="77777777" w:rsidR="00E676CA" w:rsidRPr="00E676CA"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1B841C2A" w14:textId="77777777" w:rsidR="00E676CA" w:rsidRPr="00E676CA" w:rsidRDefault="00E676CA" w:rsidP="00E676CA">
      <w:pPr>
        <w:autoSpaceDE w:val="0"/>
        <w:autoSpaceDN w:val="0"/>
        <w:adjustRightInd w:val="0"/>
        <w:spacing w:after="0" w:line="240" w:lineRule="auto"/>
        <w:rPr>
          <w:rFonts w:ascii="Times New Roman" w:hAnsi="Times New Roman" w:cs="Times New Roman"/>
          <w:sz w:val="20"/>
          <w:szCs w:val="20"/>
        </w:rPr>
      </w:pPr>
    </w:p>
    <w:p w14:paraId="36392FD4" w14:textId="77777777" w:rsidR="00E676CA" w:rsidRPr="00E676CA" w:rsidRDefault="00E676CA" w:rsidP="00E676CA">
      <w:pPr>
        <w:autoSpaceDE w:val="0"/>
        <w:autoSpaceDN w:val="0"/>
        <w:adjustRightInd w:val="0"/>
        <w:spacing w:after="0" w:line="240" w:lineRule="auto"/>
        <w:jc w:val="center"/>
        <w:rPr>
          <w:rFonts w:ascii="Times New Roman" w:hAnsi="Times New Roman" w:cs="Times New Roman"/>
          <w:b/>
          <w:sz w:val="20"/>
          <w:szCs w:val="20"/>
        </w:rPr>
      </w:pPr>
      <w:r w:rsidRPr="00E676CA">
        <w:rPr>
          <w:rFonts w:ascii="Times New Roman" w:hAnsi="Times New Roman" w:cs="Times New Roman"/>
          <w:b/>
          <w:bCs/>
          <w:sz w:val="20"/>
          <w:szCs w:val="20"/>
        </w:rPr>
        <w:t xml:space="preserve">Индикативные </w:t>
      </w:r>
      <w:r w:rsidRPr="00E676CA">
        <w:rPr>
          <w:rFonts w:ascii="Times New Roman" w:hAnsi="Times New Roman" w:cs="Times New Roman"/>
          <w:b/>
          <w:color w:val="000000"/>
          <w:sz w:val="20"/>
          <w:szCs w:val="20"/>
        </w:rPr>
        <w:t>показатели</w:t>
      </w:r>
      <w:r w:rsidRPr="00E676CA">
        <w:rPr>
          <w:rFonts w:ascii="Times New Roman" w:hAnsi="Times New Roman" w:cs="Times New Roman"/>
          <w:b/>
          <w:sz w:val="20"/>
          <w:szCs w:val="20"/>
        </w:rPr>
        <w:t xml:space="preserve">, применяемые при </w:t>
      </w:r>
      <w:r w:rsidRPr="00E676CA">
        <w:rPr>
          <w:rFonts w:ascii="Times New Roman" w:hAnsi="Times New Roman" w:cs="Times New Roman"/>
          <w:b/>
          <w:color w:val="000000"/>
          <w:sz w:val="20"/>
          <w:szCs w:val="20"/>
        </w:rPr>
        <w:t xml:space="preserve">осуществлении муниципального контроля на автомобильном транспорте, в дорожном хозяйстве в границах населенных пунктов </w:t>
      </w:r>
      <w:proofErr w:type="spellStart"/>
      <w:r w:rsidRPr="00E676CA">
        <w:rPr>
          <w:rFonts w:ascii="Times New Roman" w:hAnsi="Times New Roman" w:cs="Times New Roman"/>
          <w:b/>
          <w:color w:val="000000"/>
          <w:sz w:val="20"/>
          <w:szCs w:val="20"/>
        </w:rPr>
        <w:t>Усть-Чемского</w:t>
      </w:r>
      <w:proofErr w:type="spellEnd"/>
      <w:r w:rsidRPr="00E676CA">
        <w:rPr>
          <w:rFonts w:ascii="Times New Roman" w:hAnsi="Times New Roman" w:cs="Times New Roman"/>
          <w:b/>
          <w:color w:val="000000"/>
          <w:sz w:val="20"/>
          <w:szCs w:val="20"/>
        </w:rPr>
        <w:t xml:space="preserve"> сельсовета Искитимского района Новосибирской области</w:t>
      </w:r>
    </w:p>
    <w:p w14:paraId="4AECB72D" w14:textId="77777777" w:rsidR="00E676CA" w:rsidRPr="00E676CA" w:rsidRDefault="00E676CA" w:rsidP="00E676CA">
      <w:pPr>
        <w:pStyle w:val="Default"/>
        <w:ind w:firstLine="709"/>
        <w:rPr>
          <w:sz w:val="20"/>
          <w:szCs w:val="20"/>
        </w:rPr>
      </w:pPr>
    </w:p>
    <w:p w14:paraId="763C070C" w14:textId="77777777" w:rsidR="00E676CA" w:rsidRPr="00E676CA" w:rsidRDefault="00E676CA" w:rsidP="00E676CA">
      <w:pPr>
        <w:pStyle w:val="Default"/>
        <w:ind w:firstLine="709"/>
        <w:jc w:val="both"/>
        <w:rPr>
          <w:sz w:val="20"/>
          <w:szCs w:val="20"/>
        </w:rPr>
      </w:pPr>
      <w:r w:rsidRPr="00E676CA">
        <w:rPr>
          <w:sz w:val="20"/>
          <w:szCs w:val="20"/>
        </w:rPr>
        <w:t xml:space="preserve">При осуществлении муниципального контроля на автомобильном транспорте, в дорожном хозяйстве в границах населенных пунктов </w:t>
      </w:r>
      <w:proofErr w:type="spellStart"/>
      <w:r w:rsidRPr="00E676CA">
        <w:rPr>
          <w:sz w:val="20"/>
          <w:szCs w:val="20"/>
        </w:rPr>
        <w:t>Усть-Чемского</w:t>
      </w:r>
      <w:proofErr w:type="spellEnd"/>
      <w:r w:rsidRPr="00E676CA">
        <w:rPr>
          <w:sz w:val="20"/>
          <w:szCs w:val="20"/>
        </w:rPr>
        <w:t xml:space="preserve"> сельсовета Искитимского района Новосибирской </w:t>
      </w:r>
      <w:proofErr w:type="gramStart"/>
      <w:r w:rsidRPr="00E676CA">
        <w:rPr>
          <w:sz w:val="20"/>
          <w:szCs w:val="20"/>
        </w:rPr>
        <w:t>области  устанавливаются</w:t>
      </w:r>
      <w:proofErr w:type="gramEnd"/>
      <w:r w:rsidRPr="00E676CA">
        <w:rPr>
          <w:sz w:val="20"/>
          <w:szCs w:val="20"/>
        </w:rPr>
        <w:t xml:space="preserve"> следующие индикативные показатели: </w:t>
      </w:r>
    </w:p>
    <w:p w14:paraId="77E73F0F"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общее количество контрольных (надзорных) мероприятий с взаимодействием, проведенных за отчетный период;</w:t>
      </w:r>
    </w:p>
    <w:p w14:paraId="7D6B0B45"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0E9C5AC5"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14:paraId="1F52DF0E"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общее количество учтенных объектов контроля на конец отчетного периода;</w:t>
      </w:r>
    </w:p>
    <w:p w14:paraId="4943EB5C"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учтенных контролируемых лиц на конец отчетного периода.</w:t>
      </w:r>
    </w:p>
    <w:p w14:paraId="4DA90901" w14:textId="77777777" w:rsidR="00E676CA" w:rsidRPr="00E676CA" w:rsidRDefault="00E676CA" w:rsidP="00E676CA">
      <w:pPr>
        <w:pStyle w:val="ad"/>
        <w:tabs>
          <w:tab w:val="left" w:pos="851"/>
        </w:tabs>
        <w:jc w:val="both"/>
        <w:rPr>
          <w:rFonts w:ascii="Times New Roman" w:hAnsi="Times New Roman" w:cs="Times New Roman"/>
          <w:sz w:val="20"/>
          <w:szCs w:val="20"/>
        </w:rPr>
      </w:pPr>
    </w:p>
    <w:p w14:paraId="68CB4A5F" w14:textId="77777777" w:rsidR="00E676CA" w:rsidRPr="00E676CA" w:rsidRDefault="00E676CA" w:rsidP="00E676CA">
      <w:pPr>
        <w:pStyle w:val="ad"/>
        <w:tabs>
          <w:tab w:val="left" w:pos="851"/>
        </w:tabs>
        <w:jc w:val="both"/>
        <w:rPr>
          <w:rFonts w:ascii="Times New Roman" w:hAnsi="Times New Roman" w:cs="Times New Roman"/>
          <w:sz w:val="20"/>
          <w:szCs w:val="20"/>
        </w:rPr>
      </w:pPr>
    </w:p>
    <w:p w14:paraId="59F104A3" w14:textId="77777777" w:rsidR="00E676CA" w:rsidRPr="00E676CA" w:rsidRDefault="00E676CA" w:rsidP="00E676CA">
      <w:pPr>
        <w:pStyle w:val="ad"/>
        <w:tabs>
          <w:tab w:val="left" w:pos="851"/>
        </w:tabs>
        <w:jc w:val="center"/>
        <w:rPr>
          <w:rFonts w:ascii="Times New Roman" w:hAnsi="Times New Roman" w:cs="Times New Roman"/>
          <w:sz w:val="20"/>
          <w:szCs w:val="20"/>
        </w:rPr>
      </w:pPr>
      <w:r w:rsidRPr="00E676CA">
        <w:rPr>
          <w:rFonts w:ascii="Times New Roman" w:hAnsi="Times New Roman" w:cs="Times New Roman"/>
          <w:sz w:val="20"/>
          <w:szCs w:val="20"/>
        </w:rPr>
        <w:t>_______________</w:t>
      </w:r>
    </w:p>
    <w:p w14:paraId="0E4BD129" w14:textId="77777777" w:rsidR="00E676CA" w:rsidRPr="00E676CA" w:rsidRDefault="00E676CA" w:rsidP="00E676CA">
      <w:pPr>
        <w:rPr>
          <w:rFonts w:ascii="Times New Roman" w:hAnsi="Times New Roman" w:cs="Times New Roman"/>
          <w:color w:val="000000"/>
          <w:sz w:val="20"/>
          <w:szCs w:val="20"/>
        </w:rPr>
      </w:pPr>
    </w:p>
    <w:p w14:paraId="4E172C2A" w14:textId="77777777" w:rsidR="00653681" w:rsidRDefault="00653681" w:rsidP="00E676CA">
      <w:pPr>
        <w:autoSpaceDE w:val="0"/>
        <w:autoSpaceDN w:val="0"/>
        <w:adjustRightInd w:val="0"/>
        <w:jc w:val="center"/>
        <w:rPr>
          <w:rFonts w:ascii="Times New Roman" w:eastAsia="Calibri" w:hAnsi="Times New Roman" w:cs="Times New Roman"/>
          <w:b/>
          <w:bCs/>
          <w:kern w:val="28"/>
          <w:sz w:val="20"/>
          <w:szCs w:val="20"/>
          <w:lang w:eastAsia="en-US"/>
        </w:rPr>
      </w:pPr>
    </w:p>
    <w:p w14:paraId="09EB39D7" w14:textId="77777777" w:rsidR="00653681" w:rsidRDefault="00653681" w:rsidP="00E676CA">
      <w:pPr>
        <w:autoSpaceDE w:val="0"/>
        <w:autoSpaceDN w:val="0"/>
        <w:adjustRightInd w:val="0"/>
        <w:jc w:val="center"/>
        <w:rPr>
          <w:rFonts w:ascii="Times New Roman" w:eastAsia="Calibri" w:hAnsi="Times New Roman" w:cs="Times New Roman"/>
          <w:b/>
          <w:bCs/>
          <w:kern w:val="28"/>
          <w:sz w:val="20"/>
          <w:szCs w:val="20"/>
          <w:lang w:eastAsia="en-US"/>
        </w:rPr>
      </w:pPr>
    </w:p>
    <w:p w14:paraId="0CC2C6DC" w14:textId="6A062CA2" w:rsidR="00E676CA" w:rsidRPr="00E676CA" w:rsidRDefault="00E676CA" w:rsidP="00E676CA">
      <w:pPr>
        <w:autoSpaceDE w:val="0"/>
        <w:autoSpaceDN w:val="0"/>
        <w:adjustRightInd w:val="0"/>
        <w:jc w:val="center"/>
        <w:rPr>
          <w:rFonts w:ascii="Times New Roman" w:eastAsia="Calibri" w:hAnsi="Times New Roman" w:cs="Times New Roman"/>
          <w:b/>
          <w:bCs/>
          <w:kern w:val="28"/>
          <w:sz w:val="20"/>
          <w:szCs w:val="20"/>
          <w:lang w:eastAsia="en-US"/>
        </w:rPr>
      </w:pPr>
      <w:r w:rsidRPr="00E676CA">
        <w:rPr>
          <w:rFonts w:ascii="Times New Roman" w:eastAsia="Calibri" w:hAnsi="Times New Roman" w:cs="Times New Roman"/>
          <w:b/>
          <w:bCs/>
          <w:kern w:val="28"/>
          <w:sz w:val="20"/>
          <w:szCs w:val="20"/>
          <w:lang w:eastAsia="en-US"/>
        </w:rPr>
        <w:t>СОВЕТ ДЕПУТАТОВ УСТЬ-ЧЕМСКОГО СЕЛЬСОВЕТА ИСКИТИМСКОГО РАЙОНА НОВОСИБИРСКОЙ ОБЛАСТИ</w:t>
      </w:r>
    </w:p>
    <w:p w14:paraId="27538DDC" w14:textId="77777777" w:rsidR="00E676CA" w:rsidRPr="00E676CA" w:rsidRDefault="00E676CA" w:rsidP="00E676CA">
      <w:pPr>
        <w:autoSpaceDE w:val="0"/>
        <w:autoSpaceDN w:val="0"/>
        <w:adjustRightInd w:val="0"/>
        <w:jc w:val="center"/>
        <w:rPr>
          <w:rFonts w:ascii="Times New Roman" w:eastAsia="Calibri" w:hAnsi="Times New Roman" w:cs="Times New Roman"/>
          <w:b/>
          <w:bCs/>
          <w:caps/>
          <w:sz w:val="20"/>
          <w:szCs w:val="20"/>
          <w:lang w:eastAsia="en-US"/>
        </w:rPr>
      </w:pPr>
      <w:r w:rsidRPr="00E676CA">
        <w:rPr>
          <w:rFonts w:ascii="Times New Roman" w:eastAsia="Calibri" w:hAnsi="Times New Roman" w:cs="Times New Roman"/>
          <w:b/>
          <w:bCs/>
          <w:caps/>
          <w:sz w:val="20"/>
          <w:szCs w:val="20"/>
          <w:lang w:eastAsia="en-US"/>
        </w:rPr>
        <w:t>ШЕСТОГО СОЗЫВА</w:t>
      </w:r>
    </w:p>
    <w:p w14:paraId="4B7603A4" w14:textId="77777777" w:rsidR="00E676CA" w:rsidRPr="00E676CA" w:rsidRDefault="00E676CA" w:rsidP="00E676CA">
      <w:pPr>
        <w:autoSpaceDE w:val="0"/>
        <w:autoSpaceDN w:val="0"/>
        <w:adjustRightInd w:val="0"/>
        <w:spacing w:before="240"/>
        <w:jc w:val="center"/>
        <w:rPr>
          <w:rFonts w:ascii="Times New Roman" w:eastAsia="Calibri" w:hAnsi="Times New Roman" w:cs="Times New Roman"/>
          <w:b/>
          <w:bCs/>
          <w:sz w:val="20"/>
          <w:szCs w:val="20"/>
          <w:lang w:eastAsia="en-US"/>
        </w:rPr>
      </w:pPr>
      <w:r w:rsidRPr="00E676CA">
        <w:rPr>
          <w:rFonts w:ascii="Times New Roman" w:eastAsia="Calibri" w:hAnsi="Times New Roman" w:cs="Times New Roman"/>
          <w:b/>
          <w:bCs/>
          <w:sz w:val="20"/>
          <w:szCs w:val="20"/>
          <w:lang w:eastAsia="en-US"/>
        </w:rPr>
        <w:t xml:space="preserve">Р Е Ш Е Н И Е </w:t>
      </w:r>
    </w:p>
    <w:p w14:paraId="097698CD" w14:textId="77777777" w:rsidR="00E676CA" w:rsidRPr="00E676CA" w:rsidRDefault="00E676CA" w:rsidP="00E676CA">
      <w:pPr>
        <w:autoSpaceDE w:val="0"/>
        <w:autoSpaceDN w:val="0"/>
        <w:adjustRightInd w:val="0"/>
        <w:jc w:val="center"/>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(Одиннадцатая внеочередная сессия)</w:t>
      </w:r>
    </w:p>
    <w:p w14:paraId="25D0AB5E" w14:textId="77777777" w:rsidR="00E676CA" w:rsidRPr="00E676CA" w:rsidRDefault="00E676CA" w:rsidP="00E676CA">
      <w:pPr>
        <w:autoSpaceDE w:val="0"/>
        <w:autoSpaceDN w:val="0"/>
        <w:adjustRightInd w:val="0"/>
        <w:jc w:val="center"/>
        <w:rPr>
          <w:rFonts w:ascii="Times New Roman" w:eastAsia="Calibri" w:hAnsi="Times New Roman" w:cs="Times New Roman"/>
          <w:sz w:val="20"/>
          <w:szCs w:val="20"/>
          <w:lang w:eastAsia="en-US"/>
        </w:rPr>
      </w:pPr>
    </w:p>
    <w:p w14:paraId="514B0625" w14:textId="77777777" w:rsidR="00E676CA" w:rsidRPr="00E676CA" w:rsidRDefault="00E676CA" w:rsidP="00E676CA">
      <w:pPr>
        <w:autoSpaceDE w:val="0"/>
        <w:autoSpaceDN w:val="0"/>
        <w:adjustRightInd w:val="0"/>
        <w:jc w:val="center"/>
        <w:rPr>
          <w:rFonts w:ascii="Times New Roman" w:eastAsia="Calibri" w:hAnsi="Times New Roman" w:cs="Times New Roman"/>
          <w:b/>
          <w:bCs/>
          <w:sz w:val="20"/>
          <w:szCs w:val="20"/>
          <w:lang w:eastAsia="en-US"/>
        </w:rPr>
      </w:pPr>
      <w:r w:rsidRPr="00E676CA">
        <w:rPr>
          <w:rFonts w:ascii="Times New Roman" w:eastAsia="Calibri" w:hAnsi="Times New Roman" w:cs="Times New Roman"/>
          <w:sz w:val="20"/>
          <w:szCs w:val="20"/>
          <w:lang w:eastAsia="en-US"/>
        </w:rPr>
        <w:t>01.02.2022г</w:t>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r>
      <w:r w:rsidRPr="00E676CA">
        <w:rPr>
          <w:rFonts w:ascii="Times New Roman" w:eastAsia="Calibri" w:hAnsi="Times New Roman" w:cs="Times New Roman"/>
          <w:sz w:val="20"/>
          <w:szCs w:val="20"/>
          <w:lang w:eastAsia="en-US"/>
        </w:rPr>
        <w:tab/>
        <w:t xml:space="preserve">         № 72</w:t>
      </w:r>
    </w:p>
    <w:p w14:paraId="4637A0D8" w14:textId="77777777" w:rsidR="00E676CA" w:rsidRPr="00E676CA" w:rsidRDefault="00E676CA" w:rsidP="00E676CA">
      <w:pPr>
        <w:autoSpaceDE w:val="0"/>
        <w:autoSpaceDN w:val="0"/>
        <w:adjustRightInd w:val="0"/>
        <w:jc w:val="center"/>
        <w:rPr>
          <w:rFonts w:ascii="Times New Roman" w:eastAsia="Calibri" w:hAnsi="Times New Roman" w:cs="Times New Roman"/>
          <w:sz w:val="20"/>
          <w:szCs w:val="20"/>
          <w:lang w:eastAsia="en-US"/>
        </w:rPr>
      </w:pPr>
    </w:p>
    <w:p w14:paraId="5F224B6B" w14:textId="77777777" w:rsidR="00E676CA" w:rsidRPr="00E676CA" w:rsidRDefault="00E676CA" w:rsidP="00E676CA">
      <w:pPr>
        <w:autoSpaceDE w:val="0"/>
        <w:autoSpaceDN w:val="0"/>
        <w:adjustRightInd w:val="0"/>
        <w:jc w:val="center"/>
        <w:rPr>
          <w:rFonts w:ascii="Times New Roman" w:eastAsia="Calibri" w:hAnsi="Times New Roman" w:cs="Times New Roman"/>
          <w:sz w:val="20"/>
          <w:szCs w:val="20"/>
          <w:lang w:eastAsia="en-US"/>
        </w:rPr>
      </w:pPr>
    </w:p>
    <w:p w14:paraId="41B4369E" w14:textId="77777777" w:rsidR="00E676CA" w:rsidRPr="00E676CA" w:rsidRDefault="00E676CA" w:rsidP="00E676CA">
      <w:pPr>
        <w:jc w:val="center"/>
        <w:rPr>
          <w:rFonts w:ascii="Times New Roman" w:hAnsi="Times New Roman" w:cs="Times New Roman"/>
          <w:bCs/>
          <w:color w:val="000000"/>
          <w:sz w:val="20"/>
          <w:szCs w:val="20"/>
        </w:rPr>
      </w:pPr>
    </w:p>
    <w:p w14:paraId="39A010B5" w14:textId="77777777" w:rsidR="00E676CA" w:rsidRPr="00E676CA" w:rsidRDefault="00E676CA" w:rsidP="00E676CA">
      <w:pPr>
        <w:jc w:val="center"/>
        <w:rPr>
          <w:rFonts w:ascii="Times New Roman" w:hAnsi="Times New Roman" w:cs="Times New Roman"/>
          <w:i/>
          <w:iCs/>
          <w:sz w:val="20"/>
          <w:szCs w:val="20"/>
        </w:rPr>
      </w:pPr>
      <w:r w:rsidRPr="00E676CA">
        <w:rPr>
          <w:rFonts w:ascii="Times New Roman" w:hAnsi="Times New Roman" w:cs="Times New Roman"/>
          <w:bCs/>
          <w:color w:val="000000"/>
          <w:sz w:val="20"/>
          <w:szCs w:val="20"/>
        </w:rPr>
        <w:t>Об утверждении ключевых и индикативных показателей муниципального жилищного контроля</w:t>
      </w:r>
      <w:r w:rsidRPr="00E676CA">
        <w:rPr>
          <w:rFonts w:ascii="Times New Roman" w:hAnsi="Times New Roman" w:cs="Times New Roman"/>
          <w:sz w:val="20"/>
          <w:szCs w:val="20"/>
        </w:rPr>
        <w:t xml:space="preserve"> </w:t>
      </w:r>
      <w:r w:rsidRPr="00E676CA">
        <w:rPr>
          <w:rFonts w:ascii="Times New Roman" w:hAnsi="Times New Roman" w:cs="Times New Roman"/>
          <w:bCs/>
          <w:color w:val="000000"/>
          <w:sz w:val="20"/>
          <w:szCs w:val="20"/>
        </w:rPr>
        <w:t xml:space="preserve">на территории </w:t>
      </w:r>
      <w:proofErr w:type="spellStart"/>
      <w:r w:rsidRPr="00E676CA">
        <w:rPr>
          <w:rFonts w:ascii="Times New Roman" w:hAnsi="Times New Roman" w:cs="Times New Roman"/>
          <w:bCs/>
          <w:color w:val="000000"/>
          <w:sz w:val="20"/>
          <w:szCs w:val="20"/>
        </w:rPr>
        <w:t>Усть-Чемского</w:t>
      </w:r>
      <w:proofErr w:type="spellEnd"/>
      <w:r w:rsidRPr="00E676CA">
        <w:rPr>
          <w:rFonts w:ascii="Times New Roman" w:hAnsi="Times New Roman" w:cs="Times New Roman"/>
          <w:bCs/>
          <w:color w:val="000000"/>
          <w:sz w:val="20"/>
          <w:szCs w:val="20"/>
        </w:rPr>
        <w:t xml:space="preserve"> сельсовета Искитимского района Новосибирской области  </w:t>
      </w:r>
    </w:p>
    <w:p w14:paraId="4CADCA44" w14:textId="77777777" w:rsidR="00E676CA" w:rsidRPr="00E676CA" w:rsidRDefault="00E676CA" w:rsidP="00E676CA">
      <w:pPr>
        <w:autoSpaceDE w:val="0"/>
        <w:autoSpaceDN w:val="0"/>
        <w:adjustRightInd w:val="0"/>
        <w:jc w:val="both"/>
        <w:rPr>
          <w:rFonts w:ascii="Times New Roman" w:hAnsi="Times New Roman" w:cs="Times New Roman"/>
          <w:i/>
          <w:iCs/>
          <w:sz w:val="20"/>
          <w:szCs w:val="20"/>
        </w:rPr>
      </w:pPr>
    </w:p>
    <w:p w14:paraId="42357CBA" w14:textId="77777777" w:rsidR="00E676CA" w:rsidRPr="00E676CA" w:rsidRDefault="00E676CA" w:rsidP="00E676CA">
      <w:pPr>
        <w:autoSpaceDE w:val="0"/>
        <w:autoSpaceDN w:val="0"/>
        <w:adjustRightInd w:val="0"/>
        <w:ind w:firstLine="708"/>
        <w:jc w:val="both"/>
        <w:rPr>
          <w:rFonts w:ascii="Times New Roman" w:hAnsi="Times New Roman" w:cs="Times New Roman"/>
          <w:color w:val="000000"/>
          <w:sz w:val="20"/>
          <w:szCs w:val="20"/>
        </w:rPr>
      </w:pPr>
    </w:p>
    <w:p w14:paraId="563BBDFC" w14:textId="77777777" w:rsidR="00C74D99" w:rsidRDefault="00E676CA" w:rsidP="00E676CA">
      <w:pPr>
        <w:autoSpaceDE w:val="0"/>
        <w:autoSpaceDN w:val="0"/>
        <w:adjustRightInd w:val="0"/>
        <w:ind w:firstLine="708"/>
        <w:jc w:val="both"/>
        <w:rPr>
          <w:rFonts w:ascii="Times New Roman" w:hAnsi="Times New Roman" w:cs="Times New Roman"/>
          <w:color w:val="000000"/>
          <w:sz w:val="20"/>
          <w:szCs w:val="20"/>
        </w:rPr>
      </w:pPr>
      <w:r w:rsidRPr="00E676CA">
        <w:rPr>
          <w:rFonts w:ascii="Times New Roman" w:hAnsi="Times New Roman" w:cs="Times New Roman"/>
          <w:color w:val="000000"/>
          <w:sz w:val="20"/>
          <w:szCs w:val="20"/>
        </w:rPr>
        <w:t xml:space="preserve">В соответствии </w:t>
      </w:r>
      <w:bookmarkStart w:id="0" w:name="_Hlk79501936"/>
      <w:r w:rsidRPr="00E676CA">
        <w:rPr>
          <w:rFonts w:ascii="Times New Roman" w:hAnsi="Times New Roman" w:cs="Times New Roman"/>
          <w:color w:val="000000"/>
          <w:sz w:val="20"/>
          <w:szCs w:val="20"/>
        </w:rPr>
        <w:t xml:space="preserve">со статьей </w:t>
      </w:r>
      <w:bookmarkStart w:id="1" w:name="_Hlk77673480"/>
      <w:r w:rsidRPr="00E676CA">
        <w:rPr>
          <w:rFonts w:ascii="Times New Roman" w:hAnsi="Times New Roman" w:cs="Times New Roman"/>
          <w:color w:val="000000"/>
          <w:sz w:val="20"/>
          <w:szCs w:val="20"/>
        </w:rPr>
        <w:t>20 Жилищного кодекса Российской Федерации,</w:t>
      </w:r>
      <w:bookmarkEnd w:id="1"/>
      <w:r w:rsidRPr="00E676CA">
        <w:rPr>
          <w:rFonts w:ascii="Times New Roman" w:hAnsi="Times New Roman" w:cs="Times New Roman"/>
          <w:color w:val="000000"/>
          <w:sz w:val="20"/>
          <w:szCs w:val="20"/>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676CA">
        <w:rPr>
          <w:rFonts w:ascii="Times New Roman" w:hAnsi="Times New Roman" w:cs="Times New Roman"/>
          <w:color w:val="000000"/>
          <w:sz w:val="20"/>
          <w:szCs w:val="20"/>
        </w:rPr>
        <w:t xml:space="preserve">Уставом </w:t>
      </w:r>
    </w:p>
    <w:p w14:paraId="516B3F14" w14:textId="77777777" w:rsidR="00C74D99" w:rsidRDefault="00C74D99" w:rsidP="00E676CA">
      <w:pPr>
        <w:autoSpaceDE w:val="0"/>
        <w:autoSpaceDN w:val="0"/>
        <w:adjustRightInd w:val="0"/>
        <w:ind w:firstLine="708"/>
        <w:jc w:val="both"/>
        <w:rPr>
          <w:rFonts w:ascii="Times New Roman" w:hAnsi="Times New Roman" w:cs="Times New Roman"/>
          <w:color w:val="000000"/>
          <w:sz w:val="20"/>
          <w:szCs w:val="20"/>
        </w:rPr>
      </w:pPr>
    </w:p>
    <w:p w14:paraId="64C614BB" w14:textId="77777777" w:rsidR="00C74D99" w:rsidRDefault="00C74D99" w:rsidP="00E676CA">
      <w:pPr>
        <w:autoSpaceDE w:val="0"/>
        <w:autoSpaceDN w:val="0"/>
        <w:adjustRightInd w:val="0"/>
        <w:ind w:firstLine="708"/>
        <w:jc w:val="both"/>
        <w:rPr>
          <w:rFonts w:ascii="Times New Roman" w:hAnsi="Times New Roman" w:cs="Times New Roman"/>
          <w:color w:val="000000"/>
          <w:sz w:val="20"/>
          <w:szCs w:val="20"/>
        </w:rPr>
      </w:pPr>
    </w:p>
    <w:p w14:paraId="5452BE7C" w14:textId="77777777" w:rsidR="00C74D99" w:rsidRDefault="00C74D99" w:rsidP="00E676CA">
      <w:pPr>
        <w:autoSpaceDE w:val="0"/>
        <w:autoSpaceDN w:val="0"/>
        <w:adjustRightInd w:val="0"/>
        <w:ind w:firstLine="708"/>
        <w:jc w:val="both"/>
        <w:rPr>
          <w:rFonts w:ascii="Times New Roman" w:hAnsi="Times New Roman" w:cs="Times New Roman"/>
          <w:color w:val="000000"/>
          <w:sz w:val="20"/>
          <w:szCs w:val="20"/>
        </w:rPr>
      </w:pPr>
    </w:p>
    <w:p w14:paraId="18FEC63C" w14:textId="1E163096" w:rsidR="00E676CA" w:rsidRPr="00E676CA" w:rsidRDefault="00E676CA" w:rsidP="00E676CA">
      <w:pPr>
        <w:autoSpaceDE w:val="0"/>
        <w:autoSpaceDN w:val="0"/>
        <w:adjustRightInd w:val="0"/>
        <w:ind w:firstLine="708"/>
        <w:jc w:val="both"/>
        <w:rPr>
          <w:rFonts w:ascii="Times New Roman" w:hAnsi="Times New Roman" w:cs="Times New Roman"/>
          <w:color w:val="000000"/>
          <w:sz w:val="20"/>
          <w:szCs w:val="20"/>
        </w:rPr>
      </w:pPr>
      <w:proofErr w:type="spellStart"/>
      <w:r w:rsidRPr="00E676CA">
        <w:rPr>
          <w:rFonts w:ascii="Times New Roman" w:hAnsi="Times New Roman" w:cs="Times New Roman"/>
          <w:color w:val="000000"/>
          <w:sz w:val="20"/>
          <w:szCs w:val="20"/>
        </w:rPr>
        <w:t>Усть-Чемского</w:t>
      </w:r>
      <w:proofErr w:type="spellEnd"/>
      <w:r w:rsidRPr="00E676CA">
        <w:rPr>
          <w:rFonts w:ascii="Times New Roman" w:hAnsi="Times New Roman" w:cs="Times New Roman"/>
          <w:color w:val="000000"/>
          <w:sz w:val="20"/>
          <w:szCs w:val="20"/>
        </w:rPr>
        <w:t xml:space="preserve"> сельсовета Искитимского района Новосибирской области, решением Совета депутатов </w:t>
      </w:r>
      <w:proofErr w:type="spellStart"/>
      <w:r w:rsidRPr="00E676CA">
        <w:rPr>
          <w:rFonts w:ascii="Times New Roman" w:hAnsi="Times New Roman" w:cs="Times New Roman"/>
          <w:color w:val="000000"/>
          <w:sz w:val="20"/>
          <w:szCs w:val="20"/>
        </w:rPr>
        <w:t>Усть-Чемского</w:t>
      </w:r>
      <w:proofErr w:type="spellEnd"/>
      <w:r w:rsidRPr="00E676CA">
        <w:rPr>
          <w:rFonts w:ascii="Times New Roman" w:hAnsi="Times New Roman" w:cs="Times New Roman"/>
          <w:color w:val="000000"/>
          <w:sz w:val="20"/>
          <w:szCs w:val="20"/>
        </w:rPr>
        <w:t xml:space="preserve"> сельсовета Искитимского района Новосибирской области от 07.10.2021г № 48 «Об утверждении Положения о муниципальном жилищном контроле на территории </w:t>
      </w:r>
      <w:proofErr w:type="spellStart"/>
      <w:r w:rsidRPr="00E676CA">
        <w:rPr>
          <w:rFonts w:ascii="Times New Roman" w:hAnsi="Times New Roman" w:cs="Times New Roman"/>
          <w:color w:val="000000"/>
          <w:sz w:val="20"/>
          <w:szCs w:val="20"/>
        </w:rPr>
        <w:t>Усть-Чемского</w:t>
      </w:r>
      <w:proofErr w:type="spellEnd"/>
      <w:r w:rsidRPr="00E676CA">
        <w:rPr>
          <w:rFonts w:ascii="Times New Roman" w:hAnsi="Times New Roman" w:cs="Times New Roman"/>
          <w:color w:val="000000"/>
          <w:sz w:val="20"/>
          <w:szCs w:val="20"/>
        </w:rPr>
        <w:t xml:space="preserve"> сельсовета Искитимского района Новосибирской области»</w:t>
      </w:r>
    </w:p>
    <w:p w14:paraId="0107BD66" w14:textId="77777777" w:rsidR="00E676CA" w:rsidRPr="00E676CA" w:rsidRDefault="00E676CA" w:rsidP="00E676CA">
      <w:pPr>
        <w:widowControl w:val="0"/>
        <w:autoSpaceDE w:val="0"/>
        <w:autoSpaceDN w:val="0"/>
        <w:adjustRightInd w:val="0"/>
        <w:ind w:firstLine="709"/>
        <w:jc w:val="both"/>
        <w:rPr>
          <w:rFonts w:ascii="Times New Roman" w:eastAsia="Calibri" w:hAnsi="Times New Roman" w:cs="Times New Roman"/>
          <w:sz w:val="20"/>
          <w:szCs w:val="20"/>
          <w:lang w:eastAsia="en-US"/>
        </w:rPr>
      </w:pPr>
    </w:p>
    <w:p w14:paraId="20F99E1D" w14:textId="77777777" w:rsidR="00E676CA" w:rsidRPr="00E676CA" w:rsidRDefault="00E676CA" w:rsidP="00E676CA">
      <w:pPr>
        <w:widowControl w:val="0"/>
        <w:autoSpaceDE w:val="0"/>
        <w:autoSpaceDN w:val="0"/>
        <w:adjustRightInd w:val="0"/>
        <w:ind w:firstLine="709"/>
        <w:jc w:val="both"/>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РЕШИЛ:</w:t>
      </w:r>
    </w:p>
    <w:p w14:paraId="233390E2" w14:textId="77777777" w:rsidR="00E676CA" w:rsidRPr="00E676CA" w:rsidRDefault="00E676CA" w:rsidP="00E676CA">
      <w:pPr>
        <w:widowControl w:val="0"/>
        <w:tabs>
          <w:tab w:val="left" w:pos="1134"/>
        </w:tabs>
        <w:autoSpaceDE w:val="0"/>
        <w:autoSpaceDN w:val="0"/>
        <w:adjustRightInd w:val="0"/>
        <w:ind w:firstLine="709"/>
        <w:jc w:val="both"/>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1. </w:t>
      </w:r>
      <w:r w:rsidRPr="00E676CA">
        <w:rPr>
          <w:rFonts w:ascii="Times New Roman" w:eastAsia="Calibri" w:hAnsi="Times New Roman" w:cs="Times New Roman"/>
          <w:color w:val="000000"/>
          <w:sz w:val="20"/>
          <w:szCs w:val="20"/>
          <w:lang w:eastAsia="en-US"/>
        </w:rPr>
        <w:t>Утвердить ключевые и индикативные показатели муниципального жилищного контроля</w:t>
      </w:r>
      <w:r w:rsidRPr="00E676CA">
        <w:rPr>
          <w:rFonts w:ascii="Times New Roman" w:hAnsi="Times New Roman" w:cs="Times New Roman"/>
          <w:sz w:val="20"/>
          <w:szCs w:val="20"/>
        </w:rPr>
        <w:t xml:space="preserve"> </w:t>
      </w:r>
      <w:r w:rsidRPr="00E676CA">
        <w:rPr>
          <w:rFonts w:ascii="Times New Roman" w:eastAsia="Calibri" w:hAnsi="Times New Roman" w:cs="Times New Roman"/>
          <w:color w:val="000000"/>
          <w:sz w:val="20"/>
          <w:szCs w:val="20"/>
          <w:lang w:eastAsia="en-US"/>
        </w:rPr>
        <w:t xml:space="preserve">на территории </w:t>
      </w:r>
      <w:proofErr w:type="spellStart"/>
      <w:r w:rsidRPr="00E676CA">
        <w:rPr>
          <w:rFonts w:ascii="Times New Roman" w:eastAsia="Calibri" w:hAnsi="Times New Roman" w:cs="Times New Roman"/>
          <w:color w:val="000000"/>
          <w:sz w:val="20"/>
          <w:szCs w:val="20"/>
          <w:lang w:eastAsia="en-US"/>
        </w:rPr>
        <w:t>Усть-Чемского</w:t>
      </w:r>
      <w:proofErr w:type="spellEnd"/>
      <w:r w:rsidRPr="00E676CA">
        <w:rPr>
          <w:rFonts w:ascii="Times New Roman" w:eastAsia="Calibri" w:hAnsi="Times New Roman" w:cs="Times New Roman"/>
          <w:color w:val="000000"/>
          <w:sz w:val="20"/>
          <w:szCs w:val="20"/>
          <w:lang w:eastAsia="en-US"/>
        </w:rPr>
        <w:t xml:space="preserve"> сельсовета Искитимского района Новосибирской области согласно приложению. </w:t>
      </w:r>
    </w:p>
    <w:p w14:paraId="0C4A04FC" w14:textId="77777777" w:rsidR="00E676CA" w:rsidRPr="00E676CA" w:rsidRDefault="00E676CA" w:rsidP="00E676CA">
      <w:pPr>
        <w:widowControl w:val="0"/>
        <w:tabs>
          <w:tab w:val="left" w:pos="993"/>
        </w:tabs>
        <w:autoSpaceDE w:val="0"/>
        <w:autoSpaceDN w:val="0"/>
        <w:adjustRightInd w:val="0"/>
        <w:ind w:firstLine="720"/>
        <w:jc w:val="both"/>
        <w:rPr>
          <w:rFonts w:ascii="Times New Roman" w:eastAsia="Calibri" w:hAnsi="Times New Roman" w:cs="Times New Roman"/>
          <w:sz w:val="20"/>
          <w:szCs w:val="20"/>
          <w:lang w:eastAsia="en-US"/>
        </w:rPr>
      </w:pPr>
    </w:p>
    <w:p w14:paraId="0EADEF56" w14:textId="77777777" w:rsidR="00E676CA" w:rsidRPr="00E676CA" w:rsidRDefault="00E676CA" w:rsidP="00E676CA">
      <w:pPr>
        <w:widowControl w:val="0"/>
        <w:tabs>
          <w:tab w:val="left" w:pos="993"/>
        </w:tabs>
        <w:autoSpaceDE w:val="0"/>
        <w:autoSpaceDN w:val="0"/>
        <w:adjustRightInd w:val="0"/>
        <w:ind w:firstLine="720"/>
        <w:jc w:val="both"/>
        <w:rPr>
          <w:rFonts w:ascii="Times New Roman" w:hAnsi="Times New Roman" w:cs="Times New Roman"/>
          <w:sz w:val="20"/>
          <w:szCs w:val="20"/>
        </w:rPr>
      </w:pPr>
      <w:r w:rsidRPr="00E676CA">
        <w:rPr>
          <w:rFonts w:ascii="Times New Roman" w:eastAsia="Calibri" w:hAnsi="Times New Roman" w:cs="Times New Roman"/>
          <w:sz w:val="20"/>
          <w:szCs w:val="20"/>
          <w:lang w:eastAsia="en-US"/>
        </w:rPr>
        <w:t>2. </w:t>
      </w:r>
      <w:r w:rsidRPr="00E676CA">
        <w:rPr>
          <w:rFonts w:ascii="Times New Roman" w:hAnsi="Times New Roman" w:cs="Times New Roman"/>
          <w:sz w:val="20"/>
          <w:szCs w:val="20"/>
        </w:rPr>
        <w:t xml:space="preserve">Опубликовать решение в газете «Вестник», и разместить на официальном сайте администрации </w:t>
      </w:r>
      <w:proofErr w:type="spellStart"/>
      <w:r w:rsidRPr="00E676CA">
        <w:rPr>
          <w:rFonts w:ascii="Times New Roman" w:hAnsi="Times New Roman" w:cs="Times New Roman"/>
          <w:sz w:val="20"/>
          <w:szCs w:val="20"/>
        </w:rPr>
        <w:t>Усть-Чемского</w:t>
      </w:r>
      <w:proofErr w:type="spellEnd"/>
      <w:r w:rsidRPr="00E676CA">
        <w:rPr>
          <w:rFonts w:ascii="Times New Roman" w:hAnsi="Times New Roman" w:cs="Times New Roman"/>
          <w:sz w:val="20"/>
          <w:szCs w:val="20"/>
        </w:rPr>
        <w:t xml:space="preserve"> сельсовета Искитимского района Новосибирской области.</w:t>
      </w:r>
    </w:p>
    <w:p w14:paraId="41C35F6A" w14:textId="77777777" w:rsidR="00E676CA" w:rsidRPr="00E676CA" w:rsidRDefault="00E676CA" w:rsidP="00E676CA">
      <w:pPr>
        <w:widowControl w:val="0"/>
        <w:tabs>
          <w:tab w:val="left" w:pos="993"/>
        </w:tabs>
        <w:autoSpaceDE w:val="0"/>
        <w:autoSpaceDN w:val="0"/>
        <w:adjustRightInd w:val="0"/>
        <w:ind w:firstLine="720"/>
        <w:jc w:val="both"/>
        <w:rPr>
          <w:rFonts w:ascii="Times New Roman" w:eastAsia="Calibri" w:hAnsi="Times New Roman" w:cs="Times New Roman"/>
          <w:sz w:val="20"/>
          <w:szCs w:val="20"/>
          <w:lang w:eastAsia="en-US"/>
        </w:rPr>
      </w:pPr>
    </w:p>
    <w:p w14:paraId="7F304B4B" w14:textId="77777777" w:rsidR="00E676CA" w:rsidRPr="00E676CA" w:rsidRDefault="00E676CA" w:rsidP="00E676CA">
      <w:pPr>
        <w:widowControl w:val="0"/>
        <w:tabs>
          <w:tab w:val="left" w:pos="993"/>
        </w:tabs>
        <w:autoSpaceDE w:val="0"/>
        <w:autoSpaceDN w:val="0"/>
        <w:adjustRightInd w:val="0"/>
        <w:ind w:firstLine="720"/>
        <w:jc w:val="both"/>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3. </w:t>
      </w:r>
      <w:r w:rsidRPr="00E676CA">
        <w:rPr>
          <w:rFonts w:ascii="Times New Roman" w:eastAsia="Calibri" w:hAnsi="Times New Roman" w:cs="Times New Roman"/>
          <w:color w:val="000000"/>
          <w:sz w:val="20"/>
          <w:szCs w:val="20"/>
          <w:lang w:eastAsia="en-US"/>
        </w:rPr>
        <w:t>Настоящее решение вступает в силу со дня его официального опубликования, но не ранее 01.03. 2022г.</w:t>
      </w:r>
    </w:p>
    <w:p w14:paraId="7AC58669" w14:textId="77777777" w:rsidR="00E676CA" w:rsidRPr="00E676CA" w:rsidRDefault="00E676CA" w:rsidP="00E676CA">
      <w:pPr>
        <w:autoSpaceDE w:val="0"/>
        <w:autoSpaceDN w:val="0"/>
        <w:adjustRightInd w:val="0"/>
        <w:ind w:firstLine="709"/>
        <w:jc w:val="both"/>
        <w:rPr>
          <w:rFonts w:ascii="Times New Roman" w:eastAsia="Calibri" w:hAnsi="Times New Roman" w:cs="Times New Roman"/>
          <w:sz w:val="20"/>
          <w:szCs w:val="20"/>
          <w:lang w:eastAsia="en-US"/>
        </w:rPr>
      </w:pPr>
    </w:p>
    <w:p w14:paraId="06C26841" w14:textId="77777777" w:rsidR="00E676CA" w:rsidRPr="00E676CA" w:rsidRDefault="00E676CA" w:rsidP="00E676CA">
      <w:pPr>
        <w:autoSpaceDE w:val="0"/>
        <w:autoSpaceDN w:val="0"/>
        <w:adjustRightInd w:val="0"/>
        <w:ind w:firstLine="709"/>
        <w:jc w:val="both"/>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4.</w:t>
      </w:r>
      <w:r w:rsidRPr="00E676CA">
        <w:rPr>
          <w:rFonts w:ascii="Times New Roman" w:hAnsi="Times New Roman" w:cs="Times New Roman"/>
          <w:sz w:val="20"/>
          <w:szCs w:val="20"/>
        </w:rPr>
        <w:t> Контроль за исполнением данного решения оставляю за собой.</w:t>
      </w:r>
    </w:p>
    <w:p w14:paraId="6B262DB3" w14:textId="77777777" w:rsidR="00E676CA" w:rsidRPr="00E676CA" w:rsidRDefault="00E676CA" w:rsidP="00E676CA">
      <w:pPr>
        <w:autoSpaceDE w:val="0"/>
        <w:autoSpaceDN w:val="0"/>
        <w:adjustRightInd w:val="0"/>
        <w:ind w:firstLine="709"/>
        <w:jc w:val="both"/>
        <w:rPr>
          <w:rFonts w:ascii="Times New Roman" w:eastAsia="Calibri" w:hAnsi="Times New Roman" w:cs="Times New Roman"/>
          <w:sz w:val="20"/>
          <w:szCs w:val="20"/>
          <w:lang w:eastAsia="en-US"/>
        </w:rPr>
      </w:pPr>
    </w:p>
    <w:p w14:paraId="32B40CB0" w14:textId="77777777" w:rsidR="00E676CA" w:rsidRPr="00E676CA" w:rsidRDefault="00E676CA" w:rsidP="00E676CA">
      <w:pPr>
        <w:autoSpaceDE w:val="0"/>
        <w:autoSpaceDN w:val="0"/>
        <w:adjustRightInd w:val="0"/>
        <w:rPr>
          <w:rFonts w:ascii="Times New Roman" w:eastAsia="Calibri" w:hAnsi="Times New Roman" w:cs="Times New Roman"/>
          <w:sz w:val="20"/>
          <w:szCs w:val="20"/>
          <w:lang w:eastAsia="en-US"/>
        </w:rPr>
      </w:pPr>
    </w:p>
    <w:p w14:paraId="40577BB4" w14:textId="77777777" w:rsidR="00E676CA" w:rsidRPr="00E676CA" w:rsidRDefault="00E676CA" w:rsidP="00E676CA">
      <w:pPr>
        <w:autoSpaceDE w:val="0"/>
        <w:autoSpaceDN w:val="0"/>
        <w:adjustRightInd w:val="0"/>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 xml:space="preserve">Глава </w:t>
      </w:r>
      <w:proofErr w:type="spellStart"/>
      <w:r w:rsidRPr="00E676CA">
        <w:rPr>
          <w:rFonts w:ascii="Times New Roman" w:eastAsia="Calibri" w:hAnsi="Times New Roman" w:cs="Times New Roman"/>
          <w:sz w:val="20"/>
          <w:szCs w:val="20"/>
          <w:lang w:eastAsia="en-US"/>
        </w:rPr>
        <w:t>Усть-Чемского</w:t>
      </w:r>
      <w:proofErr w:type="spellEnd"/>
      <w:r w:rsidRPr="00E676CA">
        <w:rPr>
          <w:rFonts w:ascii="Times New Roman" w:eastAsia="Calibri" w:hAnsi="Times New Roman" w:cs="Times New Roman"/>
          <w:sz w:val="20"/>
          <w:szCs w:val="20"/>
          <w:lang w:eastAsia="en-US"/>
        </w:rPr>
        <w:t xml:space="preserve"> сельсовета </w:t>
      </w:r>
    </w:p>
    <w:p w14:paraId="773171F8" w14:textId="77777777" w:rsidR="00E676CA" w:rsidRPr="00E676CA" w:rsidRDefault="00E676CA" w:rsidP="00E676CA">
      <w:pPr>
        <w:autoSpaceDE w:val="0"/>
        <w:autoSpaceDN w:val="0"/>
        <w:adjustRightInd w:val="0"/>
        <w:ind w:left="2127" w:hanging="2127"/>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Искитимского района                                                                               Н.Г. Ларина</w:t>
      </w:r>
    </w:p>
    <w:p w14:paraId="3EEE1F2B" w14:textId="77777777" w:rsidR="00E676CA" w:rsidRPr="00E676CA" w:rsidRDefault="00E676CA" w:rsidP="00E676CA">
      <w:pPr>
        <w:autoSpaceDE w:val="0"/>
        <w:autoSpaceDN w:val="0"/>
        <w:adjustRightInd w:val="0"/>
        <w:ind w:left="2127" w:hanging="2127"/>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Новосибирской области</w:t>
      </w:r>
    </w:p>
    <w:p w14:paraId="502E9A00" w14:textId="77777777" w:rsidR="00E676CA" w:rsidRPr="00E676CA" w:rsidRDefault="00E676CA" w:rsidP="00E676CA">
      <w:pPr>
        <w:autoSpaceDE w:val="0"/>
        <w:autoSpaceDN w:val="0"/>
        <w:adjustRightInd w:val="0"/>
        <w:ind w:left="2127" w:hanging="2127"/>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ab/>
        <w:t xml:space="preserve">                                                                                     </w:t>
      </w:r>
      <w:r w:rsidRPr="00E676CA">
        <w:rPr>
          <w:rFonts w:ascii="Times New Roman" w:eastAsia="Calibri" w:hAnsi="Times New Roman" w:cs="Times New Roman"/>
          <w:sz w:val="20"/>
          <w:szCs w:val="20"/>
          <w:lang w:eastAsia="en-US"/>
        </w:rPr>
        <w:tab/>
        <w:t xml:space="preserve">         </w:t>
      </w:r>
    </w:p>
    <w:p w14:paraId="26D6C2A0" w14:textId="77777777" w:rsidR="00E676CA" w:rsidRPr="00E676CA" w:rsidRDefault="00E676CA" w:rsidP="00E676CA">
      <w:pPr>
        <w:autoSpaceDE w:val="0"/>
        <w:autoSpaceDN w:val="0"/>
        <w:adjustRightInd w:val="0"/>
        <w:rPr>
          <w:rFonts w:ascii="Times New Roman" w:eastAsia="Calibri" w:hAnsi="Times New Roman" w:cs="Times New Roman"/>
          <w:sz w:val="20"/>
          <w:szCs w:val="20"/>
          <w:lang w:eastAsia="en-US"/>
        </w:rPr>
      </w:pPr>
    </w:p>
    <w:p w14:paraId="17F538B0" w14:textId="77777777" w:rsidR="00E676CA" w:rsidRPr="00E676CA" w:rsidRDefault="00E676CA" w:rsidP="00E676CA">
      <w:pPr>
        <w:autoSpaceDE w:val="0"/>
        <w:autoSpaceDN w:val="0"/>
        <w:adjustRightInd w:val="0"/>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Председатель Совета депутатов</w:t>
      </w:r>
    </w:p>
    <w:p w14:paraId="358C7322" w14:textId="77777777" w:rsidR="00E676CA" w:rsidRPr="00E676CA" w:rsidRDefault="00E676CA" w:rsidP="00E676CA">
      <w:pPr>
        <w:autoSpaceDE w:val="0"/>
        <w:autoSpaceDN w:val="0"/>
        <w:adjustRightInd w:val="0"/>
        <w:rPr>
          <w:rFonts w:ascii="Times New Roman" w:eastAsia="Calibri" w:hAnsi="Times New Roman" w:cs="Times New Roman"/>
          <w:sz w:val="20"/>
          <w:szCs w:val="20"/>
          <w:lang w:eastAsia="en-US"/>
        </w:rPr>
      </w:pPr>
      <w:proofErr w:type="spellStart"/>
      <w:r w:rsidRPr="00E676CA">
        <w:rPr>
          <w:rFonts w:ascii="Times New Roman" w:eastAsia="Calibri" w:hAnsi="Times New Roman" w:cs="Times New Roman"/>
          <w:sz w:val="20"/>
          <w:szCs w:val="20"/>
          <w:lang w:eastAsia="en-US"/>
        </w:rPr>
        <w:t>Усть-Чемского</w:t>
      </w:r>
      <w:proofErr w:type="spellEnd"/>
      <w:r w:rsidRPr="00E676CA">
        <w:rPr>
          <w:rFonts w:ascii="Times New Roman" w:eastAsia="Calibri" w:hAnsi="Times New Roman" w:cs="Times New Roman"/>
          <w:sz w:val="20"/>
          <w:szCs w:val="20"/>
          <w:lang w:eastAsia="en-US"/>
        </w:rPr>
        <w:t xml:space="preserve"> сельсовета Искитимского района                          </w:t>
      </w:r>
      <w:proofErr w:type="gramStart"/>
      <w:r w:rsidRPr="00E676CA">
        <w:rPr>
          <w:rFonts w:ascii="Times New Roman" w:eastAsia="Calibri" w:hAnsi="Times New Roman" w:cs="Times New Roman"/>
          <w:sz w:val="20"/>
          <w:szCs w:val="20"/>
          <w:lang w:eastAsia="en-US"/>
        </w:rPr>
        <w:t>Т.А</w:t>
      </w:r>
      <w:proofErr w:type="gramEnd"/>
      <w:r w:rsidRPr="00E676CA">
        <w:rPr>
          <w:rFonts w:ascii="Times New Roman" w:eastAsia="Calibri" w:hAnsi="Times New Roman" w:cs="Times New Roman"/>
          <w:sz w:val="20"/>
          <w:szCs w:val="20"/>
          <w:lang w:eastAsia="en-US"/>
        </w:rPr>
        <w:t xml:space="preserve"> Тимошенко</w:t>
      </w:r>
    </w:p>
    <w:p w14:paraId="6DD78A84" w14:textId="77777777" w:rsidR="002A1E01" w:rsidRDefault="00E676CA" w:rsidP="002A1E01">
      <w:pPr>
        <w:autoSpaceDE w:val="0"/>
        <w:autoSpaceDN w:val="0"/>
        <w:adjustRightInd w:val="0"/>
        <w:rPr>
          <w:rFonts w:ascii="Times New Roman" w:eastAsia="Calibri" w:hAnsi="Times New Roman" w:cs="Times New Roman"/>
          <w:sz w:val="20"/>
          <w:szCs w:val="20"/>
          <w:lang w:eastAsia="en-US"/>
        </w:rPr>
      </w:pPr>
      <w:r w:rsidRPr="00E676CA">
        <w:rPr>
          <w:rFonts w:ascii="Times New Roman" w:eastAsia="Calibri" w:hAnsi="Times New Roman" w:cs="Times New Roman"/>
          <w:sz w:val="20"/>
          <w:szCs w:val="20"/>
          <w:lang w:eastAsia="en-US"/>
        </w:rPr>
        <w:t xml:space="preserve">Новосибирской </w:t>
      </w:r>
      <w:proofErr w:type="spellStart"/>
      <w:r w:rsidRPr="00E676CA">
        <w:rPr>
          <w:rFonts w:ascii="Times New Roman" w:eastAsia="Calibri" w:hAnsi="Times New Roman" w:cs="Times New Roman"/>
          <w:sz w:val="20"/>
          <w:szCs w:val="20"/>
          <w:lang w:eastAsia="en-US"/>
        </w:rPr>
        <w:t>обл</w:t>
      </w:r>
      <w:proofErr w:type="spellEnd"/>
    </w:p>
    <w:p w14:paraId="278CA081"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7C220D77"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56F921FF"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6A5F4C52"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6E6470BF"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14:paraId="0934935E"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284A3BDB"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33CA90CF" w14:textId="77777777" w:rsidR="002A1E01" w:rsidRDefault="002A1E01" w:rsidP="002A1E01">
      <w:pPr>
        <w:autoSpaceDE w:val="0"/>
        <w:autoSpaceDN w:val="0"/>
        <w:adjustRightInd w:val="0"/>
        <w:rPr>
          <w:rFonts w:ascii="Times New Roman" w:eastAsia="Calibri" w:hAnsi="Times New Roman" w:cs="Times New Roman"/>
          <w:sz w:val="20"/>
          <w:szCs w:val="20"/>
          <w:lang w:eastAsia="en-US"/>
        </w:rPr>
      </w:pPr>
    </w:p>
    <w:p w14:paraId="3FBD4A90" w14:textId="7C9E0BB5" w:rsidR="002A1E01" w:rsidRPr="002A1E01" w:rsidRDefault="002A1E01" w:rsidP="002A1E01">
      <w:pPr>
        <w:autoSpaceDE w:val="0"/>
        <w:autoSpaceDN w:val="0"/>
        <w:adjustRightInd w:val="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Pr>
          <w:rFonts w:ascii="Times New Roman" w:hAnsi="Times New Roman" w:cs="Times New Roman"/>
          <w:color w:val="000000"/>
          <w:spacing w:val="-2"/>
          <w:sz w:val="20"/>
          <w:szCs w:val="20"/>
        </w:rPr>
        <w:t xml:space="preserve">  </w:t>
      </w:r>
      <w:r w:rsidR="00E676CA" w:rsidRPr="00E676CA">
        <w:rPr>
          <w:rFonts w:ascii="Times New Roman" w:hAnsi="Times New Roman" w:cs="Times New Roman"/>
          <w:color w:val="000000"/>
          <w:spacing w:val="-2"/>
          <w:sz w:val="20"/>
          <w:szCs w:val="20"/>
        </w:rPr>
        <w:t>Приложение №</w:t>
      </w:r>
      <w:r>
        <w:rPr>
          <w:rFonts w:ascii="Times New Roman" w:hAnsi="Times New Roman" w:cs="Times New Roman"/>
          <w:color w:val="000000"/>
          <w:spacing w:val="-2"/>
          <w:sz w:val="20"/>
          <w:szCs w:val="20"/>
        </w:rPr>
        <w:t xml:space="preserve">1 </w:t>
      </w:r>
    </w:p>
    <w:p w14:paraId="076EE322" w14:textId="0B39B40F" w:rsidR="00E676CA" w:rsidRPr="00E676CA" w:rsidRDefault="00E676CA" w:rsidP="002A1E01">
      <w:pPr>
        <w:autoSpaceDE w:val="0"/>
        <w:autoSpaceDN w:val="0"/>
        <w:adjustRightInd w:val="0"/>
        <w:ind w:left="5954"/>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 xml:space="preserve">к решению Совета депутатов </w:t>
      </w:r>
      <w:proofErr w:type="spellStart"/>
      <w:r w:rsidRPr="00E676CA">
        <w:rPr>
          <w:rFonts w:ascii="Times New Roman" w:hAnsi="Times New Roman" w:cs="Times New Roman"/>
          <w:color w:val="000000"/>
          <w:spacing w:val="-2"/>
          <w:sz w:val="20"/>
          <w:szCs w:val="20"/>
        </w:rPr>
        <w:t>Усть-Чемского</w:t>
      </w:r>
      <w:proofErr w:type="spellEnd"/>
      <w:r w:rsidRPr="00E676CA">
        <w:rPr>
          <w:rFonts w:ascii="Times New Roman" w:hAnsi="Times New Roman" w:cs="Times New Roman"/>
          <w:color w:val="000000"/>
          <w:spacing w:val="-2"/>
          <w:sz w:val="20"/>
          <w:szCs w:val="20"/>
        </w:rPr>
        <w:t xml:space="preserve"> сельсовета Искитимского района </w:t>
      </w:r>
    </w:p>
    <w:p w14:paraId="440C570F" w14:textId="77777777" w:rsidR="00E676CA" w:rsidRPr="00E676CA" w:rsidRDefault="00E676CA" w:rsidP="00E676CA">
      <w:pPr>
        <w:autoSpaceDE w:val="0"/>
        <w:autoSpaceDN w:val="0"/>
        <w:adjustRightInd w:val="0"/>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Новосибирской области</w:t>
      </w:r>
    </w:p>
    <w:p w14:paraId="2874ADC5" w14:textId="77777777" w:rsidR="00E676CA" w:rsidRPr="00E676CA" w:rsidRDefault="00E676CA" w:rsidP="00E676CA">
      <w:pPr>
        <w:autoSpaceDE w:val="0"/>
        <w:autoSpaceDN w:val="0"/>
        <w:adjustRightInd w:val="0"/>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 xml:space="preserve"> шестого созыва</w:t>
      </w:r>
    </w:p>
    <w:p w14:paraId="1F3B37CF" w14:textId="77777777" w:rsidR="00E676CA" w:rsidRPr="00E676CA" w:rsidRDefault="00E676CA" w:rsidP="00E676CA">
      <w:pPr>
        <w:shd w:val="clear" w:color="auto" w:fill="FFFFFF"/>
        <w:autoSpaceDE w:val="0"/>
        <w:autoSpaceDN w:val="0"/>
        <w:adjustRightInd w:val="0"/>
        <w:ind w:left="5954"/>
        <w:jc w:val="center"/>
        <w:rPr>
          <w:rFonts w:ascii="Times New Roman" w:hAnsi="Times New Roman" w:cs="Times New Roman"/>
          <w:color w:val="000000"/>
          <w:spacing w:val="-2"/>
          <w:sz w:val="20"/>
          <w:szCs w:val="20"/>
        </w:rPr>
      </w:pPr>
      <w:r w:rsidRPr="00E676CA">
        <w:rPr>
          <w:rFonts w:ascii="Times New Roman" w:hAnsi="Times New Roman" w:cs="Times New Roman"/>
          <w:color w:val="000000"/>
          <w:spacing w:val="-2"/>
          <w:sz w:val="20"/>
          <w:szCs w:val="20"/>
        </w:rPr>
        <w:t>от 01.02.2022г № 72</w:t>
      </w:r>
    </w:p>
    <w:p w14:paraId="3DD8C07D" w14:textId="77777777" w:rsidR="00E676CA" w:rsidRPr="00E676CA" w:rsidRDefault="00E676CA" w:rsidP="00E676CA">
      <w:pPr>
        <w:shd w:val="clear" w:color="auto" w:fill="FFFFFF"/>
        <w:autoSpaceDE w:val="0"/>
        <w:autoSpaceDN w:val="0"/>
        <w:adjustRightInd w:val="0"/>
        <w:ind w:left="4956"/>
        <w:jc w:val="center"/>
        <w:rPr>
          <w:rFonts w:ascii="Times New Roman" w:hAnsi="Times New Roman" w:cs="Times New Roman"/>
          <w:color w:val="000000"/>
          <w:spacing w:val="-2"/>
          <w:sz w:val="20"/>
          <w:szCs w:val="20"/>
        </w:rPr>
      </w:pPr>
    </w:p>
    <w:p w14:paraId="3F5D4F68" w14:textId="77777777" w:rsidR="00E676CA" w:rsidRPr="00E676CA" w:rsidRDefault="00E676CA" w:rsidP="00E676CA">
      <w:pPr>
        <w:autoSpaceDE w:val="0"/>
        <w:autoSpaceDN w:val="0"/>
        <w:adjustRightInd w:val="0"/>
        <w:rPr>
          <w:rFonts w:ascii="Times New Roman" w:hAnsi="Times New Roman" w:cs="Times New Roman"/>
          <w:sz w:val="20"/>
          <w:szCs w:val="20"/>
        </w:rPr>
      </w:pPr>
    </w:p>
    <w:p w14:paraId="79BC1402" w14:textId="77777777" w:rsidR="00E676CA" w:rsidRPr="00E676CA" w:rsidRDefault="00E676CA" w:rsidP="00E676CA">
      <w:pPr>
        <w:jc w:val="center"/>
        <w:rPr>
          <w:rFonts w:ascii="Times New Roman" w:hAnsi="Times New Roman" w:cs="Times New Roman"/>
          <w:b/>
          <w:sz w:val="20"/>
          <w:szCs w:val="20"/>
        </w:rPr>
      </w:pPr>
      <w:r w:rsidRPr="00E676CA">
        <w:rPr>
          <w:rFonts w:ascii="Times New Roman" w:hAnsi="Times New Roman" w:cs="Times New Roman"/>
          <w:b/>
          <w:sz w:val="20"/>
          <w:szCs w:val="20"/>
        </w:rPr>
        <w:t xml:space="preserve">Ключевые </w:t>
      </w:r>
      <w:r w:rsidRPr="00E676CA">
        <w:rPr>
          <w:rFonts w:ascii="Times New Roman" w:hAnsi="Times New Roman" w:cs="Times New Roman"/>
          <w:b/>
          <w:color w:val="000000"/>
          <w:sz w:val="20"/>
          <w:szCs w:val="20"/>
        </w:rPr>
        <w:t>показатели</w:t>
      </w:r>
      <w:r w:rsidRPr="00E676CA">
        <w:rPr>
          <w:rFonts w:ascii="Times New Roman" w:hAnsi="Times New Roman" w:cs="Times New Roman"/>
          <w:b/>
          <w:sz w:val="20"/>
          <w:szCs w:val="20"/>
        </w:rPr>
        <w:t xml:space="preserve">, применяемые при </w:t>
      </w:r>
      <w:r w:rsidRPr="00E676CA">
        <w:rPr>
          <w:rFonts w:ascii="Times New Roman" w:hAnsi="Times New Roman" w:cs="Times New Roman"/>
          <w:b/>
          <w:color w:val="000000"/>
          <w:sz w:val="20"/>
          <w:szCs w:val="20"/>
        </w:rPr>
        <w:t xml:space="preserve">осуществлении муниципального жилищного контроля на территории </w:t>
      </w:r>
      <w:proofErr w:type="spellStart"/>
      <w:r w:rsidRPr="00E676CA">
        <w:rPr>
          <w:rFonts w:ascii="Times New Roman" w:hAnsi="Times New Roman" w:cs="Times New Roman"/>
          <w:b/>
          <w:color w:val="000000"/>
          <w:sz w:val="20"/>
          <w:szCs w:val="20"/>
        </w:rPr>
        <w:t>Усть-Чемского</w:t>
      </w:r>
      <w:proofErr w:type="spellEnd"/>
      <w:r w:rsidRPr="00E676CA">
        <w:rPr>
          <w:rFonts w:ascii="Times New Roman" w:hAnsi="Times New Roman" w:cs="Times New Roman"/>
          <w:b/>
          <w:color w:val="000000"/>
          <w:sz w:val="20"/>
          <w:szCs w:val="20"/>
        </w:rPr>
        <w:t xml:space="preserve"> сельсовета Искитимского района Новосибирской области</w:t>
      </w:r>
    </w:p>
    <w:p w14:paraId="3F5878A7" w14:textId="77777777" w:rsidR="00E676CA" w:rsidRPr="00E676CA" w:rsidRDefault="00E676CA" w:rsidP="00E676CA">
      <w:pPr>
        <w:jc w:val="center"/>
        <w:rPr>
          <w:rFonts w:ascii="Times New Roman" w:hAnsi="Times New Roman" w:cs="Times New Roman"/>
          <w:b/>
          <w:sz w:val="20"/>
          <w:szCs w:val="20"/>
        </w:rPr>
      </w:pPr>
    </w:p>
    <w:p w14:paraId="4019761C" w14:textId="77777777" w:rsidR="00E676CA" w:rsidRPr="00E676CA" w:rsidRDefault="00E676CA" w:rsidP="00E676CA">
      <w:pPr>
        <w:pStyle w:val="Default"/>
        <w:ind w:firstLine="709"/>
        <w:jc w:val="both"/>
        <w:rPr>
          <w:sz w:val="20"/>
          <w:szCs w:val="20"/>
        </w:rPr>
      </w:pPr>
      <w:r w:rsidRPr="00E676CA">
        <w:rPr>
          <w:sz w:val="20"/>
          <w:szCs w:val="20"/>
        </w:rPr>
        <w:t xml:space="preserve">При осуществлении муниципального жилищного контроля на территории </w:t>
      </w:r>
      <w:proofErr w:type="spellStart"/>
      <w:r w:rsidRPr="00E676CA">
        <w:rPr>
          <w:sz w:val="20"/>
          <w:szCs w:val="20"/>
        </w:rPr>
        <w:t>Усть-Чемского</w:t>
      </w:r>
      <w:proofErr w:type="spellEnd"/>
      <w:r w:rsidRPr="00E676CA">
        <w:rPr>
          <w:sz w:val="20"/>
          <w:szCs w:val="20"/>
        </w:rPr>
        <w:t xml:space="preserve"> сельсовета Искитимского района Новосибирской </w:t>
      </w:r>
      <w:proofErr w:type="spellStart"/>
      <w:r w:rsidRPr="00E676CA">
        <w:rPr>
          <w:sz w:val="20"/>
          <w:szCs w:val="20"/>
        </w:rPr>
        <w:t>областим</w:t>
      </w:r>
      <w:proofErr w:type="spellEnd"/>
      <w:r w:rsidRPr="00E676CA">
        <w:rPr>
          <w:sz w:val="20"/>
          <w:szCs w:val="20"/>
        </w:rPr>
        <w:t xml:space="preserve"> устанавливаются следующие ключевые показатели и их целевые значения:</w:t>
      </w:r>
    </w:p>
    <w:p w14:paraId="2BD4E90A" w14:textId="77777777" w:rsidR="00E676CA" w:rsidRPr="00E676CA" w:rsidRDefault="00E676CA" w:rsidP="00E676CA">
      <w:pPr>
        <w:pStyle w:val="Default"/>
        <w:ind w:firstLine="709"/>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E676CA" w:rsidRPr="00E676CA" w14:paraId="61C11305" w14:textId="77777777" w:rsidTr="00847894">
        <w:trPr>
          <w:trHeight w:val="677"/>
        </w:trPr>
        <w:tc>
          <w:tcPr>
            <w:tcW w:w="7230" w:type="dxa"/>
            <w:vAlign w:val="center"/>
          </w:tcPr>
          <w:p w14:paraId="21FCE872" w14:textId="77777777" w:rsidR="00E676CA" w:rsidRPr="00E676CA" w:rsidRDefault="00E676CA" w:rsidP="00847894">
            <w:pPr>
              <w:pStyle w:val="Default"/>
              <w:jc w:val="center"/>
              <w:rPr>
                <w:sz w:val="20"/>
                <w:szCs w:val="20"/>
              </w:rPr>
            </w:pPr>
            <w:r w:rsidRPr="00E676CA">
              <w:rPr>
                <w:sz w:val="20"/>
                <w:szCs w:val="20"/>
              </w:rPr>
              <w:t>Ключевые показатели</w:t>
            </w:r>
          </w:p>
        </w:tc>
        <w:tc>
          <w:tcPr>
            <w:tcW w:w="2693" w:type="dxa"/>
            <w:vAlign w:val="center"/>
          </w:tcPr>
          <w:p w14:paraId="7E6E1FA6" w14:textId="77777777" w:rsidR="00E676CA" w:rsidRPr="00E676CA" w:rsidRDefault="00E676CA" w:rsidP="00847894">
            <w:pPr>
              <w:pStyle w:val="Default"/>
              <w:jc w:val="center"/>
              <w:rPr>
                <w:sz w:val="20"/>
                <w:szCs w:val="20"/>
              </w:rPr>
            </w:pPr>
            <w:r w:rsidRPr="00E676CA">
              <w:rPr>
                <w:sz w:val="20"/>
                <w:szCs w:val="20"/>
              </w:rPr>
              <w:t xml:space="preserve">Целевые значения </w:t>
            </w:r>
            <w:r w:rsidRPr="00E676CA">
              <w:rPr>
                <w:sz w:val="20"/>
                <w:szCs w:val="20"/>
              </w:rPr>
              <w:br/>
              <w:t>(%)</w:t>
            </w:r>
          </w:p>
        </w:tc>
      </w:tr>
      <w:tr w:rsidR="00E676CA" w:rsidRPr="00E676CA" w14:paraId="1787FA6D" w14:textId="77777777" w:rsidTr="00847894">
        <w:trPr>
          <w:trHeight w:val="259"/>
        </w:trPr>
        <w:tc>
          <w:tcPr>
            <w:tcW w:w="7230" w:type="dxa"/>
          </w:tcPr>
          <w:p w14:paraId="4703A06D" w14:textId="77777777" w:rsidR="00E676CA" w:rsidRPr="00E676CA" w:rsidRDefault="00E676CA" w:rsidP="00847894">
            <w:pPr>
              <w:pStyle w:val="Default"/>
              <w:jc w:val="both"/>
              <w:rPr>
                <w:sz w:val="20"/>
                <w:szCs w:val="20"/>
              </w:rPr>
            </w:pPr>
            <w:r w:rsidRPr="00E676CA">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14:paraId="712E47DE" w14:textId="77777777" w:rsidR="00E676CA" w:rsidRPr="00E676CA" w:rsidRDefault="00E676CA" w:rsidP="00847894">
            <w:pPr>
              <w:pStyle w:val="Default"/>
              <w:jc w:val="center"/>
              <w:rPr>
                <w:sz w:val="20"/>
                <w:szCs w:val="20"/>
              </w:rPr>
            </w:pPr>
            <w:r w:rsidRPr="00E676CA">
              <w:rPr>
                <w:sz w:val="20"/>
                <w:szCs w:val="20"/>
              </w:rPr>
              <w:t>70</w:t>
            </w:r>
          </w:p>
        </w:tc>
      </w:tr>
      <w:tr w:rsidR="00E676CA" w:rsidRPr="00E676CA" w14:paraId="1FEAAAC2" w14:textId="77777777" w:rsidTr="00847894">
        <w:trPr>
          <w:trHeight w:val="409"/>
        </w:trPr>
        <w:tc>
          <w:tcPr>
            <w:tcW w:w="7230" w:type="dxa"/>
          </w:tcPr>
          <w:p w14:paraId="569ED4EE" w14:textId="77777777" w:rsidR="00E676CA" w:rsidRPr="00E676CA" w:rsidRDefault="00E676CA" w:rsidP="00847894">
            <w:pPr>
              <w:pStyle w:val="Default"/>
              <w:jc w:val="both"/>
              <w:rPr>
                <w:sz w:val="20"/>
                <w:szCs w:val="20"/>
              </w:rPr>
            </w:pPr>
            <w:r w:rsidRPr="00E676CA">
              <w:rPr>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14:paraId="265B842E" w14:textId="77777777" w:rsidR="00E676CA" w:rsidRPr="00E676CA" w:rsidRDefault="00E676CA" w:rsidP="00847894">
            <w:pPr>
              <w:pStyle w:val="Default"/>
              <w:jc w:val="center"/>
              <w:rPr>
                <w:sz w:val="20"/>
                <w:szCs w:val="20"/>
              </w:rPr>
            </w:pPr>
            <w:r w:rsidRPr="00E676CA">
              <w:rPr>
                <w:sz w:val="20"/>
                <w:szCs w:val="20"/>
              </w:rPr>
              <w:t>0</w:t>
            </w:r>
          </w:p>
        </w:tc>
      </w:tr>
      <w:tr w:rsidR="00E676CA" w:rsidRPr="00E676CA" w14:paraId="40774B44" w14:textId="77777777" w:rsidTr="00847894">
        <w:trPr>
          <w:trHeight w:val="247"/>
        </w:trPr>
        <w:tc>
          <w:tcPr>
            <w:tcW w:w="7230" w:type="dxa"/>
          </w:tcPr>
          <w:p w14:paraId="08A5AA59" w14:textId="77777777" w:rsidR="00E676CA" w:rsidRPr="00E676CA" w:rsidRDefault="00E676CA" w:rsidP="00847894">
            <w:pPr>
              <w:pStyle w:val="Default"/>
              <w:jc w:val="both"/>
              <w:rPr>
                <w:sz w:val="20"/>
                <w:szCs w:val="20"/>
              </w:rPr>
            </w:pPr>
            <w:r w:rsidRPr="00E676CA">
              <w:rPr>
                <w:sz w:val="20"/>
                <w:szCs w:val="20"/>
              </w:rPr>
              <w:t xml:space="preserve">Процент отмененных результатов контрольных (надзорных) мероприятий </w:t>
            </w:r>
          </w:p>
        </w:tc>
        <w:tc>
          <w:tcPr>
            <w:tcW w:w="2693" w:type="dxa"/>
          </w:tcPr>
          <w:p w14:paraId="5684D1F3" w14:textId="77777777" w:rsidR="00E676CA" w:rsidRPr="00E676CA" w:rsidRDefault="00E676CA" w:rsidP="00847894">
            <w:pPr>
              <w:pStyle w:val="Default"/>
              <w:jc w:val="center"/>
              <w:rPr>
                <w:sz w:val="20"/>
                <w:szCs w:val="20"/>
              </w:rPr>
            </w:pPr>
            <w:r w:rsidRPr="00E676CA">
              <w:rPr>
                <w:sz w:val="20"/>
                <w:szCs w:val="20"/>
              </w:rPr>
              <w:t>0</w:t>
            </w:r>
          </w:p>
        </w:tc>
      </w:tr>
      <w:tr w:rsidR="00E676CA" w:rsidRPr="00E676CA" w14:paraId="19A3F7F4" w14:textId="77777777" w:rsidTr="00847894">
        <w:trPr>
          <w:trHeight w:val="385"/>
        </w:trPr>
        <w:tc>
          <w:tcPr>
            <w:tcW w:w="7230" w:type="dxa"/>
          </w:tcPr>
          <w:p w14:paraId="3B8F5070" w14:textId="77777777" w:rsidR="00E676CA" w:rsidRPr="00E676CA" w:rsidRDefault="00E676CA" w:rsidP="00847894">
            <w:pPr>
              <w:pStyle w:val="Default"/>
              <w:jc w:val="both"/>
              <w:rPr>
                <w:sz w:val="20"/>
                <w:szCs w:val="20"/>
              </w:rPr>
            </w:pPr>
            <w:r w:rsidRPr="00E676CA">
              <w:rPr>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14:paraId="040D9F46" w14:textId="77777777" w:rsidR="00E676CA" w:rsidRPr="00E676CA" w:rsidRDefault="00E676CA" w:rsidP="00847894">
            <w:pPr>
              <w:pStyle w:val="Default"/>
              <w:jc w:val="center"/>
              <w:rPr>
                <w:sz w:val="20"/>
                <w:szCs w:val="20"/>
              </w:rPr>
            </w:pPr>
            <w:r w:rsidRPr="00E676CA">
              <w:rPr>
                <w:sz w:val="20"/>
                <w:szCs w:val="20"/>
              </w:rPr>
              <w:t>95</w:t>
            </w:r>
          </w:p>
        </w:tc>
      </w:tr>
    </w:tbl>
    <w:p w14:paraId="426C15F8" w14:textId="77777777" w:rsidR="00E676CA" w:rsidRPr="00E676CA" w:rsidRDefault="00E676CA" w:rsidP="00E676CA">
      <w:pPr>
        <w:autoSpaceDE w:val="0"/>
        <w:autoSpaceDN w:val="0"/>
        <w:adjustRightInd w:val="0"/>
        <w:rPr>
          <w:rFonts w:ascii="Times New Roman" w:hAnsi="Times New Roman" w:cs="Times New Roman"/>
          <w:sz w:val="20"/>
          <w:szCs w:val="20"/>
        </w:rPr>
      </w:pPr>
    </w:p>
    <w:p w14:paraId="4793AC20" w14:textId="77777777" w:rsidR="00E676CA" w:rsidRPr="00E676CA" w:rsidRDefault="00E676CA" w:rsidP="00E676CA">
      <w:pPr>
        <w:autoSpaceDE w:val="0"/>
        <w:autoSpaceDN w:val="0"/>
        <w:adjustRightInd w:val="0"/>
        <w:jc w:val="center"/>
        <w:rPr>
          <w:rFonts w:ascii="Times New Roman" w:hAnsi="Times New Roman" w:cs="Times New Roman"/>
          <w:b/>
          <w:sz w:val="20"/>
          <w:szCs w:val="20"/>
        </w:rPr>
      </w:pPr>
      <w:r w:rsidRPr="00E676CA">
        <w:rPr>
          <w:rFonts w:ascii="Times New Roman" w:hAnsi="Times New Roman" w:cs="Times New Roman"/>
          <w:b/>
          <w:bCs/>
          <w:sz w:val="20"/>
          <w:szCs w:val="20"/>
        </w:rPr>
        <w:t xml:space="preserve">Индикативные </w:t>
      </w:r>
      <w:r w:rsidRPr="00E676CA">
        <w:rPr>
          <w:rFonts w:ascii="Times New Roman" w:hAnsi="Times New Roman" w:cs="Times New Roman"/>
          <w:b/>
          <w:color w:val="000000"/>
          <w:sz w:val="20"/>
          <w:szCs w:val="20"/>
        </w:rPr>
        <w:t>показатели</w:t>
      </w:r>
      <w:r w:rsidRPr="00E676CA">
        <w:rPr>
          <w:rFonts w:ascii="Times New Roman" w:hAnsi="Times New Roman" w:cs="Times New Roman"/>
          <w:b/>
          <w:sz w:val="20"/>
          <w:szCs w:val="20"/>
        </w:rPr>
        <w:t xml:space="preserve">, применяемые при </w:t>
      </w:r>
      <w:r w:rsidRPr="00E676CA">
        <w:rPr>
          <w:rFonts w:ascii="Times New Roman" w:hAnsi="Times New Roman" w:cs="Times New Roman"/>
          <w:b/>
          <w:color w:val="000000"/>
          <w:sz w:val="20"/>
          <w:szCs w:val="20"/>
        </w:rPr>
        <w:t xml:space="preserve">осуществлении муниципального жилищного контроля на территории </w:t>
      </w:r>
      <w:proofErr w:type="spellStart"/>
      <w:r w:rsidRPr="00E676CA">
        <w:rPr>
          <w:rFonts w:ascii="Times New Roman" w:hAnsi="Times New Roman" w:cs="Times New Roman"/>
          <w:b/>
          <w:color w:val="000000"/>
          <w:sz w:val="20"/>
          <w:szCs w:val="20"/>
        </w:rPr>
        <w:t>Усть-Чемского</w:t>
      </w:r>
      <w:proofErr w:type="spellEnd"/>
      <w:r w:rsidRPr="00E676CA">
        <w:rPr>
          <w:rFonts w:ascii="Times New Roman" w:hAnsi="Times New Roman" w:cs="Times New Roman"/>
          <w:b/>
          <w:color w:val="000000"/>
          <w:sz w:val="20"/>
          <w:szCs w:val="20"/>
        </w:rPr>
        <w:t xml:space="preserve"> сельсовета Искитимского района Новосибирской области</w:t>
      </w:r>
    </w:p>
    <w:p w14:paraId="073F2A16" w14:textId="77777777" w:rsidR="00E676CA" w:rsidRPr="00E676CA" w:rsidRDefault="00E676CA" w:rsidP="00E676CA">
      <w:pPr>
        <w:pStyle w:val="Default"/>
        <w:ind w:firstLine="709"/>
        <w:rPr>
          <w:sz w:val="20"/>
          <w:szCs w:val="20"/>
        </w:rPr>
      </w:pPr>
    </w:p>
    <w:p w14:paraId="1D3E3508" w14:textId="77777777" w:rsidR="00E676CA" w:rsidRPr="00E676CA" w:rsidRDefault="00E676CA" w:rsidP="00E676CA">
      <w:pPr>
        <w:pStyle w:val="Default"/>
        <w:ind w:firstLine="709"/>
        <w:jc w:val="both"/>
        <w:rPr>
          <w:sz w:val="20"/>
          <w:szCs w:val="20"/>
        </w:rPr>
      </w:pPr>
      <w:r w:rsidRPr="00E676CA">
        <w:rPr>
          <w:sz w:val="20"/>
          <w:szCs w:val="20"/>
        </w:rPr>
        <w:t xml:space="preserve">При осуществлении муниципального жилищного контроля на территории </w:t>
      </w:r>
      <w:proofErr w:type="spellStart"/>
      <w:r w:rsidRPr="00E676CA">
        <w:rPr>
          <w:sz w:val="20"/>
          <w:szCs w:val="20"/>
        </w:rPr>
        <w:t>Усть-Чемского</w:t>
      </w:r>
      <w:proofErr w:type="spellEnd"/>
      <w:r w:rsidRPr="00E676CA">
        <w:rPr>
          <w:sz w:val="20"/>
          <w:szCs w:val="20"/>
        </w:rPr>
        <w:t xml:space="preserve"> сельсовета Искитимского района Новосибирской области устанавливаются следующие индикативные показатели: </w:t>
      </w:r>
    </w:p>
    <w:p w14:paraId="76853FBB"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общее количество контрольных (надзорных) мероприятий с взаимодействием, проведенных за отчетный период;</w:t>
      </w:r>
    </w:p>
    <w:p w14:paraId="70EAE23D"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7DF6415B"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14:paraId="6B36425B"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общее количество учтенных объектов контроля на конец отчетного периода;</w:t>
      </w:r>
    </w:p>
    <w:p w14:paraId="1B9C9878" w14:textId="77777777" w:rsidR="00E676CA" w:rsidRPr="00E676CA"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E676CA">
        <w:rPr>
          <w:rFonts w:ascii="Times New Roman" w:hAnsi="Times New Roman" w:cs="Times New Roman"/>
          <w:sz w:val="20"/>
          <w:szCs w:val="20"/>
        </w:rPr>
        <w:t>количество учтенных контролируемых лиц на конец отчетного периода.</w:t>
      </w:r>
    </w:p>
    <w:p w14:paraId="6191ED5D" w14:textId="77777777" w:rsidR="00E676CA" w:rsidRPr="00E676CA" w:rsidRDefault="00E676CA" w:rsidP="00E676CA">
      <w:pPr>
        <w:pStyle w:val="ad"/>
        <w:tabs>
          <w:tab w:val="left" w:pos="851"/>
        </w:tabs>
        <w:jc w:val="both"/>
        <w:rPr>
          <w:rFonts w:ascii="Times New Roman" w:hAnsi="Times New Roman" w:cs="Times New Roman"/>
          <w:sz w:val="20"/>
          <w:szCs w:val="20"/>
        </w:rPr>
      </w:pPr>
    </w:p>
    <w:p w14:paraId="364BE459" w14:textId="77777777" w:rsidR="00E676CA" w:rsidRPr="00E676CA" w:rsidRDefault="00E676CA" w:rsidP="00E676CA">
      <w:pPr>
        <w:pStyle w:val="ad"/>
        <w:tabs>
          <w:tab w:val="left" w:pos="851"/>
        </w:tabs>
        <w:jc w:val="both"/>
        <w:rPr>
          <w:rFonts w:ascii="Times New Roman" w:hAnsi="Times New Roman" w:cs="Times New Roman"/>
          <w:sz w:val="20"/>
          <w:szCs w:val="20"/>
        </w:rPr>
      </w:pPr>
    </w:p>
    <w:p w14:paraId="4FC09937" w14:textId="77777777" w:rsidR="00536398" w:rsidRDefault="00E676CA" w:rsidP="00E676CA">
      <w:pPr>
        <w:autoSpaceDE w:val="0"/>
        <w:autoSpaceDN w:val="0"/>
        <w:adjustRightInd w:val="0"/>
        <w:spacing w:after="0" w:line="240" w:lineRule="auto"/>
        <w:jc w:val="center"/>
        <w:rPr>
          <w:rFonts w:ascii="Times New Roman" w:hAnsi="Times New Roman" w:cs="Times New Roman"/>
          <w:b/>
          <w:bCs/>
          <w:kern w:val="28"/>
          <w:sz w:val="28"/>
          <w:szCs w:val="28"/>
        </w:rPr>
      </w:pPr>
      <w:r w:rsidRPr="00E676CA">
        <w:rPr>
          <w:rFonts w:ascii="Times New Roman" w:hAnsi="Times New Roman" w:cs="Times New Roman"/>
          <w:sz w:val="20"/>
          <w:szCs w:val="20"/>
        </w:rPr>
        <w:t>_______</w:t>
      </w:r>
      <w:r w:rsidRPr="00E676CA">
        <w:rPr>
          <w:rFonts w:ascii="Times New Roman" w:hAnsi="Times New Roman" w:cs="Times New Roman"/>
          <w:b/>
          <w:bCs/>
          <w:kern w:val="28"/>
          <w:sz w:val="28"/>
          <w:szCs w:val="28"/>
        </w:rPr>
        <w:t xml:space="preserve"> </w:t>
      </w:r>
    </w:p>
    <w:p w14:paraId="09BA6279" w14:textId="77777777" w:rsidR="00536398" w:rsidRDefault="00536398" w:rsidP="00E676CA">
      <w:pPr>
        <w:autoSpaceDE w:val="0"/>
        <w:autoSpaceDN w:val="0"/>
        <w:adjustRightInd w:val="0"/>
        <w:spacing w:after="0" w:line="240" w:lineRule="auto"/>
        <w:jc w:val="center"/>
        <w:rPr>
          <w:rFonts w:ascii="Times New Roman" w:hAnsi="Times New Roman" w:cs="Times New Roman"/>
          <w:b/>
          <w:bCs/>
          <w:kern w:val="28"/>
          <w:sz w:val="28"/>
          <w:szCs w:val="28"/>
        </w:rPr>
      </w:pPr>
    </w:p>
    <w:p w14:paraId="6521212D" w14:textId="77777777" w:rsidR="00536398" w:rsidRDefault="00536398" w:rsidP="00E676CA">
      <w:pPr>
        <w:autoSpaceDE w:val="0"/>
        <w:autoSpaceDN w:val="0"/>
        <w:adjustRightInd w:val="0"/>
        <w:spacing w:after="0" w:line="240" w:lineRule="auto"/>
        <w:jc w:val="center"/>
        <w:rPr>
          <w:rFonts w:ascii="Times New Roman" w:hAnsi="Times New Roman" w:cs="Times New Roman"/>
          <w:b/>
          <w:bCs/>
          <w:kern w:val="28"/>
          <w:sz w:val="28"/>
          <w:szCs w:val="28"/>
        </w:rPr>
      </w:pPr>
    </w:p>
    <w:p w14:paraId="560539E4" w14:textId="77777777" w:rsidR="00536398" w:rsidRDefault="00536398" w:rsidP="00E676CA">
      <w:pPr>
        <w:autoSpaceDE w:val="0"/>
        <w:autoSpaceDN w:val="0"/>
        <w:adjustRightInd w:val="0"/>
        <w:spacing w:after="0" w:line="240" w:lineRule="auto"/>
        <w:jc w:val="center"/>
        <w:rPr>
          <w:rFonts w:ascii="Times New Roman" w:hAnsi="Times New Roman" w:cs="Times New Roman"/>
          <w:b/>
          <w:bCs/>
          <w:kern w:val="28"/>
          <w:sz w:val="28"/>
          <w:szCs w:val="28"/>
        </w:rPr>
      </w:pPr>
    </w:p>
    <w:p w14:paraId="30BA3124"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6D032C4F"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63469871"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5D91ABBE" w14:textId="77777777" w:rsidR="00C74D99" w:rsidRDefault="00C74D99" w:rsidP="00E676CA">
      <w:pPr>
        <w:autoSpaceDE w:val="0"/>
        <w:autoSpaceDN w:val="0"/>
        <w:adjustRightInd w:val="0"/>
        <w:spacing w:after="0" w:line="240" w:lineRule="auto"/>
        <w:jc w:val="center"/>
        <w:rPr>
          <w:rFonts w:ascii="Times New Roman" w:hAnsi="Times New Roman" w:cs="Times New Roman"/>
          <w:b/>
          <w:bCs/>
          <w:kern w:val="28"/>
          <w:sz w:val="20"/>
          <w:szCs w:val="20"/>
        </w:rPr>
      </w:pPr>
    </w:p>
    <w:p w14:paraId="28295660" w14:textId="26531D24" w:rsidR="00E676CA" w:rsidRPr="00536398" w:rsidRDefault="00E676CA" w:rsidP="00E676CA">
      <w:pPr>
        <w:autoSpaceDE w:val="0"/>
        <w:autoSpaceDN w:val="0"/>
        <w:adjustRightInd w:val="0"/>
        <w:spacing w:after="0" w:line="240" w:lineRule="auto"/>
        <w:jc w:val="center"/>
        <w:rPr>
          <w:rFonts w:ascii="Times New Roman" w:hAnsi="Times New Roman" w:cs="Times New Roman"/>
          <w:b/>
          <w:bCs/>
          <w:kern w:val="28"/>
          <w:sz w:val="20"/>
          <w:szCs w:val="20"/>
        </w:rPr>
      </w:pPr>
      <w:r w:rsidRPr="00536398">
        <w:rPr>
          <w:rFonts w:ascii="Times New Roman" w:hAnsi="Times New Roman" w:cs="Times New Roman"/>
          <w:b/>
          <w:bCs/>
          <w:kern w:val="28"/>
          <w:sz w:val="20"/>
          <w:szCs w:val="20"/>
        </w:rPr>
        <w:t>СОВЕТ ДЕПУТАТОВ УСТЬ-ЧЕМСКОГО СЕЛЬСОВЕТА ИСКИТИМСКОГО РАЙОНА НОВОСИБИРСКОЙ ОБЛАСТИ</w:t>
      </w:r>
    </w:p>
    <w:p w14:paraId="54E37937"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536398">
        <w:rPr>
          <w:rFonts w:ascii="Times New Roman" w:hAnsi="Times New Roman" w:cs="Times New Roman"/>
          <w:b/>
          <w:bCs/>
          <w:caps/>
          <w:sz w:val="20"/>
          <w:szCs w:val="20"/>
        </w:rPr>
        <w:t>ШЕСТОГО СОЗЫВА</w:t>
      </w:r>
    </w:p>
    <w:p w14:paraId="35AE12BD" w14:textId="77777777" w:rsidR="00E676CA" w:rsidRPr="00536398" w:rsidRDefault="00E676CA" w:rsidP="00E676CA">
      <w:pPr>
        <w:autoSpaceDE w:val="0"/>
        <w:autoSpaceDN w:val="0"/>
        <w:adjustRightInd w:val="0"/>
        <w:spacing w:before="240" w:after="0" w:line="240" w:lineRule="auto"/>
        <w:jc w:val="center"/>
        <w:rPr>
          <w:rFonts w:ascii="Times New Roman" w:hAnsi="Times New Roman" w:cs="Times New Roman"/>
          <w:b/>
          <w:bCs/>
          <w:sz w:val="20"/>
          <w:szCs w:val="20"/>
        </w:rPr>
      </w:pPr>
      <w:r w:rsidRPr="00536398">
        <w:rPr>
          <w:rFonts w:ascii="Times New Roman" w:hAnsi="Times New Roman" w:cs="Times New Roman"/>
          <w:b/>
          <w:bCs/>
          <w:sz w:val="20"/>
          <w:szCs w:val="20"/>
        </w:rPr>
        <w:t xml:space="preserve">Р Е Ш Е Н И Е </w:t>
      </w:r>
    </w:p>
    <w:p w14:paraId="7211BBBE"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sz w:val="20"/>
          <w:szCs w:val="20"/>
        </w:rPr>
        <w:t>(Одиннадцатая внеочередная сессия)</w:t>
      </w:r>
    </w:p>
    <w:p w14:paraId="2D5C551F"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4A3A4BB8"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536398">
        <w:rPr>
          <w:rFonts w:ascii="Times New Roman" w:hAnsi="Times New Roman" w:cs="Times New Roman"/>
          <w:sz w:val="20"/>
          <w:szCs w:val="20"/>
        </w:rPr>
        <w:t>01.02.2022г</w:t>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t xml:space="preserve">         № 73</w:t>
      </w:r>
    </w:p>
    <w:p w14:paraId="3977BA4B"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4132B107"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50BE34F4"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w:t>
      </w:r>
      <w:r w:rsidRPr="00536398">
        <w:rPr>
          <w:rFonts w:ascii="Times New Roman" w:hAnsi="Times New Roman" w:cs="Times New Roman"/>
          <w:sz w:val="20"/>
          <w:szCs w:val="20"/>
        </w:rPr>
        <w:t xml:space="preserve">муниципального контроля </w:t>
      </w:r>
      <w:r w:rsidRPr="00536398">
        <w:rPr>
          <w:rFonts w:ascii="Times New Roman" w:hAnsi="Times New Roman" w:cs="Times New Roman"/>
          <w:color w:val="000000"/>
          <w:sz w:val="20"/>
          <w:szCs w:val="20"/>
        </w:rPr>
        <w:t xml:space="preserve">в области охраны и использования особо охраняемых природных территорий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w:t>
      </w:r>
    </w:p>
    <w:p w14:paraId="2C02658F"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72FEEE85"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391160C6" w14:textId="77777777" w:rsidR="00E676CA" w:rsidRPr="00536398" w:rsidRDefault="00E676CA" w:rsidP="00E676CA">
      <w:pPr>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color w:val="000000"/>
          <w:sz w:val="20"/>
          <w:szCs w:val="20"/>
        </w:rPr>
        <w:t xml:space="preserve">В соответствии со статьей 30 Федерального закона от 31.07.2020 № 248-ФЗ «О государственном контроле (надзоре) и муниципальном контроле в Российской Федерации», </w:t>
      </w:r>
      <w:r w:rsidRPr="00536398">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536398">
        <w:rPr>
          <w:rFonts w:ascii="Times New Roman" w:hAnsi="Times New Roman" w:cs="Times New Roman"/>
          <w:color w:val="000000"/>
          <w:sz w:val="20"/>
          <w:szCs w:val="20"/>
        </w:rPr>
        <w:t>Уставом</w:t>
      </w:r>
      <w:r w:rsidRPr="00536398">
        <w:rPr>
          <w:rFonts w:ascii="Times New Roman" w:hAnsi="Times New Roman" w:cs="Times New Roman"/>
          <w:sz w:val="20"/>
          <w:szCs w:val="20"/>
        </w:rPr>
        <w:t xml:space="preserve">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w:t>
      </w:r>
      <w:r w:rsidRPr="00536398">
        <w:rPr>
          <w:rFonts w:ascii="Times New Roman" w:hAnsi="Times New Roman" w:cs="Times New Roman"/>
          <w:sz w:val="20"/>
          <w:szCs w:val="20"/>
        </w:rPr>
        <w:t xml:space="preserve">, </w:t>
      </w:r>
      <w:r w:rsidRPr="00536398">
        <w:rPr>
          <w:rFonts w:ascii="Times New Roman" w:hAnsi="Times New Roman" w:cs="Times New Roman"/>
          <w:bCs/>
          <w:color w:val="000000"/>
          <w:sz w:val="20"/>
          <w:szCs w:val="20"/>
        </w:rPr>
        <w:t xml:space="preserve">решением Совета депутатов </w:t>
      </w:r>
      <w:proofErr w:type="spellStart"/>
      <w:r w:rsidRPr="00536398">
        <w:rPr>
          <w:rFonts w:ascii="Times New Roman" w:hAnsi="Times New Roman" w:cs="Times New Roman"/>
          <w:bCs/>
          <w:color w:val="000000"/>
          <w:sz w:val="20"/>
          <w:szCs w:val="20"/>
        </w:rPr>
        <w:t>Усть-Чемского</w:t>
      </w:r>
      <w:proofErr w:type="spellEnd"/>
      <w:r w:rsidRPr="00536398">
        <w:rPr>
          <w:rFonts w:ascii="Times New Roman" w:hAnsi="Times New Roman" w:cs="Times New Roman"/>
          <w:bCs/>
          <w:color w:val="000000"/>
          <w:sz w:val="20"/>
          <w:szCs w:val="20"/>
        </w:rPr>
        <w:t xml:space="preserve"> сельсовета Искитимского района Новосибирской области от 29.11.2021г. № 55 «</w:t>
      </w:r>
      <w:r w:rsidRPr="00536398">
        <w:rPr>
          <w:rFonts w:ascii="Times New Roman" w:hAnsi="Times New Roman" w:cs="Times New Roman"/>
          <w:color w:val="000000"/>
          <w:sz w:val="20"/>
          <w:szCs w:val="20"/>
        </w:rPr>
        <w:t xml:space="preserve">Об утверждении Положения о муниципальном контроле в области охраны и использования особо охраняемых природных территорий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w:t>
      </w:r>
      <w:r w:rsidRPr="00536398">
        <w:rPr>
          <w:rFonts w:ascii="Times New Roman" w:hAnsi="Times New Roman" w:cs="Times New Roman"/>
          <w:bCs/>
          <w:color w:val="000000"/>
          <w:sz w:val="20"/>
          <w:szCs w:val="20"/>
        </w:rPr>
        <w:t xml:space="preserve">», </w:t>
      </w:r>
      <w:r w:rsidRPr="00536398">
        <w:rPr>
          <w:rFonts w:ascii="Times New Roman" w:hAnsi="Times New Roman" w:cs="Times New Roman"/>
          <w:sz w:val="20"/>
          <w:szCs w:val="20"/>
        </w:rPr>
        <w:t xml:space="preserve">Совет депутатов </w:t>
      </w:r>
      <w:proofErr w:type="spellStart"/>
      <w:r w:rsidRPr="00536398">
        <w:rPr>
          <w:rFonts w:ascii="Times New Roman" w:hAnsi="Times New Roman" w:cs="Times New Roman"/>
          <w:sz w:val="20"/>
          <w:szCs w:val="20"/>
        </w:rPr>
        <w:t>Усть-Чемского</w:t>
      </w:r>
      <w:proofErr w:type="spellEnd"/>
      <w:r w:rsidRPr="00536398">
        <w:rPr>
          <w:rFonts w:ascii="Times New Roman" w:hAnsi="Times New Roman" w:cs="Times New Roman"/>
          <w:sz w:val="20"/>
          <w:szCs w:val="20"/>
        </w:rPr>
        <w:t xml:space="preserve"> сельсовета Искитимского района Новосибирской области </w:t>
      </w:r>
    </w:p>
    <w:p w14:paraId="6ABA5A87" w14:textId="77777777" w:rsidR="00E676CA" w:rsidRPr="00536398" w:rsidRDefault="00E676CA" w:rsidP="00E676CA">
      <w:pPr>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sz w:val="20"/>
          <w:szCs w:val="20"/>
        </w:rPr>
        <w:t>РЕШИЛ:</w:t>
      </w:r>
    </w:p>
    <w:p w14:paraId="0A2FDBA4" w14:textId="77777777"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6909D9F3" w14:textId="77777777"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536398">
        <w:rPr>
          <w:rFonts w:ascii="Times New Roman" w:hAnsi="Times New Roman" w:cs="Times New Roman"/>
          <w:sz w:val="20"/>
          <w:szCs w:val="20"/>
        </w:rPr>
        <w:t>1. </w:t>
      </w:r>
      <w:r w:rsidRPr="00536398">
        <w:rPr>
          <w:rFonts w:ascii="Times New Roman" w:hAnsi="Times New Roman" w:cs="Times New Roman"/>
          <w:color w:val="000000"/>
          <w:sz w:val="20"/>
          <w:szCs w:val="20"/>
        </w:rPr>
        <w:t>Утвердить ключевые показатели</w:t>
      </w:r>
      <w:r w:rsidRPr="00536398">
        <w:rPr>
          <w:rFonts w:ascii="Times New Roman" w:hAnsi="Times New Roman" w:cs="Times New Roman"/>
          <w:sz w:val="20"/>
          <w:szCs w:val="20"/>
        </w:rPr>
        <w:t xml:space="preserve">, применяемые при </w:t>
      </w:r>
      <w:r w:rsidRPr="00536398">
        <w:rPr>
          <w:rFonts w:ascii="Times New Roman" w:hAnsi="Times New Roman" w:cs="Times New Roman"/>
          <w:color w:val="000000"/>
          <w:sz w:val="20"/>
          <w:szCs w:val="20"/>
        </w:rPr>
        <w:t xml:space="preserve">осуществлении </w:t>
      </w:r>
      <w:r w:rsidRPr="00536398">
        <w:rPr>
          <w:rFonts w:ascii="Times New Roman" w:hAnsi="Times New Roman" w:cs="Times New Roman"/>
          <w:sz w:val="20"/>
          <w:szCs w:val="20"/>
        </w:rPr>
        <w:t xml:space="preserve">муниципального контроля </w:t>
      </w:r>
      <w:r w:rsidRPr="00536398">
        <w:rPr>
          <w:rFonts w:ascii="Times New Roman" w:hAnsi="Times New Roman" w:cs="Times New Roman"/>
          <w:color w:val="000000"/>
          <w:sz w:val="20"/>
          <w:szCs w:val="20"/>
        </w:rPr>
        <w:t xml:space="preserve">в области охраны и использования особо охраняемых природных территорий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 </w:t>
      </w:r>
      <w:r w:rsidRPr="00536398">
        <w:rPr>
          <w:rFonts w:ascii="Times New Roman" w:hAnsi="Times New Roman" w:cs="Times New Roman"/>
          <w:sz w:val="20"/>
          <w:szCs w:val="20"/>
        </w:rPr>
        <w:t>и их целевые значения</w:t>
      </w:r>
      <w:r w:rsidRPr="00536398">
        <w:rPr>
          <w:rFonts w:ascii="Times New Roman" w:hAnsi="Times New Roman" w:cs="Times New Roman"/>
          <w:color w:val="000000"/>
          <w:sz w:val="20"/>
          <w:szCs w:val="20"/>
        </w:rPr>
        <w:t xml:space="preserve"> в соответствии с приложением № 1.</w:t>
      </w:r>
    </w:p>
    <w:p w14:paraId="39FB2209" w14:textId="77777777"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7255762E" w14:textId="77777777"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536398">
        <w:rPr>
          <w:rFonts w:ascii="Times New Roman" w:hAnsi="Times New Roman" w:cs="Times New Roman"/>
          <w:sz w:val="20"/>
          <w:szCs w:val="20"/>
        </w:rPr>
        <w:t>2. </w:t>
      </w:r>
      <w:r w:rsidRPr="00536398">
        <w:rPr>
          <w:rFonts w:ascii="Times New Roman" w:hAnsi="Times New Roman" w:cs="Times New Roman"/>
          <w:color w:val="000000"/>
          <w:sz w:val="20"/>
          <w:szCs w:val="20"/>
        </w:rPr>
        <w:t>Утвердить индикативные показатели</w:t>
      </w:r>
      <w:r w:rsidRPr="00536398">
        <w:rPr>
          <w:rFonts w:ascii="Times New Roman" w:hAnsi="Times New Roman" w:cs="Times New Roman"/>
          <w:sz w:val="20"/>
          <w:szCs w:val="20"/>
        </w:rPr>
        <w:t xml:space="preserve">, применяемые при </w:t>
      </w:r>
      <w:r w:rsidRPr="00536398">
        <w:rPr>
          <w:rFonts w:ascii="Times New Roman" w:hAnsi="Times New Roman" w:cs="Times New Roman"/>
          <w:color w:val="000000"/>
          <w:sz w:val="20"/>
          <w:szCs w:val="20"/>
        </w:rPr>
        <w:t xml:space="preserve">осуществлении муниципального </w:t>
      </w:r>
      <w:r w:rsidRPr="00536398">
        <w:rPr>
          <w:rFonts w:ascii="Times New Roman" w:hAnsi="Times New Roman" w:cs="Times New Roman"/>
          <w:sz w:val="20"/>
          <w:szCs w:val="20"/>
        </w:rPr>
        <w:t xml:space="preserve">контроля </w:t>
      </w:r>
      <w:r w:rsidRPr="00536398">
        <w:rPr>
          <w:rFonts w:ascii="Times New Roman" w:hAnsi="Times New Roman" w:cs="Times New Roman"/>
          <w:color w:val="000000"/>
          <w:sz w:val="20"/>
          <w:szCs w:val="20"/>
        </w:rPr>
        <w:t xml:space="preserve">в области охраны и использования особо охраняемых природных </w:t>
      </w:r>
      <w:proofErr w:type="gramStart"/>
      <w:r w:rsidRPr="00536398">
        <w:rPr>
          <w:rFonts w:ascii="Times New Roman" w:hAnsi="Times New Roman" w:cs="Times New Roman"/>
          <w:color w:val="000000"/>
          <w:sz w:val="20"/>
          <w:szCs w:val="20"/>
        </w:rPr>
        <w:t xml:space="preserve">территорий  </w:t>
      </w:r>
      <w:proofErr w:type="spellStart"/>
      <w:r w:rsidRPr="00536398">
        <w:rPr>
          <w:rFonts w:ascii="Times New Roman" w:hAnsi="Times New Roman" w:cs="Times New Roman"/>
          <w:color w:val="000000"/>
          <w:sz w:val="20"/>
          <w:szCs w:val="20"/>
        </w:rPr>
        <w:t>Усть</w:t>
      </w:r>
      <w:proofErr w:type="gramEnd"/>
      <w:r w:rsidRPr="00536398">
        <w:rPr>
          <w:rFonts w:ascii="Times New Roman" w:hAnsi="Times New Roman" w:cs="Times New Roman"/>
          <w:color w:val="000000"/>
          <w:sz w:val="20"/>
          <w:szCs w:val="20"/>
        </w:rPr>
        <w:t>-Чемского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 в соответствии с приложением № 2.</w:t>
      </w:r>
    </w:p>
    <w:p w14:paraId="53A3A46B" w14:textId="77777777"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47E77151" w14:textId="77777777"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sz w:val="20"/>
          <w:szCs w:val="20"/>
        </w:rPr>
        <w:t xml:space="preserve">3. Опубликовать решение в газете «Вестник», и разместить на официальном сайте администрации </w:t>
      </w:r>
      <w:proofErr w:type="spellStart"/>
      <w:r w:rsidRPr="00536398">
        <w:rPr>
          <w:rFonts w:ascii="Times New Roman" w:hAnsi="Times New Roman" w:cs="Times New Roman"/>
          <w:sz w:val="20"/>
          <w:szCs w:val="20"/>
        </w:rPr>
        <w:t>Усть-Чемского</w:t>
      </w:r>
      <w:proofErr w:type="spellEnd"/>
      <w:r w:rsidRPr="00536398">
        <w:rPr>
          <w:rFonts w:ascii="Times New Roman" w:hAnsi="Times New Roman" w:cs="Times New Roman"/>
          <w:sz w:val="20"/>
          <w:szCs w:val="20"/>
        </w:rPr>
        <w:t xml:space="preserve"> сельсовета Искитимского района Новосибирской области.</w:t>
      </w:r>
    </w:p>
    <w:p w14:paraId="14F2FF1A" w14:textId="77777777"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493157A5" w14:textId="77777777"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sz w:val="20"/>
          <w:szCs w:val="20"/>
        </w:rPr>
        <w:t>4. </w:t>
      </w:r>
      <w:r w:rsidRPr="00536398">
        <w:rPr>
          <w:rFonts w:ascii="Times New Roman" w:hAnsi="Times New Roman" w:cs="Times New Roman"/>
          <w:color w:val="000000"/>
          <w:sz w:val="20"/>
          <w:szCs w:val="20"/>
        </w:rPr>
        <w:t xml:space="preserve">Настоящее решение вступает в силу </w:t>
      </w:r>
      <w:r w:rsidRPr="00536398">
        <w:rPr>
          <w:rFonts w:ascii="Times New Roman" w:eastAsia="Calibri" w:hAnsi="Times New Roman" w:cs="Times New Roman"/>
          <w:color w:val="000000"/>
          <w:sz w:val="20"/>
          <w:szCs w:val="20"/>
        </w:rPr>
        <w:t>с 01.03.2022</w:t>
      </w:r>
      <w:r w:rsidRPr="00536398">
        <w:rPr>
          <w:rFonts w:ascii="Times New Roman" w:hAnsi="Times New Roman" w:cs="Times New Roman"/>
          <w:color w:val="000000"/>
          <w:sz w:val="20"/>
          <w:szCs w:val="20"/>
        </w:rPr>
        <w:t>.</w:t>
      </w:r>
    </w:p>
    <w:p w14:paraId="04FC2E8F" w14:textId="77777777" w:rsidR="00E676CA" w:rsidRPr="00536398" w:rsidRDefault="00E676CA"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r w:rsidRPr="00536398">
        <w:rPr>
          <w:rFonts w:ascii="Times New Roman" w:eastAsia="Calibri" w:hAnsi="Times New Roman" w:cs="Times New Roman"/>
          <w:sz w:val="20"/>
          <w:szCs w:val="20"/>
        </w:rPr>
        <w:t>5.</w:t>
      </w:r>
      <w:r w:rsidRPr="00536398">
        <w:rPr>
          <w:rFonts w:ascii="Times New Roman" w:hAnsi="Times New Roman" w:cs="Times New Roman"/>
          <w:sz w:val="20"/>
          <w:szCs w:val="20"/>
        </w:rPr>
        <w:t> Контроль за исполнением данного решения оставляю за собой.</w:t>
      </w:r>
    </w:p>
    <w:p w14:paraId="5992E0B7" w14:textId="77777777" w:rsidR="00E676CA" w:rsidRPr="00536398"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72C3B23B" w14:textId="77777777" w:rsidR="00E676CA" w:rsidRPr="00536398"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589974E6"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122671F3"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roofErr w:type="gramStart"/>
      <w:r w:rsidRPr="00536398">
        <w:rPr>
          <w:rFonts w:ascii="Times New Roman" w:hAnsi="Times New Roman" w:cs="Times New Roman"/>
          <w:sz w:val="20"/>
          <w:szCs w:val="20"/>
        </w:rPr>
        <w:t xml:space="preserve">Глава  </w:t>
      </w:r>
      <w:proofErr w:type="spellStart"/>
      <w:r w:rsidRPr="00536398">
        <w:rPr>
          <w:rFonts w:ascii="Times New Roman" w:hAnsi="Times New Roman" w:cs="Times New Roman"/>
          <w:sz w:val="20"/>
          <w:szCs w:val="20"/>
        </w:rPr>
        <w:t>Усть</w:t>
      </w:r>
      <w:proofErr w:type="gramEnd"/>
      <w:r w:rsidRPr="00536398">
        <w:rPr>
          <w:rFonts w:ascii="Times New Roman" w:hAnsi="Times New Roman" w:cs="Times New Roman"/>
          <w:sz w:val="20"/>
          <w:szCs w:val="20"/>
        </w:rPr>
        <w:t>-Чемского</w:t>
      </w:r>
      <w:proofErr w:type="spellEnd"/>
      <w:r w:rsidRPr="00536398">
        <w:rPr>
          <w:rFonts w:ascii="Times New Roman" w:hAnsi="Times New Roman" w:cs="Times New Roman"/>
          <w:sz w:val="20"/>
          <w:szCs w:val="20"/>
        </w:rPr>
        <w:t xml:space="preserve"> сельсовета</w:t>
      </w:r>
    </w:p>
    <w:p w14:paraId="67EE3B4F"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Искитимского района </w:t>
      </w:r>
    </w:p>
    <w:p w14:paraId="39664334"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Новосибирской области   </w:t>
      </w:r>
      <w:r w:rsidRPr="00536398">
        <w:rPr>
          <w:rFonts w:ascii="Times New Roman" w:hAnsi="Times New Roman" w:cs="Times New Roman"/>
          <w:sz w:val="20"/>
          <w:szCs w:val="20"/>
        </w:rPr>
        <w:tab/>
        <w:t xml:space="preserve">                                                        Н.Г. Ларина</w:t>
      </w:r>
    </w:p>
    <w:p w14:paraId="232D053F"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112F162F"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5672C9D0"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0CB50802"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1800E73B"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75B3863E"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Председатель Совета депутатов </w:t>
      </w:r>
      <w:proofErr w:type="spellStart"/>
      <w:r w:rsidRPr="00536398">
        <w:rPr>
          <w:rFonts w:ascii="Times New Roman" w:hAnsi="Times New Roman" w:cs="Times New Roman"/>
          <w:sz w:val="20"/>
          <w:szCs w:val="20"/>
        </w:rPr>
        <w:t>Усть-Чемского</w:t>
      </w:r>
      <w:proofErr w:type="spellEnd"/>
    </w:p>
    <w:p w14:paraId="0331E121"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Сельсовета Искитимского района                                            Т.А. Тимошенко</w:t>
      </w:r>
    </w:p>
    <w:p w14:paraId="2B9651FB"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Новосибирской области</w:t>
      </w:r>
      <w:r w:rsidRPr="00536398">
        <w:rPr>
          <w:rFonts w:ascii="Times New Roman" w:hAnsi="Times New Roman" w:cs="Times New Roman"/>
          <w:sz w:val="20"/>
          <w:szCs w:val="20"/>
        </w:rPr>
        <w:tab/>
      </w:r>
      <w:r w:rsidRPr="00536398">
        <w:rPr>
          <w:rFonts w:ascii="Times New Roman" w:hAnsi="Times New Roman" w:cs="Times New Roman"/>
          <w:sz w:val="20"/>
          <w:szCs w:val="20"/>
        </w:rPr>
        <w:tab/>
        <w:t xml:space="preserve">          </w:t>
      </w:r>
      <w:r w:rsidRPr="00536398">
        <w:rPr>
          <w:rFonts w:ascii="Times New Roman" w:hAnsi="Times New Roman" w:cs="Times New Roman"/>
          <w:sz w:val="20"/>
          <w:szCs w:val="20"/>
        </w:rPr>
        <w:br w:type="page"/>
      </w:r>
    </w:p>
    <w:p w14:paraId="5CBE8C81"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3170585F"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40D3DD5B" w14:textId="152116B2"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Приложение № 1</w:t>
      </w:r>
    </w:p>
    <w:p w14:paraId="35CC7C7F" w14:textId="77777777" w:rsidR="00C74D99"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к решению </w:t>
      </w:r>
    </w:p>
    <w:p w14:paraId="1ADFCE5E" w14:textId="42AA58BE"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Совета депутатов </w:t>
      </w:r>
      <w:proofErr w:type="spellStart"/>
      <w:r w:rsidRPr="00536398">
        <w:rPr>
          <w:rFonts w:ascii="Times New Roman" w:hAnsi="Times New Roman" w:cs="Times New Roman"/>
          <w:color w:val="000000"/>
          <w:spacing w:val="-2"/>
          <w:sz w:val="20"/>
          <w:szCs w:val="20"/>
        </w:rPr>
        <w:t>Усть-Чемского</w:t>
      </w:r>
      <w:proofErr w:type="spellEnd"/>
      <w:r w:rsidRPr="00536398">
        <w:rPr>
          <w:rFonts w:ascii="Times New Roman" w:hAnsi="Times New Roman" w:cs="Times New Roman"/>
          <w:color w:val="000000"/>
          <w:spacing w:val="-2"/>
          <w:sz w:val="20"/>
          <w:szCs w:val="20"/>
        </w:rPr>
        <w:t xml:space="preserve"> сельсовета</w:t>
      </w:r>
    </w:p>
    <w:p w14:paraId="16FCAB9E"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Искитимского района </w:t>
      </w:r>
    </w:p>
    <w:p w14:paraId="76507A1A"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Новосибирской области</w:t>
      </w:r>
    </w:p>
    <w:p w14:paraId="08693002"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Шестого созыва от 01.02.2022г № 73</w:t>
      </w:r>
    </w:p>
    <w:p w14:paraId="46637A3E" w14:textId="77777777" w:rsidR="00E676CA" w:rsidRPr="00536398"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71557B3B" w14:textId="77777777" w:rsidR="00E676CA" w:rsidRPr="00536398" w:rsidRDefault="00E676CA" w:rsidP="00E676CA">
      <w:pPr>
        <w:spacing w:after="0" w:line="240" w:lineRule="auto"/>
        <w:jc w:val="center"/>
        <w:rPr>
          <w:rFonts w:ascii="Times New Roman" w:hAnsi="Times New Roman" w:cs="Times New Roman"/>
          <w:b/>
          <w:sz w:val="20"/>
          <w:szCs w:val="20"/>
        </w:rPr>
      </w:pPr>
      <w:r w:rsidRPr="00536398">
        <w:rPr>
          <w:rFonts w:ascii="Times New Roman" w:hAnsi="Times New Roman" w:cs="Times New Roman"/>
          <w:b/>
          <w:sz w:val="20"/>
          <w:szCs w:val="20"/>
        </w:rPr>
        <w:t xml:space="preserve">Ключевые </w:t>
      </w:r>
      <w:r w:rsidRPr="00536398">
        <w:rPr>
          <w:rFonts w:ascii="Times New Roman" w:hAnsi="Times New Roman" w:cs="Times New Roman"/>
          <w:b/>
          <w:color w:val="000000"/>
          <w:sz w:val="20"/>
          <w:szCs w:val="20"/>
        </w:rPr>
        <w:t>показатели</w:t>
      </w:r>
      <w:r w:rsidRPr="00536398">
        <w:rPr>
          <w:rFonts w:ascii="Times New Roman" w:hAnsi="Times New Roman" w:cs="Times New Roman"/>
          <w:b/>
          <w:sz w:val="20"/>
          <w:szCs w:val="20"/>
        </w:rPr>
        <w:t xml:space="preserve">, применяемые при </w:t>
      </w:r>
      <w:r w:rsidRPr="00536398">
        <w:rPr>
          <w:rFonts w:ascii="Times New Roman" w:hAnsi="Times New Roman" w:cs="Times New Roman"/>
          <w:b/>
          <w:color w:val="000000"/>
          <w:sz w:val="20"/>
          <w:szCs w:val="20"/>
        </w:rPr>
        <w:t xml:space="preserve">осуществлении </w:t>
      </w:r>
      <w:r w:rsidRPr="00536398">
        <w:rPr>
          <w:rFonts w:ascii="Times New Roman" w:hAnsi="Times New Roman" w:cs="Times New Roman"/>
          <w:b/>
          <w:sz w:val="20"/>
          <w:szCs w:val="20"/>
        </w:rPr>
        <w:t xml:space="preserve">муниципального контроля </w:t>
      </w:r>
      <w:r w:rsidRPr="00536398">
        <w:rPr>
          <w:rFonts w:ascii="Times New Roman" w:hAnsi="Times New Roman" w:cs="Times New Roman"/>
          <w:b/>
          <w:color w:val="000000"/>
          <w:sz w:val="20"/>
          <w:szCs w:val="20"/>
        </w:rPr>
        <w:t xml:space="preserve">в области охраны и использования особо охраняемых природных территорий </w:t>
      </w:r>
      <w:proofErr w:type="spellStart"/>
      <w:r w:rsidRPr="00536398">
        <w:rPr>
          <w:rFonts w:ascii="Times New Roman" w:hAnsi="Times New Roman" w:cs="Times New Roman"/>
          <w:b/>
          <w:color w:val="000000"/>
          <w:sz w:val="20"/>
          <w:szCs w:val="20"/>
        </w:rPr>
        <w:t>Усть-Чемского</w:t>
      </w:r>
      <w:proofErr w:type="spellEnd"/>
      <w:r w:rsidRPr="00536398">
        <w:rPr>
          <w:rFonts w:ascii="Times New Roman" w:hAnsi="Times New Roman" w:cs="Times New Roman"/>
          <w:b/>
          <w:color w:val="000000"/>
          <w:sz w:val="20"/>
          <w:szCs w:val="20"/>
        </w:rPr>
        <w:t xml:space="preserve"> сельсовета Искитимского района Новосибирской области, </w:t>
      </w:r>
      <w:r w:rsidRPr="00536398">
        <w:rPr>
          <w:rFonts w:ascii="Times New Roman" w:hAnsi="Times New Roman" w:cs="Times New Roman"/>
          <w:b/>
          <w:sz w:val="20"/>
          <w:szCs w:val="20"/>
        </w:rPr>
        <w:t>и их целевые значения</w:t>
      </w:r>
    </w:p>
    <w:p w14:paraId="7765770C" w14:textId="77777777" w:rsidR="00E676CA" w:rsidRPr="00536398" w:rsidRDefault="00E676CA" w:rsidP="00E676CA">
      <w:pPr>
        <w:spacing w:after="0" w:line="240" w:lineRule="auto"/>
        <w:jc w:val="center"/>
        <w:rPr>
          <w:rFonts w:ascii="Times New Roman" w:hAnsi="Times New Roman" w:cs="Times New Roman"/>
          <w:b/>
          <w:sz w:val="20"/>
          <w:szCs w:val="20"/>
        </w:rPr>
      </w:pPr>
    </w:p>
    <w:p w14:paraId="0A9507DD" w14:textId="77777777" w:rsidR="00E676CA" w:rsidRPr="00536398" w:rsidRDefault="00E676CA" w:rsidP="00E676CA">
      <w:pPr>
        <w:pStyle w:val="Default"/>
        <w:ind w:firstLine="709"/>
        <w:jc w:val="both"/>
        <w:rPr>
          <w:sz w:val="20"/>
          <w:szCs w:val="20"/>
        </w:rPr>
      </w:pPr>
      <w:r w:rsidRPr="00536398">
        <w:rPr>
          <w:sz w:val="20"/>
          <w:szCs w:val="20"/>
        </w:rPr>
        <w:t xml:space="preserve">При осуществлении муниципального контроля в области охраны и использования особо охраняемых природных территорий </w:t>
      </w:r>
      <w:proofErr w:type="spellStart"/>
      <w:r w:rsidRPr="00536398">
        <w:rPr>
          <w:sz w:val="20"/>
          <w:szCs w:val="20"/>
        </w:rPr>
        <w:t>Усть-Чемского</w:t>
      </w:r>
      <w:proofErr w:type="spellEnd"/>
      <w:r w:rsidRPr="00536398">
        <w:rPr>
          <w:sz w:val="20"/>
          <w:szCs w:val="20"/>
        </w:rPr>
        <w:t xml:space="preserve"> сельсовета Искитимского района Новосибирской области устанавливаются следующие ключевые показатели и их целевые значения:</w:t>
      </w:r>
    </w:p>
    <w:p w14:paraId="125B708C" w14:textId="77777777" w:rsidR="00E676CA" w:rsidRPr="00536398" w:rsidRDefault="00E676CA" w:rsidP="00E676CA">
      <w:pPr>
        <w:pStyle w:val="Default"/>
        <w:ind w:firstLine="709"/>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E676CA" w:rsidRPr="00536398" w14:paraId="11DA18F1" w14:textId="77777777" w:rsidTr="00847894">
        <w:trPr>
          <w:trHeight w:val="677"/>
        </w:trPr>
        <w:tc>
          <w:tcPr>
            <w:tcW w:w="7230" w:type="dxa"/>
            <w:vAlign w:val="center"/>
          </w:tcPr>
          <w:p w14:paraId="58F9545E" w14:textId="77777777" w:rsidR="00E676CA" w:rsidRPr="00536398" w:rsidRDefault="00E676CA" w:rsidP="00847894">
            <w:pPr>
              <w:pStyle w:val="Default"/>
              <w:jc w:val="center"/>
              <w:rPr>
                <w:sz w:val="20"/>
                <w:szCs w:val="20"/>
              </w:rPr>
            </w:pPr>
            <w:r w:rsidRPr="00536398">
              <w:rPr>
                <w:sz w:val="20"/>
                <w:szCs w:val="20"/>
              </w:rPr>
              <w:t>Ключевые показатели</w:t>
            </w:r>
          </w:p>
        </w:tc>
        <w:tc>
          <w:tcPr>
            <w:tcW w:w="2693" w:type="dxa"/>
            <w:vAlign w:val="center"/>
          </w:tcPr>
          <w:p w14:paraId="70268C1D" w14:textId="77777777" w:rsidR="00E676CA" w:rsidRPr="00536398" w:rsidRDefault="00E676CA" w:rsidP="00847894">
            <w:pPr>
              <w:pStyle w:val="Default"/>
              <w:jc w:val="center"/>
              <w:rPr>
                <w:sz w:val="20"/>
                <w:szCs w:val="20"/>
              </w:rPr>
            </w:pPr>
            <w:r w:rsidRPr="00536398">
              <w:rPr>
                <w:sz w:val="20"/>
                <w:szCs w:val="20"/>
              </w:rPr>
              <w:t xml:space="preserve">Целевые значения </w:t>
            </w:r>
            <w:r w:rsidRPr="00536398">
              <w:rPr>
                <w:sz w:val="20"/>
                <w:szCs w:val="20"/>
              </w:rPr>
              <w:br/>
              <w:t>(%)</w:t>
            </w:r>
          </w:p>
        </w:tc>
      </w:tr>
      <w:tr w:rsidR="00E676CA" w:rsidRPr="00536398" w14:paraId="34D2B037" w14:textId="77777777" w:rsidTr="00847894">
        <w:trPr>
          <w:trHeight w:val="259"/>
        </w:trPr>
        <w:tc>
          <w:tcPr>
            <w:tcW w:w="7230" w:type="dxa"/>
          </w:tcPr>
          <w:p w14:paraId="76FB984F" w14:textId="77777777" w:rsidR="00E676CA" w:rsidRPr="00536398" w:rsidRDefault="00E676CA" w:rsidP="00847894">
            <w:pPr>
              <w:pStyle w:val="Default"/>
              <w:jc w:val="both"/>
              <w:rPr>
                <w:sz w:val="20"/>
                <w:szCs w:val="20"/>
              </w:rPr>
            </w:pPr>
            <w:r w:rsidRPr="00536398">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14:paraId="2D0F08D5" w14:textId="77777777" w:rsidR="00E676CA" w:rsidRPr="00536398" w:rsidRDefault="00E676CA" w:rsidP="00847894">
            <w:pPr>
              <w:pStyle w:val="Default"/>
              <w:jc w:val="center"/>
              <w:rPr>
                <w:sz w:val="20"/>
                <w:szCs w:val="20"/>
              </w:rPr>
            </w:pPr>
            <w:r w:rsidRPr="00536398">
              <w:rPr>
                <w:sz w:val="20"/>
                <w:szCs w:val="20"/>
              </w:rPr>
              <w:t>70</w:t>
            </w:r>
          </w:p>
        </w:tc>
      </w:tr>
      <w:tr w:rsidR="00E676CA" w:rsidRPr="00536398" w14:paraId="5EB2E5CE" w14:textId="77777777" w:rsidTr="00847894">
        <w:trPr>
          <w:trHeight w:val="409"/>
        </w:trPr>
        <w:tc>
          <w:tcPr>
            <w:tcW w:w="7230" w:type="dxa"/>
          </w:tcPr>
          <w:p w14:paraId="11BF09D9" w14:textId="77777777" w:rsidR="00E676CA" w:rsidRPr="00536398" w:rsidRDefault="00E676CA" w:rsidP="00847894">
            <w:pPr>
              <w:pStyle w:val="Default"/>
              <w:jc w:val="both"/>
              <w:rPr>
                <w:sz w:val="20"/>
                <w:szCs w:val="20"/>
              </w:rPr>
            </w:pPr>
            <w:r w:rsidRPr="00536398">
              <w:rPr>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14:paraId="68E97178" w14:textId="77777777" w:rsidR="00E676CA" w:rsidRPr="00536398" w:rsidRDefault="00E676CA" w:rsidP="00847894">
            <w:pPr>
              <w:pStyle w:val="Default"/>
              <w:jc w:val="center"/>
              <w:rPr>
                <w:sz w:val="20"/>
                <w:szCs w:val="20"/>
              </w:rPr>
            </w:pPr>
            <w:r w:rsidRPr="00536398">
              <w:rPr>
                <w:sz w:val="20"/>
                <w:szCs w:val="20"/>
              </w:rPr>
              <w:t>0</w:t>
            </w:r>
          </w:p>
        </w:tc>
      </w:tr>
      <w:tr w:rsidR="00E676CA" w:rsidRPr="00536398" w14:paraId="5A7978E4" w14:textId="77777777" w:rsidTr="00847894">
        <w:trPr>
          <w:trHeight w:val="247"/>
        </w:trPr>
        <w:tc>
          <w:tcPr>
            <w:tcW w:w="7230" w:type="dxa"/>
          </w:tcPr>
          <w:p w14:paraId="1026E82E" w14:textId="77777777" w:rsidR="00E676CA" w:rsidRPr="00536398" w:rsidRDefault="00E676CA" w:rsidP="00847894">
            <w:pPr>
              <w:pStyle w:val="Default"/>
              <w:jc w:val="both"/>
              <w:rPr>
                <w:sz w:val="20"/>
                <w:szCs w:val="20"/>
              </w:rPr>
            </w:pPr>
            <w:r w:rsidRPr="00536398">
              <w:rPr>
                <w:sz w:val="20"/>
                <w:szCs w:val="20"/>
              </w:rPr>
              <w:t xml:space="preserve">Процент отмененных результатов контрольных (надзорных) мероприятий </w:t>
            </w:r>
          </w:p>
        </w:tc>
        <w:tc>
          <w:tcPr>
            <w:tcW w:w="2693" w:type="dxa"/>
          </w:tcPr>
          <w:p w14:paraId="3FA5E61B" w14:textId="77777777" w:rsidR="00E676CA" w:rsidRPr="00536398" w:rsidRDefault="00E676CA" w:rsidP="00847894">
            <w:pPr>
              <w:pStyle w:val="Default"/>
              <w:jc w:val="center"/>
              <w:rPr>
                <w:sz w:val="20"/>
                <w:szCs w:val="20"/>
              </w:rPr>
            </w:pPr>
            <w:r w:rsidRPr="00536398">
              <w:rPr>
                <w:sz w:val="20"/>
                <w:szCs w:val="20"/>
              </w:rPr>
              <w:t>0</w:t>
            </w:r>
          </w:p>
        </w:tc>
      </w:tr>
      <w:tr w:rsidR="00E676CA" w:rsidRPr="00536398" w14:paraId="7D961C09" w14:textId="77777777" w:rsidTr="00847894">
        <w:trPr>
          <w:trHeight w:val="385"/>
        </w:trPr>
        <w:tc>
          <w:tcPr>
            <w:tcW w:w="7230" w:type="dxa"/>
          </w:tcPr>
          <w:p w14:paraId="011FAFEE" w14:textId="77777777" w:rsidR="00E676CA" w:rsidRPr="00536398" w:rsidRDefault="00E676CA" w:rsidP="00847894">
            <w:pPr>
              <w:pStyle w:val="Default"/>
              <w:jc w:val="both"/>
              <w:rPr>
                <w:sz w:val="20"/>
                <w:szCs w:val="20"/>
              </w:rPr>
            </w:pPr>
            <w:r w:rsidRPr="00536398">
              <w:rPr>
                <w:sz w:val="20"/>
                <w:szCs w:val="20"/>
              </w:rPr>
              <w:t xml:space="preserve">Процент внесенных судебных решений о назначении административного наказания по материалам органа муниципального контроля </w:t>
            </w:r>
          </w:p>
        </w:tc>
        <w:tc>
          <w:tcPr>
            <w:tcW w:w="2693" w:type="dxa"/>
          </w:tcPr>
          <w:p w14:paraId="37ACDC8F" w14:textId="77777777" w:rsidR="00E676CA" w:rsidRPr="00536398" w:rsidRDefault="00E676CA" w:rsidP="00847894">
            <w:pPr>
              <w:pStyle w:val="Default"/>
              <w:jc w:val="center"/>
              <w:rPr>
                <w:sz w:val="20"/>
                <w:szCs w:val="20"/>
              </w:rPr>
            </w:pPr>
            <w:r w:rsidRPr="00536398">
              <w:rPr>
                <w:sz w:val="20"/>
                <w:szCs w:val="20"/>
              </w:rPr>
              <w:t>95</w:t>
            </w:r>
          </w:p>
        </w:tc>
      </w:tr>
    </w:tbl>
    <w:p w14:paraId="02BE7285"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5F3C057F"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1CABC749"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sz w:val="20"/>
          <w:szCs w:val="20"/>
        </w:rPr>
        <w:t>_______________</w:t>
      </w:r>
    </w:p>
    <w:p w14:paraId="05090674" w14:textId="77777777" w:rsidR="00E676CA" w:rsidRPr="00536398" w:rsidRDefault="00E676CA" w:rsidP="00E676CA">
      <w:pPr>
        <w:rPr>
          <w:rFonts w:ascii="Times New Roman" w:hAnsi="Times New Roman" w:cs="Times New Roman"/>
          <w:sz w:val="20"/>
          <w:szCs w:val="20"/>
        </w:rPr>
      </w:pPr>
      <w:r w:rsidRPr="00536398">
        <w:rPr>
          <w:rFonts w:ascii="Times New Roman" w:hAnsi="Times New Roman" w:cs="Times New Roman"/>
          <w:sz w:val="20"/>
          <w:szCs w:val="20"/>
        </w:rPr>
        <w:br w:type="page"/>
      </w:r>
    </w:p>
    <w:p w14:paraId="623D318E"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6B10DEAC"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464935D4" w14:textId="60A312B0"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Приложение № 2</w:t>
      </w:r>
    </w:p>
    <w:p w14:paraId="01A2EDDF"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к решению Совета депутатов </w:t>
      </w:r>
      <w:proofErr w:type="spellStart"/>
      <w:r w:rsidRPr="00536398">
        <w:rPr>
          <w:rFonts w:ascii="Times New Roman" w:hAnsi="Times New Roman" w:cs="Times New Roman"/>
          <w:color w:val="000000"/>
          <w:spacing w:val="-2"/>
          <w:sz w:val="20"/>
          <w:szCs w:val="20"/>
        </w:rPr>
        <w:t>Усть-Чемского</w:t>
      </w:r>
      <w:proofErr w:type="spellEnd"/>
      <w:r w:rsidRPr="00536398">
        <w:rPr>
          <w:rFonts w:ascii="Times New Roman" w:hAnsi="Times New Roman" w:cs="Times New Roman"/>
          <w:color w:val="000000"/>
          <w:spacing w:val="-2"/>
          <w:sz w:val="20"/>
          <w:szCs w:val="20"/>
        </w:rPr>
        <w:t xml:space="preserve"> сельсовета Искитимского района Новосибирской области шестого созыва от 01.02.2022г № 73</w:t>
      </w:r>
    </w:p>
    <w:p w14:paraId="628C2E0B" w14:textId="77777777" w:rsidR="00E676CA" w:rsidRPr="00536398"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36CF5861"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4B7E5442"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sz w:val="20"/>
          <w:szCs w:val="20"/>
        </w:rPr>
      </w:pPr>
      <w:r w:rsidRPr="00536398">
        <w:rPr>
          <w:rFonts w:ascii="Times New Roman" w:hAnsi="Times New Roman" w:cs="Times New Roman"/>
          <w:b/>
          <w:bCs/>
          <w:sz w:val="20"/>
          <w:szCs w:val="20"/>
        </w:rPr>
        <w:t>Индикативные показатели</w:t>
      </w:r>
      <w:r w:rsidRPr="00536398">
        <w:rPr>
          <w:rFonts w:ascii="Times New Roman" w:hAnsi="Times New Roman" w:cs="Times New Roman"/>
          <w:b/>
          <w:sz w:val="20"/>
          <w:szCs w:val="20"/>
        </w:rPr>
        <w:t xml:space="preserve">, применяемые при </w:t>
      </w:r>
      <w:r w:rsidRPr="00536398">
        <w:rPr>
          <w:rFonts w:ascii="Times New Roman" w:hAnsi="Times New Roman" w:cs="Times New Roman"/>
          <w:b/>
          <w:color w:val="000000"/>
          <w:sz w:val="20"/>
          <w:szCs w:val="20"/>
        </w:rPr>
        <w:t xml:space="preserve">осуществлении муниципального </w:t>
      </w:r>
      <w:r w:rsidRPr="00536398">
        <w:rPr>
          <w:rFonts w:ascii="Times New Roman" w:hAnsi="Times New Roman" w:cs="Times New Roman"/>
          <w:b/>
          <w:sz w:val="20"/>
          <w:szCs w:val="20"/>
        </w:rPr>
        <w:t xml:space="preserve">контроля </w:t>
      </w:r>
      <w:r w:rsidRPr="00536398">
        <w:rPr>
          <w:rFonts w:ascii="Times New Roman" w:hAnsi="Times New Roman" w:cs="Times New Roman"/>
          <w:b/>
          <w:color w:val="000000"/>
          <w:sz w:val="20"/>
          <w:szCs w:val="20"/>
        </w:rPr>
        <w:t xml:space="preserve">в области охраны и использования особо охраняемых природных территорий </w:t>
      </w:r>
      <w:proofErr w:type="spellStart"/>
      <w:r w:rsidRPr="00536398">
        <w:rPr>
          <w:rFonts w:ascii="Times New Roman" w:hAnsi="Times New Roman" w:cs="Times New Roman"/>
          <w:b/>
          <w:color w:val="000000"/>
          <w:sz w:val="20"/>
          <w:szCs w:val="20"/>
        </w:rPr>
        <w:t>Усть-Чемского</w:t>
      </w:r>
      <w:proofErr w:type="spellEnd"/>
      <w:r w:rsidRPr="00536398">
        <w:rPr>
          <w:rFonts w:ascii="Times New Roman" w:hAnsi="Times New Roman" w:cs="Times New Roman"/>
          <w:b/>
          <w:color w:val="000000"/>
          <w:sz w:val="20"/>
          <w:szCs w:val="20"/>
        </w:rPr>
        <w:t xml:space="preserve"> сельсовета Искитимского района Новосибирской области</w:t>
      </w:r>
    </w:p>
    <w:p w14:paraId="48734BB5" w14:textId="77777777" w:rsidR="00E676CA" w:rsidRPr="00536398" w:rsidRDefault="00E676CA" w:rsidP="00E676CA">
      <w:pPr>
        <w:pStyle w:val="Default"/>
        <w:ind w:firstLine="709"/>
        <w:rPr>
          <w:sz w:val="20"/>
          <w:szCs w:val="20"/>
        </w:rPr>
      </w:pPr>
    </w:p>
    <w:p w14:paraId="0A2C2F88" w14:textId="77777777" w:rsidR="00E676CA" w:rsidRPr="00536398" w:rsidRDefault="00E676CA" w:rsidP="00E676CA">
      <w:pPr>
        <w:pStyle w:val="Default"/>
        <w:ind w:firstLine="709"/>
        <w:jc w:val="both"/>
        <w:rPr>
          <w:sz w:val="20"/>
          <w:szCs w:val="20"/>
        </w:rPr>
      </w:pPr>
      <w:r w:rsidRPr="00536398">
        <w:rPr>
          <w:sz w:val="20"/>
          <w:szCs w:val="20"/>
        </w:rPr>
        <w:t xml:space="preserve">При осуществлении муниципального контроля в области охраны и использования особо охраняемых природных территорий </w:t>
      </w:r>
      <w:proofErr w:type="spellStart"/>
      <w:r w:rsidRPr="00536398">
        <w:rPr>
          <w:sz w:val="20"/>
          <w:szCs w:val="20"/>
        </w:rPr>
        <w:t>Усть-Чемского</w:t>
      </w:r>
      <w:proofErr w:type="spellEnd"/>
      <w:r w:rsidRPr="00536398">
        <w:rPr>
          <w:sz w:val="20"/>
          <w:szCs w:val="20"/>
        </w:rPr>
        <w:t xml:space="preserve"> сельсовета Искитимского района Новосибирской области устанавливаются следующие индикативные показатели: </w:t>
      </w:r>
    </w:p>
    <w:p w14:paraId="5C28208A"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общее количество контрольных (надзорных) мероприятий с взаимодействием, проведенных за отчетный период;</w:t>
      </w:r>
    </w:p>
    <w:p w14:paraId="0A752773"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4B772E09"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14:paraId="362DDF25"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общее количество учтенных объектов контроля на конец отчетного периода;</w:t>
      </w:r>
    </w:p>
    <w:p w14:paraId="18D65A0C"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color w:val="000000"/>
          <w:sz w:val="20"/>
          <w:szCs w:val="20"/>
        </w:rPr>
      </w:pPr>
      <w:r w:rsidRPr="00536398">
        <w:rPr>
          <w:rFonts w:ascii="Times New Roman" w:hAnsi="Times New Roman" w:cs="Times New Roman"/>
          <w:sz w:val="20"/>
          <w:szCs w:val="20"/>
        </w:rPr>
        <w:t>количество учтенных контролируемых лиц на конец отчетного периода.</w:t>
      </w:r>
    </w:p>
    <w:p w14:paraId="72493C66" w14:textId="77777777" w:rsidR="00E676CA" w:rsidRPr="00536398" w:rsidRDefault="00E676CA" w:rsidP="00E676CA">
      <w:pPr>
        <w:pStyle w:val="ad"/>
        <w:tabs>
          <w:tab w:val="left" w:pos="851"/>
        </w:tabs>
        <w:jc w:val="both"/>
        <w:rPr>
          <w:rFonts w:ascii="Times New Roman" w:hAnsi="Times New Roman" w:cs="Times New Roman"/>
          <w:sz w:val="20"/>
          <w:szCs w:val="20"/>
        </w:rPr>
      </w:pPr>
    </w:p>
    <w:p w14:paraId="7E9EFE2D" w14:textId="77777777" w:rsidR="00E676CA" w:rsidRPr="00536398" w:rsidRDefault="00E676CA" w:rsidP="00E676CA">
      <w:pPr>
        <w:pStyle w:val="ad"/>
        <w:tabs>
          <w:tab w:val="left" w:pos="851"/>
        </w:tabs>
        <w:jc w:val="both"/>
        <w:rPr>
          <w:rFonts w:ascii="Times New Roman" w:hAnsi="Times New Roman" w:cs="Times New Roman"/>
          <w:sz w:val="20"/>
          <w:szCs w:val="20"/>
        </w:rPr>
      </w:pPr>
    </w:p>
    <w:p w14:paraId="27D3D758" w14:textId="77777777" w:rsidR="002A1E01" w:rsidRDefault="00E676CA" w:rsidP="00E676CA">
      <w:pPr>
        <w:autoSpaceDE w:val="0"/>
        <w:autoSpaceDN w:val="0"/>
        <w:adjustRightInd w:val="0"/>
        <w:spacing w:after="60" w:line="240" w:lineRule="auto"/>
        <w:jc w:val="center"/>
        <w:rPr>
          <w:rFonts w:ascii="Times New Roman" w:hAnsi="Times New Roman" w:cs="Times New Roman"/>
          <w:b/>
          <w:bCs/>
          <w:kern w:val="28"/>
          <w:sz w:val="20"/>
          <w:szCs w:val="20"/>
        </w:rPr>
      </w:pPr>
      <w:r w:rsidRPr="00536398">
        <w:rPr>
          <w:rFonts w:ascii="Times New Roman" w:hAnsi="Times New Roman" w:cs="Times New Roman"/>
          <w:sz w:val="20"/>
          <w:szCs w:val="20"/>
        </w:rPr>
        <w:t>______</w:t>
      </w:r>
      <w:r w:rsidRPr="00536398">
        <w:rPr>
          <w:rFonts w:ascii="Times New Roman" w:hAnsi="Times New Roman" w:cs="Times New Roman"/>
          <w:b/>
          <w:bCs/>
          <w:kern w:val="28"/>
          <w:sz w:val="20"/>
          <w:szCs w:val="20"/>
        </w:rPr>
        <w:t xml:space="preserve"> </w:t>
      </w:r>
    </w:p>
    <w:p w14:paraId="605740CC" w14:textId="77777777" w:rsidR="002A1E01" w:rsidRDefault="002A1E01" w:rsidP="00E676CA">
      <w:pPr>
        <w:autoSpaceDE w:val="0"/>
        <w:autoSpaceDN w:val="0"/>
        <w:adjustRightInd w:val="0"/>
        <w:spacing w:after="60" w:line="240" w:lineRule="auto"/>
        <w:jc w:val="center"/>
        <w:rPr>
          <w:rFonts w:ascii="Times New Roman" w:hAnsi="Times New Roman" w:cs="Times New Roman"/>
          <w:b/>
          <w:bCs/>
          <w:kern w:val="28"/>
          <w:sz w:val="20"/>
          <w:szCs w:val="20"/>
        </w:rPr>
      </w:pPr>
    </w:p>
    <w:p w14:paraId="3F1B0717" w14:textId="77777777" w:rsidR="002A1E01" w:rsidRDefault="002A1E01" w:rsidP="00E676CA">
      <w:pPr>
        <w:autoSpaceDE w:val="0"/>
        <w:autoSpaceDN w:val="0"/>
        <w:adjustRightInd w:val="0"/>
        <w:spacing w:after="60" w:line="240" w:lineRule="auto"/>
        <w:jc w:val="center"/>
        <w:rPr>
          <w:rFonts w:ascii="Times New Roman" w:hAnsi="Times New Roman" w:cs="Times New Roman"/>
          <w:b/>
          <w:bCs/>
          <w:kern w:val="28"/>
          <w:sz w:val="20"/>
          <w:szCs w:val="20"/>
        </w:rPr>
      </w:pPr>
    </w:p>
    <w:p w14:paraId="142A10A9" w14:textId="77777777" w:rsidR="002A1E01" w:rsidRDefault="002A1E01" w:rsidP="00E676CA">
      <w:pPr>
        <w:autoSpaceDE w:val="0"/>
        <w:autoSpaceDN w:val="0"/>
        <w:adjustRightInd w:val="0"/>
        <w:spacing w:after="60" w:line="240" w:lineRule="auto"/>
        <w:jc w:val="center"/>
        <w:rPr>
          <w:rFonts w:ascii="Times New Roman" w:hAnsi="Times New Roman" w:cs="Times New Roman"/>
          <w:b/>
          <w:bCs/>
          <w:kern w:val="28"/>
          <w:sz w:val="20"/>
          <w:szCs w:val="20"/>
        </w:rPr>
      </w:pPr>
    </w:p>
    <w:p w14:paraId="6EB36673" w14:textId="77777777" w:rsidR="002A1E01" w:rsidRDefault="002A1E01" w:rsidP="00E676CA">
      <w:pPr>
        <w:autoSpaceDE w:val="0"/>
        <w:autoSpaceDN w:val="0"/>
        <w:adjustRightInd w:val="0"/>
        <w:spacing w:after="60" w:line="240" w:lineRule="auto"/>
        <w:jc w:val="center"/>
        <w:rPr>
          <w:rFonts w:ascii="Times New Roman" w:hAnsi="Times New Roman" w:cs="Times New Roman"/>
          <w:b/>
          <w:bCs/>
          <w:kern w:val="28"/>
          <w:sz w:val="20"/>
          <w:szCs w:val="20"/>
        </w:rPr>
      </w:pPr>
    </w:p>
    <w:p w14:paraId="67BD23A7" w14:textId="77777777" w:rsidR="002A1E01" w:rsidRDefault="002A1E01" w:rsidP="00E676CA">
      <w:pPr>
        <w:autoSpaceDE w:val="0"/>
        <w:autoSpaceDN w:val="0"/>
        <w:adjustRightInd w:val="0"/>
        <w:spacing w:after="60" w:line="240" w:lineRule="auto"/>
        <w:jc w:val="center"/>
        <w:rPr>
          <w:rFonts w:ascii="Times New Roman" w:hAnsi="Times New Roman" w:cs="Times New Roman"/>
          <w:b/>
          <w:bCs/>
          <w:kern w:val="28"/>
          <w:sz w:val="20"/>
          <w:szCs w:val="20"/>
        </w:rPr>
      </w:pPr>
    </w:p>
    <w:p w14:paraId="7582E053" w14:textId="736E40E9" w:rsidR="00E676CA" w:rsidRPr="00536398" w:rsidRDefault="00E676CA" w:rsidP="00E676CA">
      <w:pPr>
        <w:autoSpaceDE w:val="0"/>
        <w:autoSpaceDN w:val="0"/>
        <w:adjustRightInd w:val="0"/>
        <w:spacing w:after="60" w:line="240" w:lineRule="auto"/>
        <w:jc w:val="center"/>
        <w:rPr>
          <w:rFonts w:ascii="Times New Roman" w:hAnsi="Times New Roman" w:cs="Times New Roman"/>
          <w:b/>
          <w:bCs/>
          <w:kern w:val="28"/>
          <w:sz w:val="20"/>
          <w:szCs w:val="20"/>
        </w:rPr>
      </w:pPr>
      <w:r w:rsidRPr="00536398">
        <w:rPr>
          <w:rFonts w:ascii="Times New Roman" w:hAnsi="Times New Roman" w:cs="Times New Roman"/>
          <w:b/>
          <w:bCs/>
          <w:kern w:val="28"/>
          <w:sz w:val="20"/>
          <w:szCs w:val="20"/>
        </w:rPr>
        <w:t>СОВЕТ ДЕПУТАТОВ УСТЬ-ЧЕСМКОГО СЕЛЬСОВЕТА ИСКИТИМСКОГО РАЙОНА НОВОСИБИРСКОЙ ОБЛАСТИ</w:t>
      </w:r>
    </w:p>
    <w:p w14:paraId="38E4C531"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536398">
        <w:rPr>
          <w:rFonts w:ascii="Times New Roman" w:hAnsi="Times New Roman" w:cs="Times New Roman"/>
          <w:b/>
          <w:bCs/>
          <w:caps/>
          <w:sz w:val="20"/>
          <w:szCs w:val="20"/>
        </w:rPr>
        <w:t>ШЕСТОГО СОЗЫВА</w:t>
      </w:r>
    </w:p>
    <w:p w14:paraId="3B6DB827" w14:textId="77777777" w:rsidR="00E676CA" w:rsidRPr="00536398" w:rsidRDefault="00E676CA" w:rsidP="00E676CA">
      <w:pPr>
        <w:autoSpaceDE w:val="0"/>
        <w:autoSpaceDN w:val="0"/>
        <w:adjustRightInd w:val="0"/>
        <w:spacing w:before="240" w:after="0" w:line="240" w:lineRule="auto"/>
        <w:jc w:val="center"/>
        <w:rPr>
          <w:rFonts w:ascii="Times New Roman" w:hAnsi="Times New Roman" w:cs="Times New Roman"/>
          <w:b/>
          <w:bCs/>
          <w:sz w:val="20"/>
          <w:szCs w:val="20"/>
        </w:rPr>
      </w:pPr>
      <w:r w:rsidRPr="00536398">
        <w:rPr>
          <w:rFonts w:ascii="Times New Roman" w:hAnsi="Times New Roman" w:cs="Times New Roman"/>
          <w:b/>
          <w:bCs/>
          <w:sz w:val="20"/>
          <w:szCs w:val="20"/>
        </w:rPr>
        <w:t xml:space="preserve">Р Е Ш Е Н И Е </w:t>
      </w:r>
    </w:p>
    <w:p w14:paraId="7B3E715A"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sz w:val="20"/>
          <w:szCs w:val="20"/>
        </w:rPr>
        <w:t>(Одиннадцатая внеочередная сессия)</w:t>
      </w:r>
    </w:p>
    <w:p w14:paraId="258F8AF3"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0ED24C7F"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bCs/>
          <w:sz w:val="20"/>
          <w:szCs w:val="20"/>
        </w:rPr>
      </w:pPr>
      <w:r w:rsidRPr="00536398">
        <w:rPr>
          <w:rFonts w:ascii="Times New Roman" w:hAnsi="Times New Roman" w:cs="Times New Roman"/>
          <w:sz w:val="20"/>
          <w:szCs w:val="20"/>
        </w:rPr>
        <w:t>01.02.2022г</w:t>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r>
      <w:r w:rsidRPr="00536398">
        <w:rPr>
          <w:rFonts w:ascii="Times New Roman" w:hAnsi="Times New Roman" w:cs="Times New Roman"/>
          <w:sz w:val="20"/>
          <w:szCs w:val="20"/>
        </w:rPr>
        <w:tab/>
        <w:t xml:space="preserve">         № 74</w:t>
      </w:r>
    </w:p>
    <w:p w14:paraId="34CD4ACD"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42BB69D2"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2AD784D7"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color w:val="000000"/>
          <w:sz w:val="20"/>
          <w:szCs w:val="20"/>
        </w:rPr>
        <w:t xml:space="preserve">Об утверждении ключевых и индикативных показателей, применяемых при осуществлении муниципального контроля в сфере благоустройства на территории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w:t>
      </w:r>
    </w:p>
    <w:p w14:paraId="291006FF"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66E924C6"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p>
    <w:p w14:paraId="1934AC5B" w14:textId="77777777" w:rsidR="00E676CA" w:rsidRPr="00536398" w:rsidRDefault="00E676CA" w:rsidP="00E676CA">
      <w:pPr>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color w:val="000000"/>
          <w:sz w:val="20"/>
          <w:szCs w:val="20"/>
        </w:rPr>
        <w:t xml:space="preserve">В соответствии со статьей 30 Федерального закона от 31.07.2020 № 248-ФЗ «О государственном контроле (надзоре) и муниципальном контроле в Российской Федерации», </w:t>
      </w:r>
      <w:r w:rsidRPr="00536398">
        <w:rPr>
          <w:rFonts w:ascii="Times New Roman" w:hAnsi="Times New Roman" w:cs="Times New Roman"/>
          <w:sz w:val="20"/>
          <w:szCs w:val="20"/>
        </w:rPr>
        <w:t xml:space="preserve">Федеральным законом от 06.10.2003 № 131-ФЗ «Об общих принципах организации местного самоуправления в Российской Федерации», </w:t>
      </w:r>
      <w:r w:rsidRPr="00536398">
        <w:rPr>
          <w:rFonts w:ascii="Times New Roman" w:hAnsi="Times New Roman" w:cs="Times New Roman"/>
          <w:color w:val="000000"/>
          <w:sz w:val="20"/>
          <w:szCs w:val="20"/>
        </w:rPr>
        <w:t>Уставом</w:t>
      </w:r>
      <w:r w:rsidRPr="00536398">
        <w:rPr>
          <w:rFonts w:ascii="Times New Roman" w:hAnsi="Times New Roman" w:cs="Times New Roman"/>
          <w:sz w:val="20"/>
          <w:szCs w:val="20"/>
        </w:rPr>
        <w:t xml:space="preserve">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w:t>
      </w:r>
      <w:r w:rsidRPr="00536398">
        <w:rPr>
          <w:rFonts w:ascii="Times New Roman" w:hAnsi="Times New Roman" w:cs="Times New Roman"/>
          <w:sz w:val="20"/>
          <w:szCs w:val="20"/>
        </w:rPr>
        <w:t xml:space="preserve">, </w:t>
      </w:r>
      <w:r w:rsidRPr="00536398">
        <w:rPr>
          <w:rFonts w:ascii="Times New Roman" w:hAnsi="Times New Roman" w:cs="Times New Roman"/>
          <w:bCs/>
          <w:color w:val="000000"/>
          <w:sz w:val="20"/>
          <w:szCs w:val="20"/>
        </w:rPr>
        <w:t xml:space="preserve">решением Совета депутатов </w:t>
      </w:r>
      <w:proofErr w:type="spellStart"/>
      <w:r w:rsidRPr="00536398">
        <w:rPr>
          <w:rFonts w:ascii="Times New Roman" w:hAnsi="Times New Roman" w:cs="Times New Roman"/>
          <w:bCs/>
          <w:color w:val="000000"/>
          <w:sz w:val="20"/>
          <w:szCs w:val="20"/>
        </w:rPr>
        <w:t>Усть-Чемского</w:t>
      </w:r>
      <w:proofErr w:type="spellEnd"/>
      <w:r w:rsidRPr="00536398">
        <w:rPr>
          <w:rFonts w:ascii="Times New Roman" w:hAnsi="Times New Roman" w:cs="Times New Roman"/>
          <w:bCs/>
          <w:color w:val="000000"/>
          <w:sz w:val="20"/>
          <w:szCs w:val="20"/>
        </w:rPr>
        <w:t xml:space="preserve"> сельсовета Искитимского района Новосибирской области от 07.10.2021г № 49 «Об утверждении Положения о муниципальном контроле в сфере благоустройства на территории </w:t>
      </w:r>
      <w:proofErr w:type="spellStart"/>
      <w:r w:rsidRPr="00536398">
        <w:rPr>
          <w:rFonts w:ascii="Times New Roman" w:hAnsi="Times New Roman" w:cs="Times New Roman"/>
          <w:bCs/>
          <w:color w:val="000000"/>
          <w:sz w:val="20"/>
          <w:szCs w:val="20"/>
        </w:rPr>
        <w:t>Усть-Чемского</w:t>
      </w:r>
      <w:proofErr w:type="spellEnd"/>
      <w:r w:rsidRPr="00536398">
        <w:rPr>
          <w:rFonts w:ascii="Times New Roman" w:hAnsi="Times New Roman" w:cs="Times New Roman"/>
          <w:bCs/>
          <w:color w:val="000000"/>
          <w:sz w:val="20"/>
          <w:szCs w:val="20"/>
        </w:rPr>
        <w:t xml:space="preserve"> сельсовета Искитимского района Новосибирской области», </w:t>
      </w:r>
      <w:r w:rsidRPr="00536398">
        <w:rPr>
          <w:rFonts w:ascii="Times New Roman" w:hAnsi="Times New Roman" w:cs="Times New Roman"/>
          <w:sz w:val="20"/>
          <w:szCs w:val="20"/>
        </w:rPr>
        <w:t xml:space="preserve">Совет депутатов </w:t>
      </w:r>
      <w:proofErr w:type="spellStart"/>
      <w:r w:rsidRPr="00536398">
        <w:rPr>
          <w:rFonts w:ascii="Times New Roman" w:hAnsi="Times New Roman" w:cs="Times New Roman"/>
          <w:sz w:val="20"/>
          <w:szCs w:val="20"/>
        </w:rPr>
        <w:t>Усть-Чемского</w:t>
      </w:r>
      <w:proofErr w:type="spellEnd"/>
      <w:r w:rsidRPr="00536398">
        <w:rPr>
          <w:rFonts w:ascii="Times New Roman" w:hAnsi="Times New Roman" w:cs="Times New Roman"/>
          <w:sz w:val="20"/>
          <w:szCs w:val="20"/>
        </w:rPr>
        <w:t xml:space="preserve"> сельсовета Искитимского района Новосибирской области </w:t>
      </w:r>
    </w:p>
    <w:p w14:paraId="14C4CC2B" w14:textId="77777777" w:rsidR="00E676CA" w:rsidRPr="00536398" w:rsidRDefault="00E676CA" w:rsidP="00E676CA">
      <w:pPr>
        <w:widowControl w:val="0"/>
        <w:autoSpaceDE w:val="0"/>
        <w:autoSpaceDN w:val="0"/>
        <w:adjustRightInd w:val="0"/>
        <w:spacing w:after="0" w:line="240" w:lineRule="auto"/>
        <w:ind w:firstLine="709"/>
        <w:jc w:val="both"/>
        <w:rPr>
          <w:rFonts w:ascii="Times New Roman" w:hAnsi="Times New Roman" w:cs="Times New Roman"/>
          <w:sz w:val="20"/>
          <w:szCs w:val="20"/>
        </w:rPr>
      </w:pPr>
      <w:r w:rsidRPr="00536398">
        <w:rPr>
          <w:rFonts w:ascii="Times New Roman" w:hAnsi="Times New Roman" w:cs="Times New Roman"/>
          <w:sz w:val="20"/>
          <w:szCs w:val="20"/>
        </w:rPr>
        <w:t>РЕШИЛ:</w:t>
      </w:r>
    </w:p>
    <w:p w14:paraId="4C7F909F" w14:textId="77777777" w:rsidR="002A1E01" w:rsidRDefault="002A1E01"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5CD94E6F" w14:textId="5E0DA4FE"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536398">
        <w:rPr>
          <w:rFonts w:ascii="Times New Roman" w:hAnsi="Times New Roman" w:cs="Times New Roman"/>
          <w:sz w:val="20"/>
          <w:szCs w:val="20"/>
        </w:rPr>
        <w:t>1. </w:t>
      </w:r>
      <w:r w:rsidRPr="00536398">
        <w:rPr>
          <w:rFonts w:ascii="Times New Roman" w:hAnsi="Times New Roman" w:cs="Times New Roman"/>
          <w:color w:val="000000"/>
          <w:sz w:val="20"/>
          <w:szCs w:val="20"/>
        </w:rPr>
        <w:t>Утвердить ключевые показатели</w:t>
      </w:r>
      <w:r w:rsidRPr="00536398">
        <w:rPr>
          <w:rFonts w:ascii="Times New Roman" w:hAnsi="Times New Roman" w:cs="Times New Roman"/>
          <w:sz w:val="20"/>
          <w:szCs w:val="20"/>
        </w:rPr>
        <w:t xml:space="preserve">, применяемые при </w:t>
      </w:r>
      <w:r w:rsidRPr="00536398">
        <w:rPr>
          <w:rFonts w:ascii="Times New Roman" w:hAnsi="Times New Roman" w:cs="Times New Roman"/>
          <w:color w:val="000000"/>
          <w:sz w:val="20"/>
          <w:szCs w:val="20"/>
        </w:rPr>
        <w:t xml:space="preserve">осуществлении муниципального контроля в сфере благоустройства на территории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 </w:t>
      </w:r>
      <w:r w:rsidRPr="00536398">
        <w:rPr>
          <w:rFonts w:ascii="Times New Roman" w:hAnsi="Times New Roman" w:cs="Times New Roman"/>
          <w:sz w:val="20"/>
          <w:szCs w:val="20"/>
        </w:rPr>
        <w:t>и их целевые значения</w:t>
      </w:r>
      <w:r w:rsidRPr="00536398">
        <w:rPr>
          <w:rFonts w:ascii="Times New Roman" w:hAnsi="Times New Roman" w:cs="Times New Roman"/>
          <w:color w:val="000000"/>
          <w:sz w:val="20"/>
          <w:szCs w:val="20"/>
        </w:rPr>
        <w:t xml:space="preserve"> в соответствии с приложением № 1.</w:t>
      </w:r>
    </w:p>
    <w:p w14:paraId="149D25A4" w14:textId="77777777" w:rsidR="002A1E01" w:rsidRDefault="002A1E01"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p>
    <w:p w14:paraId="17A2D6BD" w14:textId="54DBF043" w:rsidR="00E676CA" w:rsidRPr="00536398" w:rsidRDefault="00E676CA" w:rsidP="00E676CA">
      <w:pPr>
        <w:widowControl w:val="0"/>
        <w:tabs>
          <w:tab w:val="left" w:pos="1134"/>
        </w:tabs>
        <w:autoSpaceDE w:val="0"/>
        <w:autoSpaceDN w:val="0"/>
        <w:adjustRightInd w:val="0"/>
        <w:spacing w:after="0" w:line="240" w:lineRule="auto"/>
        <w:ind w:firstLine="709"/>
        <w:jc w:val="both"/>
        <w:rPr>
          <w:rFonts w:ascii="Times New Roman" w:hAnsi="Times New Roman" w:cs="Times New Roman"/>
          <w:sz w:val="20"/>
          <w:szCs w:val="20"/>
        </w:rPr>
      </w:pPr>
      <w:r w:rsidRPr="00536398">
        <w:rPr>
          <w:rFonts w:ascii="Times New Roman" w:hAnsi="Times New Roman" w:cs="Times New Roman"/>
          <w:sz w:val="20"/>
          <w:szCs w:val="20"/>
        </w:rPr>
        <w:t>2. </w:t>
      </w:r>
      <w:r w:rsidRPr="00536398">
        <w:rPr>
          <w:rFonts w:ascii="Times New Roman" w:hAnsi="Times New Roman" w:cs="Times New Roman"/>
          <w:color w:val="000000"/>
          <w:sz w:val="20"/>
          <w:szCs w:val="20"/>
        </w:rPr>
        <w:t>Утвердить индикативные показатели</w:t>
      </w:r>
      <w:r w:rsidRPr="00536398">
        <w:rPr>
          <w:rFonts w:ascii="Times New Roman" w:hAnsi="Times New Roman" w:cs="Times New Roman"/>
          <w:sz w:val="20"/>
          <w:szCs w:val="20"/>
        </w:rPr>
        <w:t xml:space="preserve">, применяемые при </w:t>
      </w:r>
      <w:r w:rsidRPr="00536398">
        <w:rPr>
          <w:rFonts w:ascii="Times New Roman" w:hAnsi="Times New Roman" w:cs="Times New Roman"/>
          <w:color w:val="000000"/>
          <w:sz w:val="20"/>
          <w:szCs w:val="20"/>
        </w:rPr>
        <w:t xml:space="preserve">осуществлении муниципального контроля в сфере благоустройства на территории </w:t>
      </w:r>
      <w:proofErr w:type="spellStart"/>
      <w:r w:rsidRPr="00536398">
        <w:rPr>
          <w:rFonts w:ascii="Times New Roman" w:hAnsi="Times New Roman" w:cs="Times New Roman"/>
          <w:color w:val="000000"/>
          <w:sz w:val="20"/>
          <w:szCs w:val="20"/>
        </w:rPr>
        <w:t>Усть-Чемского</w:t>
      </w:r>
      <w:proofErr w:type="spellEnd"/>
      <w:r w:rsidRPr="00536398">
        <w:rPr>
          <w:rFonts w:ascii="Times New Roman" w:hAnsi="Times New Roman" w:cs="Times New Roman"/>
          <w:color w:val="000000"/>
          <w:sz w:val="20"/>
          <w:szCs w:val="20"/>
        </w:rPr>
        <w:t xml:space="preserve"> сельсовета Искитимского района Новосибирской области, в соответствии с приложением № 2.</w:t>
      </w:r>
    </w:p>
    <w:p w14:paraId="4F77BB84" w14:textId="77777777" w:rsidR="002A1E01" w:rsidRDefault="002A1E01"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5D14BF0A" w14:textId="6BB9BC3F"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sz w:val="20"/>
          <w:szCs w:val="20"/>
        </w:rPr>
        <w:t xml:space="preserve">3. Опубликовать решение в газете «Вестник», и разместить на официальном сайте администрации </w:t>
      </w:r>
      <w:proofErr w:type="spellStart"/>
      <w:r w:rsidRPr="00536398">
        <w:rPr>
          <w:rFonts w:ascii="Times New Roman" w:hAnsi="Times New Roman" w:cs="Times New Roman"/>
          <w:sz w:val="20"/>
          <w:szCs w:val="20"/>
        </w:rPr>
        <w:t>Усть-Чемского</w:t>
      </w:r>
      <w:proofErr w:type="spellEnd"/>
      <w:r w:rsidRPr="00536398">
        <w:rPr>
          <w:rFonts w:ascii="Times New Roman" w:hAnsi="Times New Roman" w:cs="Times New Roman"/>
          <w:sz w:val="20"/>
          <w:szCs w:val="20"/>
        </w:rPr>
        <w:t xml:space="preserve"> сельсовета Искитимского района Новосибирской области.</w:t>
      </w:r>
    </w:p>
    <w:p w14:paraId="1CDA0EF9" w14:textId="77777777" w:rsidR="002A1E01" w:rsidRDefault="002A1E01"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p>
    <w:p w14:paraId="7FF1CD2D" w14:textId="3F618FE5" w:rsidR="00E676CA" w:rsidRPr="00536398" w:rsidRDefault="00E676CA" w:rsidP="00E676CA">
      <w:pPr>
        <w:widowControl w:val="0"/>
        <w:tabs>
          <w:tab w:val="left" w:pos="993"/>
        </w:tabs>
        <w:autoSpaceDE w:val="0"/>
        <w:autoSpaceDN w:val="0"/>
        <w:adjustRightInd w:val="0"/>
        <w:spacing w:after="0" w:line="240" w:lineRule="auto"/>
        <w:ind w:firstLine="720"/>
        <w:jc w:val="both"/>
        <w:rPr>
          <w:rFonts w:ascii="Times New Roman" w:hAnsi="Times New Roman" w:cs="Times New Roman"/>
          <w:sz w:val="20"/>
          <w:szCs w:val="20"/>
        </w:rPr>
      </w:pPr>
      <w:r w:rsidRPr="00536398">
        <w:rPr>
          <w:rFonts w:ascii="Times New Roman" w:hAnsi="Times New Roman" w:cs="Times New Roman"/>
          <w:sz w:val="20"/>
          <w:szCs w:val="20"/>
        </w:rPr>
        <w:t>4. </w:t>
      </w:r>
      <w:r w:rsidRPr="00536398">
        <w:rPr>
          <w:rFonts w:ascii="Times New Roman" w:hAnsi="Times New Roman" w:cs="Times New Roman"/>
          <w:color w:val="000000"/>
          <w:sz w:val="20"/>
          <w:szCs w:val="20"/>
        </w:rPr>
        <w:t xml:space="preserve">Настоящее решение вступает в силу </w:t>
      </w:r>
      <w:r w:rsidRPr="00536398">
        <w:rPr>
          <w:rFonts w:ascii="Times New Roman" w:eastAsia="Calibri" w:hAnsi="Times New Roman" w:cs="Times New Roman"/>
          <w:color w:val="000000"/>
          <w:sz w:val="20"/>
          <w:szCs w:val="20"/>
        </w:rPr>
        <w:t>с 01.03.2022</w:t>
      </w:r>
      <w:r w:rsidRPr="00536398">
        <w:rPr>
          <w:rFonts w:ascii="Times New Roman" w:hAnsi="Times New Roman" w:cs="Times New Roman"/>
          <w:color w:val="000000"/>
          <w:sz w:val="20"/>
          <w:szCs w:val="20"/>
        </w:rPr>
        <w:t>.</w:t>
      </w:r>
    </w:p>
    <w:p w14:paraId="7FF0E521" w14:textId="77777777" w:rsidR="002A1E01" w:rsidRDefault="002A1E01"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p>
    <w:p w14:paraId="7A5942C9" w14:textId="747D2492" w:rsidR="00E676CA" w:rsidRPr="00536398" w:rsidRDefault="00E676CA" w:rsidP="00E676CA">
      <w:pPr>
        <w:autoSpaceDE w:val="0"/>
        <w:autoSpaceDN w:val="0"/>
        <w:adjustRightInd w:val="0"/>
        <w:spacing w:after="0" w:line="240" w:lineRule="auto"/>
        <w:ind w:firstLine="709"/>
        <w:jc w:val="both"/>
        <w:rPr>
          <w:rFonts w:ascii="Times New Roman" w:eastAsia="Calibri" w:hAnsi="Times New Roman" w:cs="Times New Roman"/>
          <w:sz w:val="20"/>
          <w:szCs w:val="20"/>
        </w:rPr>
      </w:pPr>
      <w:r w:rsidRPr="00536398">
        <w:rPr>
          <w:rFonts w:ascii="Times New Roman" w:eastAsia="Calibri" w:hAnsi="Times New Roman" w:cs="Times New Roman"/>
          <w:sz w:val="20"/>
          <w:szCs w:val="20"/>
        </w:rPr>
        <w:t>5.</w:t>
      </w:r>
      <w:r w:rsidRPr="00536398">
        <w:rPr>
          <w:rFonts w:ascii="Times New Roman" w:hAnsi="Times New Roman" w:cs="Times New Roman"/>
          <w:sz w:val="20"/>
          <w:szCs w:val="20"/>
        </w:rPr>
        <w:t> Контроль за исполнением данного решения оставляю за собой.</w:t>
      </w:r>
    </w:p>
    <w:p w14:paraId="4D641A92" w14:textId="77777777" w:rsidR="00E676CA" w:rsidRPr="00536398"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145C2F21" w14:textId="77777777" w:rsidR="00E676CA" w:rsidRPr="00536398"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1A59E428"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63D50DBF"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0407A9B3"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2F88C188" w14:textId="7F7D468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roofErr w:type="gramStart"/>
      <w:r w:rsidRPr="00536398">
        <w:rPr>
          <w:rFonts w:ascii="Times New Roman" w:hAnsi="Times New Roman" w:cs="Times New Roman"/>
          <w:sz w:val="20"/>
          <w:szCs w:val="20"/>
        </w:rPr>
        <w:t xml:space="preserve">Глава  </w:t>
      </w:r>
      <w:proofErr w:type="spellStart"/>
      <w:r w:rsidRPr="00536398">
        <w:rPr>
          <w:rFonts w:ascii="Times New Roman" w:hAnsi="Times New Roman" w:cs="Times New Roman"/>
          <w:sz w:val="20"/>
          <w:szCs w:val="20"/>
        </w:rPr>
        <w:t>Усть</w:t>
      </w:r>
      <w:proofErr w:type="gramEnd"/>
      <w:r w:rsidRPr="00536398">
        <w:rPr>
          <w:rFonts w:ascii="Times New Roman" w:hAnsi="Times New Roman" w:cs="Times New Roman"/>
          <w:sz w:val="20"/>
          <w:szCs w:val="20"/>
        </w:rPr>
        <w:t>-Чемского</w:t>
      </w:r>
      <w:proofErr w:type="spellEnd"/>
      <w:r w:rsidRPr="00536398">
        <w:rPr>
          <w:rFonts w:ascii="Times New Roman" w:hAnsi="Times New Roman" w:cs="Times New Roman"/>
          <w:sz w:val="20"/>
          <w:szCs w:val="20"/>
        </w:rPr>
        <w:t xml:space="preserve"> сельсовета</w:t>
      </w:r>
    </w:p>
    <w:p w14:paraId="2C754F41"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Искитимского района</w:t>
      </w:r>
    </w:p>
    <w:p w14:paraId="2B6E4A14"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Новосибирской области    </w:t>
      </w:r>
      <w:r w:rsidRPr="00536398">
        <w:rPr>
          <w:rFonts w:ascii="Times New Roman" w:hAnsi="Times New Roman" w:cs="Times New Roman"/>
          <w:sz w:val="20"/>
          <w:szCs w:val="20"/>
        </w:rPr>
        <w:tab/>
        <w:t xml:space="preserve">                                                            Н.Г. Ларина</w:t>
      </w:r>
    </w:p>
    <w:p w14:paraId="4132F223"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7AAA01DE"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6B06D175"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7D1F122F"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06DE9479"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2F8D0B20"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3622519C" w14:textId="77777777" w:rsidR="002A1E01" w:rsidRDefault="002A1E01" w:rsidP="00E676CA">
      <w:pPr>
        <w:autoSpaceDE w:val="0"/>
        <w:autoSpaceDN w:val="0"/>
        <w:adjustRightInd w:val="0"/>
        <w:spacing w:after="0" w:line="240" w:lineRule="auto"/>
        <w:rPr>
          <w:rFonts w:ascii="Times New Roman" w:hAnsi="Times New Roman" w:cs="Times New Roman"/>
          <w:sz w:val="20"/>
          <w:szCs w:val="20"/>
        </w:rPr>
      </w:pPr>
    </w:p>
    <w:p w14:paraId="411CB676" w14:textId="50F084C5"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Председатель Совета депутатов </w:t>
      </w:r>
    </w:p>
    <w:p w14:paraId="05909481"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roofErr w:type="spellStart"/>
      <w:r w:rsidRPr="00536398">
        <w:rPr>
          <w:rFonts w:ascii="Times New Roman" w:hAnsi="Times New Roman" w:cs="Times New Roman"/>
          <w:sz w:val="20"/>
          <w:szCs w:val="20"/>
        </w:rPr>
        <w:t>Усть-Чемского</w:t>
      </w:r>
      <w:proofErr w:type="spellEnd"/>
      <w:r w:rsidRPr="00536398">
        <w:rPr>
          <w:rFonts w:ascii="Times New Roman" w:hAnsi="Times New Roman" w:cs="Times New Roman"/>
          <w:sz w:val="20"/>
          <w:szCs w:val="20"/>
        </w:rPr>
        <w:t xml:space="preserve"> сельсовета </w:t>
      </w:r>
    </w:p>
    <w:p w14:paraId="169DBEDB"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 xml:space="preserve">Искитимского района </w:t>
      </w:r>
    </w:p>
    <w:p w14:paraId="3CAF8E8E"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r w:rsidRPr="00536398">
        <w:rPr>
          <w:rFonts w:ascii="Times New Roman" w:hAnsi="Times New Roman" w:cs="Times New Roman"/>
          <w:sz w:val="20"/>
          <w:szCs w:val="20"/>
        </w:rPr>
        <w:t>Новосибирской области                                                                 Т.А. Тимошенко</w:t>
      </w:r>
    </w:p>
    <w:p w14:paraId="35FCC3DD" w14:textId="77777777" w:rsidR="00E676CA" w:rsidRPr="00536398" w:rsidRDefault="00E676CA" w:rsidP="00E676CA">
      <w:pPr>
        <w:autoSpaceDE w:val="0"/>
        <w:autoSpaceDN w:val="0"/>
        <w:adjustRightInd w:val="0"/>
        <w:spacing w:after="0" w:line="240" w:lineRule="auto"/>
        <w:ind w:firstLine="709"/>
        <w:jc w:val="both"/>
        <w:rPr>
          <w:rFonts w:ascii="Times New Roman" w:hAnsi="Times New Roman" w:cs="Times New Roman"/>
          <w:sz w:val="20"/>
          <w:szCs w:val="20"/>
        </w:rPr>
      </w:pPr>
    </w:p>
    <w:p w14:paraId="3CF2CCCD" w14:textId="77777777" w:rsidR="00E676CA" w:rsidRPr="00536398" w:rsidRDefault="00E676CA" w:rsidP="00E676CA">
      <w:pPr>
        <w:autoSpaceDE w:val="0"/>
        <w:autoSpaceDN w:val="0"/>
        <w:adjustRightInd w:val="0"/>
        <w:rPr>
          <w:rFonts w:ascii="Times New Roman" w:hAnsi="Times New Roman" w:cs="Times New Roman"/>
          <w:sz w:val="20"/>
          <w:szCs w:val="20"/>
        </w:rPr>
      </w:pPr>
      <w:r w:rsidRPr="00536398">
        <w:rPr>
          <w:rFonts w:ascii="Times New Roman" w:hAnsi="Times New Roman" w:cs="Times New Roman"/>
          <w:sz w:val="20"/>
          <w:szCs w:val="20"/>
        </w:rPr>
        <w:br w:type="page"/>
      </w:r>
    </w:p>
    <w:p w14:paraId="5FBFADF1"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05FDAFFE"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12BA6EC6"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49A7B44E" w14:textId="70554810"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Приложение №1</w:t>
      </w:r>
    </w:p>
    <w:p w14:paraId="41BCFA63"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к решению Совета депутатов </w:t>
      </w:r>
      <w:proofErr w:type="spellStart"/>
      <w:r w:rsidRPr="00536398">
        <w:rPr>
          <w:rFonts w:ascii="Times New Roman" w:hAnsi="Times New Roman" w:cs="Times New Roman"/>
          <w:color w:val="000000"/>
          <w:spacing w:val="-2"/>
          <w:sz w:val="20"/>
          <w:szCs w:val="20"/>
        </w:rPr>
        <w:t>Усть-Чемского</w:t>
      </w:r>
      <w:proofErr w:type="spellEnd"/>
      <w:r w:rsidRPr="00536398">
        <w:rPr>
          <w:rFonts w:ascii="Times New Roman" w:hAnsi="Times New Roman" w:cs="Times New Roman"/>
          <w:color w:val="000000"/>
          <w:spacing w:val="-2"/>
          <w:sz w:val="20"/>
          <w:szCs w:val="20"/>
        </w:rPr>
        <w:t xml:space="preserve"> сельсовета Искитимского района Новосибирской области шестого созыва от 01.02.2022г № 74</w:t>
      </w:r>
    </w:p>
    <w:p w14:paraId="09DE90F1" w14:textId="77777777" w:rsidR="00E676CA" w:rsidRPr="00536398"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3A6B3362"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3D9F1B88" w14:textId="77777777" w:rsidR="00E676CA" w:rsidRPr="00536398" w:rsidRDefault="00E676CA" w:rsidP="00E676CA">
      <w:pPr>
        <w:spacing w:after="0" w:line="240" w:lineRule="auto"/>
        <w:jc w:val="center"/>
        <w:rPr>
          <w:rFonts w:ascii="Times New Roman" w:hAnsi="Times New Roman" w:cs="Times New Roman"/>
          <w:b/>
          <w:sz w:val="20"/>
          <w:szCs w:val="20"/>
        </w:rPr>
      </w:pPr>
      <w:r w:rsidRPr="00536398">
        <w:rPr>
          <w:rFonts w:ascii="Times New Roman" w:hAnsi="Times New Roman" w:cs="Times New Roman"/>
          <w:b/>
          <w:sz w:val="20"/>
          <w:szCs w:val="20"/>
        </w:rPr>
        <w:t xml:space="preserve">Ключевые </w:t>
      </w:r>
      <w:r w:rsidRPr="00536398">
        <w:rPr>
          <w:rFonts w:ascii="Times New Roman" w:hAnsi="Times New Roman" w:cs="Times New Roman"/>
          <w:b/>
          <w:color w:val="000000"/>
          <w:sz w:val="20"/>
          <w:szCs w:val="20"/>
        </w:rPr>
        <w:t>показатели</w:t>
      </w:r>
      <w:r w:rsidRPr="00536398">
        <w:rPr>
          <w:rFonts w:ascii="Times New Roman" w:hAnsi="Times New Roman" w:cs="Times New Roman"/>
          <w:b/>
          <w:sz w:val="20"/>
          <w:szCs w:val="20"/>
        </w:rPr>
        <w:t xml:space="preserve">, применяемые при </w:t>
      </w:r>
      <w:r w:rsidRPr="00536398">
        <w:rPr>
          <w:rFonts w:ascii="Times New Roman" w:hAnsi="Times New Roman" w:cs="Times New Roman"/>
          <w:b/>
          <w:color w:val="000000"/>
          <w:sz w:val="20"/>
          <w:szCs w:val="20"/>
        </w:rPr>
        <w:t xml:space="preserve">осуществлении муниципального контроля в сфере благоустройства на территории </w:t>
      </w:r>
      <w:proofErr w:type="spellStart"/>
      <w:r w:rsidRPr="00536398">
        <w:rPr>
          <w:rFonts w:ascii="Times New Roman" w:hAnsi="Times New Roman" w:cs="Times New Roman"/>
          <w:b/>
          <w:color w:val="000000"/>
          <w:sz w:val="20"/>
          <w:szCs w:val="20"/>
        </w:rPr>
        <w:t>Усть-Чемского</w:t>
      </w:r>
      <w:proofErr w:type="spellEnd"/>
      <w:r w:rsidRPr="00536398">
        <w:rPr>
          <w:rFonts w:ascii="Times New Roman" w:hAnsi="Times New Roman" w:cs="Times New Roman"/>
          <w:b/>
          <w:color w:val="000000"/>
          <w:sz w:val="20"/>
          <w:szCs w:val="20"/>
        </w:rPr>
        <w:t xml:space="preserve"> района Искитимского района Новосибирской области, </w:t>
      </w:r>
      <w:r w:rsidRPr="00536398">
        <w:rPr>
          <w:rFonts w:ascii="Times New Roman" w:hAnsi="Times New Roman" w:cs="Times New Roman"/>
          <w:b/>
          <w:sz w:val="20"/>
          <w:szCs w:val="20"/>
        </w:rPr>
        <w:t>и их целевые значения</w:t>
      </w:r>
    </w:p>
    <w:p w14:paraId="1BEFFD96" w14:textId="77777777" w:rsidR="00E676CA" w:rsidRPr="00536398" w:rsidRDefault="00E676CA" w:rsidP="00E676CA">
      <w:pPr>
        <w:pStyle w:val="Default"/>
        <w:ind w:firstLine="709"/>
        <w:jc w:val="both"/>
        <w:rPr>
          <w:sz w:val="20"/>
          <w:szCs w:val="20"/>
        </w:rPr>
      </w:pPr>
    </w:p>
    <w:p w14:paraId="60E01A6A" w14:textId="77777777" w:rsidR="00E676CA" w:rsidRPr="00536398" w:rsidRDefault="00E676CA" w:rsidP="00E676CA">
      <w:pPr>
        <w:pStyle w:val="Default"/>
        <w:ind w:firstLine="709"/>
        <w:jc w:val="both"/>
        <w:rPr>
          <w:sz w:val="20"/>
          <w:szCs w:val="20"/>
        </w:rPr>
      </w:pPr>
      <w:r w:rsidRPr="00536398">
        <w:rPr>
          <w:sz w:val="20"/>
          <w:szCs w:val="20"/>
        </w:rPr>
        <w:t xml:space="preserve">При осуществлении </w:t>
      </w:r>
      <w:proofErr w:type="gramStart"/>
      <w:r w:rsidRPr="00536398">
        <w:rPr>
          <w:sz w:val="20"/>
          <w:szCs w:val="20"/>
        </w:rPr>
        <w:t>муниципального  контроля</w:t>
      </w:r>
      <w:proofErr w:type="gramEnd"/>
      <w:r w:rsidRPr="00536398">
        <w:rPr>
          <w:sz w:val="20"/>
          <w:szCs w:val="20"/>
        </w:rPr>
        <w:t xml:space="preserve"> в сфере благоустройства на территории </w:t>
      </w:r>
      <w:proofErr w:type="spellStart"/>
      <w:r w:rsidRPr="00536398">
        <w:rPr>
          <w:sz w:val="20"/>
          <w:szCs w:val="20"/>
        </w:rPr>
        <w:t>Усть-Чемского</w:t>
      </w:r>
      <w:proofErr w:type="spellEnd"/>
      <w:r w:rsidRPr="00536398">
        <w:rPr>
          <w:sz w:val="20"/>
          <w:szCs w:val="20"/>
        </w:rPr>
        <w:t xml:space="preserve"> района Новосибирской области устанавливаются следующие ключевые показатели и их целевые значения:</w:t>
      </w:r>
    </w:p>
    <w:p w14:paraId="106233D2" w14:textId="77777777" w:rsidR="00E676CA" w:rsidRPr="00536398" w:rsidRDefault="00E676CA" w:rsidP="00E676CA">
      <w:pPr>
        <w:pStyle w:val="Default"/>
        <w:ind w:firstLine="709"/>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693"/>
      </w:tblGrid>
      <w:tr w:rsidR="00E676CA" w:rsidRPr="00536398" w14:paraId="2C6B8A24" w14:textId="77777777" w:rsidTr="00847894">
        <w:trPr>
          <w:trHeight w:val="677"/>
        </w:trPr>
        <w:tc>
          <w:tcPr>
            <w:tcW w:w="7230" w:type="dxa"/>
            <w:vAlign w:val="center"/>
          </w:tcPr>
          <w:p w14:paraId="226AB491" w14:textId="77777777" w:rsidR="00E676CA" w:rsidRPr="00536398" w:rsidRDefault="00E676CA" w:rsidP="00847894">
            <w:pPr>
              <w:pStyle w:val="Default"/>
              <w:jc w:val="center"/>
              <w:rPr>
                <w:sz w:val="20"/>
                <w:szCs w:val="20"/>
              </w:rPr>
            </w:pPr>
            <w:r w:rsidRPr="00536398">
              <w:rPr>
                <w:sz w:val="20"/>
                <w:szCs w:val="20"/>
              </w:rPr>
              <w:t>Ключевые показатели</w:t>
            </w:r>
          </w:p>
        </w:tc>
        <w:tc>
          <w:tcPr>
            <w:tcW w:w="2693" w:type="dxa"/>
            <w:vAlign w:val="center"/>
          </w:tcPr>
          <w:p w14:paraId="729DD7C5" w14:textId="77777777" w:rsidR="00E676CA" w:rsidRPr="00536398" w:rsidRDefault="00E676CA" w:rsidP="00847894">
            <w:pPr>
              <w:pStyle w:val="Default"/>
              <w:jc w:val="center"/>
              <w:rPr>
                <w:sz w:val="20"/>
                <w:szCs w:val="20"/>
              </w:rPr>
            </w:pPr>
            <w:r w:rsidRPr="00536398">
              <w:rPr>
                <w:sz w:val="20"/>
                <w:szCs w:val="20"/>
              </w:rPr>
              <w:t xml:space="preserve">Целевые значения </w:t>
            </w:r>
            <w:r w:rsidRPr="00536398">
              <w:rPr>
                <w:sz w:val="20"/>
                <w:szCs w:val="20"/>
              </w:rPr>
              <w:br/>
              <w:t>(%)</w:t>
            </w:r>
          </w:p>
        </w:tc>
      </w:tr>
      <w:tr w:rsidR="00E676CA" w:rsidRPr="00536398" w14:paraId="1280141B" w14:textId="77777777" w:rsidTr="00847894">
        <w:trPr>
          <w:trHeight w:val="259"/>
        </w:trPr>
        <w:tc>
          <w:tcPr>
            <w:tcW w:w="7230" w:type="dxa"/>
          </w:tcPr>
          <w:p w14:paraId="349F5E5F" w14:textId="77777777" w:rsidR="00E676CA" w:rsidRPr="00536398" w:rsidRDefault="00E676CA" w:rsidP="00847894">
            <w:pPr>
              <w:pStyle w:val="Default"/>
              <w:jc w:val="both"/>
              <w:rPr>
                <w:sz w:val="20"/>
                <w:szCs w:val="20"/>
              </w:rPr>
            </w:pPr>
            <w:r w:rsidRPr="00536398">
              <w:rPr>
                <w:sz w:val="20"/>
                <w:szCs w:val="20"/>
              </w:rPr>
              <w:t>Процент устраненных нарушений обязательных требований от числа выявленных нарушений обязательных требований</w:t>
            </w:r>
          </w:p>
        </w:tc>
        <w:tc>
          <w:tcPr>
            <w:tcW w:w="2693" w:type="dxa"/>
          </w:tcPr>
          <w:p w14:paraId="60F42D70" w14:textId="77777777" w:rsidR="00E676CA" w:rsidRPr="00536398" w:rsidRDefault="00E676CA" w:rsidP="00847894">
            <w:pPr>
              <w:pStyle w:val="Default"/>
              <w:jc w:val="center"/>
              <w:rPr>
                <w:sz w:val="20"/>
                <w:szCs w:val="20"/>
              </w:rPr>
            </w:pPr>
            <w:r w:rsidRPr="00536398">
              <w:rPr>
                <w:sz w:val="20"/>
                <w:szCs w:val="20"/>
              </w:rPr>
              <w:t>70</w:t>
            </w:r>
          </w:p>
        </w:tc>
      </w:tr>
      <w:tr w:rsidR="00E676CA" w:rsidRPr="00536398" w14:paraId="0D3A5FBF" w14:textId="77777777" w:rsidTr="00847894">
        <w:trPr>
          <w:trHeight w:val="409"/>
        </w:trPr>
        <w:tc>
          <w:tcPr>
            <w:tcW w:w="7230" w:type="dxa"/>
          </w:tcPr>
          <w:p w14:paraId="5690114B" w14:textId="77777777" w:rsidR="00E676CA" w:rsidRPr="00536398" w:rsidRDefault="00E676CA" w:rsidP="00847894">
            <w:pPr>
              <w:pStyle w:val="Default"/>
              <w:jc w:val="both"/>
              <w:rPr>
                <w:sz w:val="20"/>
                <w:szCs w:val="20"/>
              </w:rPr>
            </w:pPr>
            <w:r w:rsidRPr="00536398">
              <w:rPr>
                <w:sz w:val="20"/>
                <w:szCs w:val="20"/>
              </w:rPr>
              <w:t>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693" w:type="dxa"/>
          </w:tcPr>
          <w:p w14:paraId="6FF46101" w14:textId="77777777" w:rsidR="00E676CA" w:rsidRPr="00536398" w:rsidRDefault="00E676CA" w:rsidP="00847894">
            <w:pPr>
              <w:pStyle w:val="Default"/>
              <w:jc w:val="center"/>
              <w:rPr>
                <w:sz w:val="20"/>
                <w:szCs w:val="20"/>
              </w:rPr>
            </w:pPr>
            <w:r w:rsidRPr="00536398">
              <w:rPr>
                <w:sz w:val="20"/>
                <w:szCs w:val="20"/>
              </w:rPr>
              <w:t>0</w:t>
            </w:r>
          </w:p>
        </w:tc>
      </w:tr>
      <w:tr w:rsidR="00E676CA" w:rsidRPr="00536398" w14:paraId="6A697B17" w14:textId="77777777" w:rsidTr="00847894">
        <w:trPr>
          <w:trHeight w:val="247"/>
        </w:trPr>
        <w:tc>
          <w:tcPr>
            <w:tcW w:w="7230" w:type="dxa"/>
          </w:tcPr>
          <w:p w14:paraId="1377E9F2" w14:textId="77777777" w:rsidR="00E676CA" w:rsidRPr="00536398" w:rsidRDefault="00E676CA" w:rsidP="00847894">
            <w:pPr>
              <w:pStyle w:val="Default"/>
              <w:jc w:val="both"/>
              <w:rPr>
                <w:sz w:val="20"/>
                <w:szCs w:val="20"/>
              </w:rPr>
            </w:pPr>
            <w:r w:rsidRPr="00536398">
              <w:rPr>
                <w:sz w:val="20"/>
                <w:szCs w:val="20"/>
              </w:rPr>
              <w:t xml:space="preserve">Процент отмененных результатов контрольных (надзорных) мероприятий </w:t>
            </w:r>
          </w:p>
        </w:tc>
        <w:tc>
          <w:tcPr>
            <w:tcW w:w="2693" w:type="dxa"/>
          </w:tcPr>
          <w:p w14:paraId="7A56AE4B" w14:textId="77777777" w:rsidR="00E676CA" w:rsidRPr="00536398" w:rsidRDefault="00E676CA" w:rsidP="00847894">
            <w:pPr>
              <w:pStyle w:val="Default"/>
              <w:jc w:val="center"/>
              <w:rPr>
                <w:sz w:val="20"/>
                <w:szCs w:val="20"/>
              </w:rPr>
            </w:pPr>
            <w:r w:rsidRPr="00536398">
              <w:rPr>
                <w:sz w:val="20"/>
                <w:szCs w:val="20"/>
              </w:rPr>
              <w:t>0</w:t>
            </w:r>
          </w:p>
        </w:tc>
      </w:tr>
      <w:tr w:rsidR="00E676CA" w:rsidRPr="00536398" w14:paraId="16E5B36C" w14:textId="77777777" w:rsidTr="00847894">
        <w:trPr>
          <w:trHeight w:val="385"/>
        </w:trPr>
        <w:tc>
          <w:tcPr>
            <w:tcW w:w="7230" w:type="dxa"/>
          </w:tcPr>
          <w:p w14:paraId="6BA40755" w14:textId="77777777" w:rsidR="00E676CA" w:rsidRPr="00536398" w:rsidRDefault="00E676CA" w:rsidP="00847894">
            <w:pPr>
              <w:pStyle w:val="Default"/>
              <w:jc w:val="both"/>
              <w:rPr>
                <w:sz w:val="20"/>
                <w:szCs w:val="20"/>
              </w:rPr>
            </w:pPr>
            <w:r w:rsidRPr="00536398">
              <w:rPr>
                <w:sz w:val="20"/>
                <w:szCs w:val="20"/>
              </w:rPr>
              <w:t xml:space="preserve">Процент </w:t>
            </w:r>
            <w:proofErr w:type="gramStart"/>
            <w:r w:rsidRPr="00536398">
              <w:rPr>
                <w:sz w:val="20"/>
                <w:szCs w:val="20"/>
              </w:rPr>
              <w:t>вынесенных  постановлений</w:t>
            </w:r>
            <w:proofErr w:type="gramEnd"/>
            <w:r w:rsidRPr="00536398">
              <w:rPr>
                <w:sz w:val="20"/>
                <w:szCs w:val="20"/>
              </w:rPr>
              <w:t xml:space="preserve"> о назначении административного наказания по материалам органа муниципального контроля </w:t>
            </w:r>
          </w:p>
        </w:tc>
        <w:tc>
          <w:tcPr>
            <w:tcW w:w="2693" w:type="dxa"/>
          </w:tcPr>
          <w:p w14:paraId="0EBA29E3" w14:textId="77777777" w:rsidR="00E676CA" w:rsidRPr="00536398" w:rsidRDefault="00E676CA" w:rsidP="00847894">
            <w:pPr>
              <w:pStyle w:val="Default"/>
              <w:jc w:val="center"/>
              <w:rPr>
                <w:sz w:val="20"/>
                <w:szCs w:val="20"/>
              </w:rPr>
            </w:pPr>
            <w:r w:rsidRPr="00536398">
              <w:rPr>
                <w:sz w:val="20"/>
                <w:szCs w:val="20"/>
              </w:rPr>
              <w:t>95</w:t>
            </w:r>
          </w:p>
        </w:tc>
      </w:tr>
    </w:tbl>
    <w:p w14:paraId="0520F46E"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5C4DCA4B"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2F569123"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sz w:val="20"/>
          <w:szCs w:val="20"/>
        </w:rPr>
      </w:pPr>
      <w:r w:rsidRPr="00536398">
        <w:rPr>
          <w:rFonts w:ascii="Times New Roman" w:hAnsi="Times New Roman" w:cs="Times New Roman"/>
          <w:sz w:val="20"/>
          <w:szCs w:val="20"/>
        </w:rPr>
        <w:t>_______________</w:t>
      </w:r>
    </w:p>
    <w:p w14:paraId="270AC927" w14:textId="77777777" w:rsidR="00E676CA" w:rsidRPr="00536398" w:rsidRDefault="00E676CA" w:rsidP="00E676CA">
      <w:pPr>
        <w:rPr>
          <w:rFonts w:ascii="Times New Roman" w:hAnsi="Times New Roman" w:cs="Times New Roman"/>
          <w:sz w:val="20"/>
          <w:szCs w:val="20"/>
        </w:rPr>
      </w:pPr>
      <w:r w:rsidRPr="00536398">
        <w:rPr>
          <w:rFonts w:ascii="Times New Roman" w:hAnsi="Times New Roman" w:cs="Times New Roman"/>
          <w:sz w:val="20"/>
          <w:szCs w:val="20"/>
        </w:rPr>
        <w:br w:type="page"/>
      </w:r>
    </w:p>
    <w:p w14:paraId="2D76455A"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56DFAB7F"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1F81AC0B" w14:textId="77777777" w:rsidR="00C74D99" w:rsidRDefault="00C74D99"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p>
    <w:p w14:paraId="63D3A40C" w14:textId="5DC31175"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Приложение №2</w:t>
      </w:r>
    </w:p>
    <w:p w14:paraId="49495A1E" w14:textId="77777777" w:rsidR="00E676CA" w:rsidRPr="00536398" w:rsidRDefault="00E676CA" w:rsidP="00E676CA">
      <w:pPr>
        <w:autoSpaceDE w:val="0"/>
        <w:autoSpaceDN w:val="0"/>
        <w:adjustRightInd w:val="0"/>
        <w:spacing w:after="0" w:line="240" w:lineRule="auto"/>
        <w:ind w:left="5954"/>
        <w:jc w:val="center"/>
        <w:rPr>
          <w:rFonts w:ascii="Times New Roman" w:hAnsi="Times New Roman" w:cs="Times New Roman"/>
          <w:color w:val="000000"/>
          <w:spacing w:val="-2"/>
          <w:sz w:val="20"/>
          <w:szCs w:val="20"/>
        </w:rPr>
      </w:pPr>
      <w:r w:rsidRPr="00536398">
        <w:rPr>
          <w:rFonts w:ascii="Times New Roman" w:hAnsi="Times New Roman" w:cs="Times New Roman"/>
          <w:color w:val="000000"/>
          <w:spacing w:val="-2"/>
          <w:sz w:val="20"/>
          <w:szCs w:val="20"/>
        </w:rPr>
        <w:t xml:space="preserve">к решению Совета депутатов </w:t>
      </w:r>
      <w:proofErr w:type="spellStart"/>
      <w:r w:rsidRPr="00536398">
        <w:rPr>
          <w:rFonts w:ascii="Times New Roman" w:hAnsi="Times New Roman" w:cs="Times New Roman"/>
          <w:color w:val="000000"/>
          <w:spacing w:val="-2"/>
          <w:sz w:val="20"/>
          <w:szCs w:val="20"/>
        </w:rPr>
        <w:t>Усть-Чемского</w:t>
      </w:r>
      <w:proofErr w:type="spellEnd"/>
      <w:r w:rsidRPr="00536398">
        <w:rPr>
          <w:rFonts w:ascii="Times New Roman" w:hAnsi="Times New Roman" w:cs="Times New Roman"/>
          <w:color w:val="000000"/>
          <w:spacing w:val="-2"/>
          <w:sz w:val="20"/>
          <w:szCs w:val="20"/>
        </w:rPr>
        <w:t xml:space="preserve"> сельсовета Искитимского района Новосибирской области шестого созыва от 01.02.2022г № 74</w:t>
      </w:r>
    </w:p>
    <w:p w14:paraId="1E13111C" w14:textId="77777777" w:rsidR="00E676CA" w:rsidRPr="00536398" w:rsidRDefault="00E676CA" w:rsidP="00E676CA">
      <w:pPr>
        <w:shd w:val="clear" w:color="auto" w:fill="FFFFFF"/>
        <w:autoSpaceDE w:val="0"/>
        <w:autoSpaceDN w:val="0"/>
        <w:adjustRightInd w:val="0"/>
        <w:spacing w:after="0" w:line="240" w:lineRule="auto"/>
        <w:ind w:left="4956"/>
        <w:jc w:val="center"/>
        <w:rPr>
          <w:rFonts w:ascii="Times New Roman" w:hAnsi="Times New Roman" w:cs="Times New Roman"/>
          <w:color w:val="000000"/>
          <w:spacing w:val="-2"/>
          <w:sz w:val="20"/>
          <w:szCs w:val="20"/>
        </w:rPr>
      </w:pPr>
    </w:p>
    <w:p w14:paraId="5C841B56" w14:textId="77777777" w:rsidR="00E676CA" w:rsidRPr="00536398" w:rsidRDefault="00E676CA" w:rsidP="00E676CA">
      <w:pPr>
        <w:autoSpaceDE w:val="0"/>
        <w:autoSpaceDN w:val="0"/>
        <w:adjustRightInd w:val="0"/>
        <w:spacing w:after="0" w:line="240" w:lineRule="auto"/>
        <w:rPr>
          <w:rFonts w:ascii="Times New Roman" w:hAnsi="Times New Roman" w:cs="Times New Roman"/>
          <w:sz w:val="20"/>
          <w:szCs w:val="20"/>
        </w:rPr>
      </w:pPr>
    </w:p>
    <w:p w14:paraId="5319ACF9" w14:textId="77777777" w:rsidR="00E676CA" w:rsidRPr="00536398" w:rsidRDefault="00E676CA" w:rsidP="00E676CA">
      <w:pPr>
        <w:autoSpaceDE w:val="0"/>
        <w:autoSpaceDN w:val="0"/>
        <w:adjustRightInd w:val="0"/>
        <w:spacing w:after="0" w:line="240" w:lineRule="auto"/>
        <w:jc w:val="center"/>
        <w:rPr>
          <w:rFonts w:ascii="Times New Roman" w:hAnsi="Times New Roman" w:cs="Times New Roman"/>
          <w:b/>
          <w:sz w:val="20"/>
          <w:szCs w:val="20"/>
        </w:rPr>
      </w:pPr>
      <w:r w:rsidRPr="00536398">
        <w:rPr>
          <w:rFonts w:ascii="Times New Roman" w:hAnsi="Times New Roman" w:cs="Times New Roman"/>
          <w:b/>
          <w:bCs/>
          <w:sz w:val="20"/>
          <w:szCs w:val="20"/>
        </w:rPr>
        <w:t xml:space="preserve">Индикативные </w:t>
      </w:r>
      <w:r w:rsidRPr="00536398">
        <w:rPr>
          <w:rFonts w:ascii="Times New Roman" w:hAnsi="Times New Roman" w:cs="Times New Roman"/>
          <w:b/>
          <w:color w:val="000000"/>
          <w:sz w:val="20"/>
          <w:szCs w:val="20"/>
        </w:rPr>
        <w:t>показатели</w:t>
      </w:r>
      <w:r w:rsidRPr="00536398">
        <w:rPr>
          <w:rFonts w:ascii="Times New Roman" w:hAnsi="Times New Roman" w:cs="Times New Roman"/>
          <w:b/>
          <w:sz w:val="20"/>
          <w:szCs w:val="20"/>
        </w:rPr>
        <w:t xml:space="preserve">, применяемые при </w:t>
      </w:r>
      <w:r w:rsidRPr="00536398">
        <w:rPr>
          <w:rFonts w:ascii="Times New Roman" w:hAnsi="Times New Roman" w:cs="Times New Roman"/>
          <w:b/>
          <w:color w:val="000000"/>
          <w:sz w:val="20"/>
          <w:szCs w:val="20"/>
        </w:rPr>
        <w:t xml:space="preserve">осуществлении муниципального контроля в сфере благоустройства на территории </w:t>
      </w:r>
      <w:proofErr w:type="spellStart"/>
      <w:r w:rsidRPr="00536398">
        <w:rPr>
          <w:rFonts w:ascii="Times New Roman" w:hAnsi="Times New Roman" w:cs="Times New Roman"/>
          <w:b/>
          <w:color w:val="000000"/>
          <w:sz w:val="20"/>
          <w:szCs w:val="20"/>
        </w:rPr>
        <w:t>Усть-Чемского</w:t>
      </w:r>
      <w:proofErr w:type="spellEnd"/>
      <w:r w:rsidRPr="00536398">
        <w:rPr>
          <w:rFonts w:ascii="Times New Roman" w:hAnsi="Times New Roman" w:cs="Times New Roman"/>
          <w:b/>
          <w:color w:val="000000"/>
          <w:sz w:val="20"/>
          <w:szCs w:val="20"/>
        </w:rPr>
        <w:t xml:space="preserve"> сельсовета Искитимского района Новосибирской области</w:t>
      </w:r>
    </w:p>
    <w:p w14:paraId="1B0DBA87" w14:textId="77777777" w:rsidR="00E676CA" w:rsidRPr="00536398" w:rsidRDefault="00E676CA" w:rsidP="00E676CA">
      <w:pPr>
        <w:pStyle w:val="Default"/>
        <w:ind w:firstLine="709"/>
        <w:rPr>
          <w:sz w:val="20"/>
          <w:szCs w:val="20"/>
        </w:rPr>
      </w:pPr>
    </w:p>
    <w:p w14:paraId="78B9A05C" w14:textId="77777777" w:rsidR="00E676CA" w:rsidRPr="00536398" w:rsidRDefault="00E676CA" w:rsidP="00E676CA">
      <w:pPr>
        <w:pStyle w:val="Default"/>
        <w:ind w:firstLine="709"/>
        <w:jc w:val="both"/>
        <w:rPr>
          <w:sz w:val="20"/>
          <w:szCs w:val="20"/>
        </w:rPr>
      </w:pPr>
      <w:r w:rsidRPr="00536398">
        <w:rPr>
          <w:sz w:val="20"/>
          <w:szCs w:val="20"/>
        </w:rPr>
        <w:t xml:space="preserve">При осуществлении </w:t>
      </w:r>
      <w:proofErr w:type="gramStart"/>
      <w:r w:rsidRPr="00536398">
        <w:rPr>
          <w:sz w:val="20"/>
          <w:szCs w:val="20"/>
        </w:rPr>
        <w:t>муниципального  контроля</w:t>
      </w:r>
      <w:proofErr w:type="gramEnd"/>
      <w:r w:rsidRPr="00536398">
        <w:rPr>
          <w:sz w:val="20"/>
          <w:szCs w:val="20"/>
        </w:rPr>
        <w:t xml:space="preserve"> в сфере благоустройства на территории </w:t>
      </w:r>
      <w:proofErr w:type="spellStart"/>
      <w:r w:rsidRPr="00536398">
        <w:rPr>
          <w:sz w:val="20"/>
          <w:szCs w:val="20"/>
        </w:rPr>
        <w:t>Усть-Чемского</w:t>
      </w:r>
      <w:proofErr w:type="spellEnd"/>
      <w:r w:rsidRPr="00536398">
        <w:rPr>
          <w:sz w:val="20"/>
          <w:szCs w:val="20"/>
        </w:rPr>
        <w:t xml:space="preserve"> сельсовета Искитимского района Новосибирской области устанавливаются следующие индикативные показатели: </w:t>
      </w:r>
    </w:p>
    <w:p w14:paraId="0449E907"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общее количество контрольных (надзорных) мероприятий с взаимодействием, проведенных за отчетный период;</w:t>
      </w:r>
    </w:p>
    <w:p w14:paraId="227D71E9"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количество контрольных (надзорных) мероприятий с взаимодействием по каждому виду контрольных (надзорных) мероприятий, проведенных за отчетный период;</w:t>
      </w:r>
    </w:p>
    <w:p w14:paraId="4187AC3F"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количество контрольных (надзорных) мероприятий, проведенных с использованием средств дистанционного взаимодействия, за отчетный период;</w:t>
      </w:r>
    </w:p>
    <w:p w14:paraId="0CE7B3FF"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общее количество учтенных объектов контроля на конец отчетного периода;</w:t>
      </w:r>
    </w:p>
    <w:p w14:paraId="2FF0FF93" w14:textId="77777777" w:rsidR="00E676CA" w:rsidRPr="00536398" w:rsidRDefault="00E676CA" w:rsidP="00E676CA">
      <w:pPr>
        <w:pStyle w:val="ad"/>
        <w:numPr>
          <w:ilvl w:val="0"/>
          <w:numId w:val="10"/>
        </w:numPr>
        <w:tabs>
          <w:tab w:val="left" w:pos="851"/>
        </w:tabs>
        <w:ind w:left="0" w:firstLine="709"/>
        <w:jc w:val="both"/>
        <w:rPr>
          <w:rFonts w:ascii="Times New Roman" w:hAnsi="Times New Roman" w:cs="Times New Roman"/>
          <w:sz w:val="20"/>
          <w:szCs w:val="20"/>
        </w:rPr>
      </w:pPr>
      <w:r w:rsidRPr="00536398">
        <w:rPr>
          <w:rFonts w:ascii="Times New Roman" w:hAnsi="Times New Roman" w:cs="Times New Roman"/>
          <w:sz w:val="20"/>
          <w:szCs w:val="20"/>
        </w:rPr>
        <w:t>количество учтенных контролируемых лиц на конец отчетного периода.</w:t>
      </w:r>
    </w:p>
    <w:p w14:paraId="4B897E3F" w14:textId="77777777" w:rsidR="00E676CA" w:rsidRPr="00536398" w:rsidRDefault="00E676CA" w:rsidP="00E676CA">
      <w:pPr>
        <w:pStyle w:val="ad"/>
        <w:tabs>
          <w:tab w:val="left" w:pos="851"/>
        </w:tabs>
        <w:jc w:val="both"/>
        <w:rPr>
          <w:rFonts w:ascii="Times New Roman" w:hAnsi="Times New Roman" w:cs="Times New Roman"/>
          <w:sz w:val="20"/>
          <w:szCs w:val="20"/>
        </w:rPr>
      </w:pPr>
    </w:p>
    <w:p w14:paraId="74BD1A8A" w14:textId="77777777" w:rsidR="00E676CA" w:rsidRPr="00536398" w:rsidRDefault="00E676CA" w:rsidP="00E676CA">
      <w:pPr>
        <w:pStyle w:val="ad"/>
        <w:tabs>
          <w:tab w:val="left" w:pos="851"/>
        </w:tabs>
        <w:jc w:val="both"/>
        <w:rPr>
          <w:rFonts w:ascii="Times New Roman" w:hAnsi="Times New Roman" w:cs="Times New Roman"/>
          <w:sz w:val="20"/>
          <w:szCs w:val="20"/>
        </w:rPr>
      </w:pPr>
    </w:p>
    <w:p w14:paraId="15B0104E" w14:textId="77777777" w:rsidR="00E676CA" w:rsidRPr="00536398" w:rsidRDefault="00E676CA" w:rsidP="00E676CA">
      <w:pPr>
        <w:pStyle w:val="ad"/>
        <w:tabs>
          <w:tab w:val="left" w:pos="851"/>
        </w:tabs>
        <w:jc w:val="center"/>
        <w:rPr>
          <w:rFonts w:ascii="Times New Roman" w:hAnsi="Times New Roman" w:cs="Times New Roman"/>
          <w:sz w:val="20"/>
          <w:szCs w:val="20"/>
        </w:rPr>
      </w:pPr>
      <w:r w:rsidRPr="00536398">
        <w:rPr>
          <w:rFonts w:ascii="Times New Roman" w:hAnsi="Times New Roman" w:cs="Times New Roman"/>
          <w:sz w:val="20"/>
          <w:szCs w:val="20"/>
        </w:rPr>
        <w:t>_________________</w:t>
      </w:r>
    </w:p>
    <w:p w14:paraId="3E764D8E"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5A1F308C"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16B3833C"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42CD6CC1"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5EEC24EE"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69B9CEBA" w14:textId="77777777" w:rsidR="002A1E01" w:rsidRDefault="002A1E01" w:rsidP="00E676CA">
      <w:pPr>
        <w:spacing w:after="0" w:line="240" w:lineRule="auto"/>
        <w:jc w:val="center"/>
        <w:rPr>
          <w:rFonts w:ascii="Times New Roman" w:eastAsia="Times New Roman" w:hAnsi="Times New Roman" w:cs="Times New Roman"/>
          <w:b/>
          <w:sz w:val="20"/>
          <w:szCs w:val="20"/>
        </w:rPr>
      </w:pPr>
    </w:p>
    <w:p w14:paraId="24EEDF8B" w14:textId="24519B26" w:rsidR="00E676CA" w:rsidRPr="00E676CA" w:rsidRDefault="00E676CA" w:rsidP="00E676CA">
      <w:pPr>
        <w:spacing w:after="0" w:line="240" w:lineRule="auto"/>
        <w:jc w:val="center"/>
        <w:rPr>
          <w:rFonts w:ascii="Times New Roman" w:eastAsia="Times New Roman" w:hAnsi="Times New Roman" w:cs="Times New Roman"/>
          <w:b/>
          <w:sz w:val="20"/>
          <w:szCs w:val="20"/>
        </w:rPr>
      </w:pPr>
      <w:r w:rsidRPr="00E676CA">
        <w:rPr>
          <w:rFonts w:ascii="Times New Roman" w:eastAsia="Times New Roman" w:hAnsi="Times New Roman" w:cs="Times New Roman"/>
          <w:b/>
          <w:sz w:val="20"/>
          <w:szCs w:val="20"/>
        </w:rPr>
        <w:t>СОВЕТ ДЕПУТАТОВ УСТЬ-ЧЕМСКОГО СЕЛЬСОВЕТА</w:t>
      </w:r>
    </w:p>
    <w:p w14:paraId="7B02935C" w14:textId="77777777" w:rsidR="00E676CA" w:rsidRPr="00E676CA" w:rsidRDefault="00E676CA" w:rsidP="00E676CA">
      <w:pPr>
        <w:spacing w:after="0" w:line="240" w:lineRule="auto"/>
        <w:jc w:val="center"/>
        <w:rPr>
          <w:rFonts w:ascii="Times New Roman" w:eastAsia="Times New Roman" w:hAnsi="Times New Roman" w:cs="Times New Roman"/>
          <w:b/>
          <w:sz w:val="20"/>
          <w:szCs w:val="20"/>
        </w:rPr>
      </w:pPr>
      <w:r w:rsidRPr="00E676CA">
        <w:rPr>
          <w:rFonts w:ascii="Times New Roman" w:eastAsia="Times New Roman" w:hAnsi="Times New Roman" w:cs="Times New Roman"/>
          <w:b/>
          <w:sz w:val="20"/>
          <w:szCs w:val="20"/>
        </w:rPr>
        <w:t xml:space="preserve"> ИСКИТИМСКОГО РАЙОНА НОВОСИБИРСКОЙ ОБЛАСТИ</w:t>
      </w:r>
    </w:p>
    <w:p w14:paraId="2CDC35A5" w14:textId="77777777" w:rsidR="00E676CA" w:rsidRPr="00E676CA" w:rsidRDefault="00E676CA" w:rsidP="00E676CA">
      <w:pPr>
        <w:spacing w:after="0" w:line="240" w:lineRule="auto"/>
        <w:jc w:val="center"/>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(шестого созыва)</w:t>
      </w:r>
    </w:p>
    <w:p w14:paraId="1702D349" w14:textId="77777777" w:rsidR="00E676CA" w:rsidRPr="00E676CA" w:rsidRDefault="00E676CA" w:rsidP="00E676CA">
      <w:pPr>
        <w:spacing w:after="0" w:line="240" w:lineRule="auto"/>
        <w:jc w:val="center"/>
        <w:rPr>
          <w:rFonts w:ascii="Times New Roman" w:eastAsia="Times New Roman" w:hAnsi="Times New Roman" w:cs="Times New Roman"/>
          <w:sz w:val="20"/>
          <w:szCs w:val="20"/>
        </w:rPr>
      </w:pPr>
    </w:p>
    <w:p w14:paraId="627050EA" w14:textId="77777777" w:rsidR="00E676CA" w:rsidRPr="00E676CA" w:rsidRDefault="00E676CA" w:rsidP="00E676CA">
      <w:pPr>
        <w:tabs>
          <w:tab w:val="center" w:pos="4989"/>
          <w:tab w:val="left" w:pos="8385"/>
        </w:tabs>
        <w:spacing w:after="0" w:line="240" w:lineRule="auto"/>
        <w:jc w:val="center"/>
        <w:rPr>
          <w:rFonts w:ascii="Times New Roman" w:eastAsia="Times New Roman" w:hAnsi="Times New Roman" w:cs="Times New Roman"/>
          <w:b/>
          <w:sz w:val="20"/>
          <w:szCs w:val="20"/>
        </w:rPr>
      </w:pPr>
      <w:r w:rsidRPr="00E676CA">
        <w:rPr>
          <w:rFonts w:ascii="Times New Roman" w:eastAsia="Times New Roman" w:hAnsi="Times New Roman" w:cs="Times New Roman"/>
          <w:b/>
          <w:sz w:val="20"/>
          <w:szCs w:val="20"/>
        </w:rPr>
        <w:t>РЕШЕНИЕ</w:t>
      </w:r>
    </w:p>
    <w:p w14:paraId="09DD0018" w14:textId="77777777" w:rsidR="00E676CA" w:rsidRPr="00E676CA" w:rsidRDefault="00E676CA" w:rsidP="00E676CA">
      <w:pPr>
        <w:tabs>
          <w:tab w:val="left" w:pos="4213"/>
        </w:tabs>
        <w:spacing w:after="0" w:line="240" w:lineRule="auto"/>
        <w:ind w:left="240" w:hanging="240"/>
        <w:jc w:val="center"/>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Одиннадцатой внеочередной сессии</w:t>
      </w:r>
    </w:p>
    <w:p w14:paraId="7E595F73" w14:textId="77777777" w:rsidR="00E676CA" w:rsidRPr="00E676CA" w:rsidRDefault="00E676CA" w:rsidP="00E676CA">
      <w:pPr>
        <w:tabs>
          <w:tab w:val="left" w:pos="4213"/>
        </w:tabs>
        <w:spacing w:after="0" w:line="240" w:lineRule="auto"/>
        <w:ind w:left="240" w:hanging="240"/>
        <w:jc w:val="center"/>
        <w:rPr>
          <w:rFonts w:ascii="Times New Roman" w:eastAsia="Times New Roman" w:hAnsi="Times New Roman" w:cs="Times New Roman"/>
          <w:sz w:val="20"/>
          <w:szCs w:val="20"/>
        </w:rPr>
      </w:pPr>
    </w:p>
    <w:p w14:paraId="45AFAA99" w14:textId="77777777" w:rsidR="00E676CA" w:rsidRPr="00E676CA" w:rsidRDefault="00E676CA" w:rsidP="00E676CA">
      <w:pPr>
        <w:tabs>
          <w:tab w:val="left" w:pos="4213"/>
        </w:tabs>
        <w:spacing w:after="0" w:line="240" w:lineRule="auto"/>
        <w:ind w:left="240" w:hanging="240"/>
        <w:jc w:val="center"/>
        <w:rPr>
          <w:rFonts w:ascii="Times New Roman" w:eastAsia="Times New Roman" w:hAnsi="Times New Roman" w:cs="Times New Roman"/>
          <w:sz w:val="20"/>
          <w:szCs w:val="20"/>
        </w:rPr>
      </w:pPr>
    </w:p>
    <w:p w14:paraId="7F30981A" w14:textId="77777777" w:rsidR="00E676CA" w:rsidRPr="00E676CA" w:rsidRDefault="00E676CA" w:rsidP="00E676CA">
      <w:pPr>
        <w:shd w:val="clear" w:color="auto" w:fill="FFFFFF"/>
        <w:tabs>
          <w:tab w:val="left" w:pos="3677"/>
          <w:tab w:val="left" w:pos="8496"/>
        </w:tabs>
        <w:spacing w:after="0" w:line="240" w:lineRule="auto"/>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01.02.2022г.</w:t>
      </w:r>
      <w:r w:rsidRPr="00E676CA">
        <w:rPr>
          <w:rFonts w:ascii="Times New Roman" w:eastAsia="Times New Roman" w:hAnsi="Times New Roman" w:cs="Times New Roman"/>
          <w:sz w:val="20"/>
          <w:szCs w:val="20"/>
        </w:rPr>
        <w:tab/>
        <w:t xml:space="preserve">        </w:t>
      </w:r>
      <w:proofErr w:type="spellStart"/>
      <w:r w:rsidRPr="00E676CA">
        <w:rPr>
          <w:rFonts w:ascii="Times New Roman" w:eastAsia="Times New Roman" w:hAnsi="Times New Roman" w:cs="Times New Roman"/>
          <w:sz w:val="20"/>
          <w:szCs w:val="20"/>
        </w:rPr>
        <w:t>с.Усть</w:t>
      </w:r>
      <w:proofErr w:type="spellEnd"/>
      <w:r w:rsidRPr="00E676CA">
        <w:rPr>
          <w:rFonts w:ascii="Times New Roman" w:eastAsia="Times New Roman" w:hAnsi="Times New Roman" w:cs="Times New Roman"/>
          <w:sz w:val="20"/>
          <w:szCs w:val="20"/>
        </w:rPr>
        <w:t xml:space="preserve">-Чем                                                </w:t>
      </w:r>
      <w:proofErr w:type="gramStart"/>
      <w:r w:rsidRPr="00E676CA">
        <w:rPr>
          <w:rFonts w:ascii="Times New Roman" w:eastAsia="Times New Roman" w:hAnsi="Times New Roman" w:cs="Times New Roman"/>
          <w:iCs/>
          <w:spacing w:val="-22"/>
          <w:sz w:val="20"/>
          <w:szCs w:val="20"/>
        </w:rPr>
        <w:t>№  75</w:t>
      </w:r>
      <w:proofErr w:type="gramEnd"/>
    </w:p>
    <w:p w14:paraId="06482C90"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19E24165" w14:textId="77777777" w:rsidR="00E676CA" w:rsidRPr="00E676CA" w:rsidRDefault="00E676CA" w:rsidP="00E676CA">
      <w:pPr>
        <w:spacing w:after="0" w:line="240" w:lineRule="auto"/>
        <w:jc w:val="center"/>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О проекте муниципального правового акта</w:t>
      </w:r>
    </w:p>
    <w:p w14:paraId="17F37232" w14:textId="77777777" w:rsidR="00E676CA" w:rsidRPr="00E676CA" w:rsidRDefault="00E676CA" w:rsidP="00E676CA">
      <w:pPr>
        <w:spacing w:after="0" w:line="240" w:lineRule="auto"/>
        <w:jc w:val="center"/>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"О внесении изменений в Устав сельского </w:t>
      </w:r>
      <w:proofErr w:type="gramStart"/>
      <w:r w:rsidRPr="00E676CA">
        <w:rPr>
          <w:rFonts w:ascii="Times New Roman" w:eastAsia="Times New Roman" w:hAnsi="Times New Roman" w:cs="Times New Roman"/>
          <w:sz w:val="20"/>
          <w:szCs w:val="20"/>
        </w:rPr>
        <w:t xml:space="preserve">поселения  </w:t>
      </w:r>
      <w:proofErr w:type="spellStart"/>
      <w:r w:rsidRPr="00E676CA">
        <w:rPr>
          <w:rFonts w:ascii="Times New Roman" w:eastAsia="Times New Roman" w:hAnsi="Times New Roman" w:cs="Times New Roman"/>
          <w:sz w:val="20"/>
          <w:szCs w:val="20"/>
        </w:rPr>
        <w:t>Усть</w:t>
      </w:r>
      <w:proofErr w:type="gramEnd"/>
      <w:r w:rsidRPr="00E676CA">
        <w:rPr>
          <w:rFonts w:ascii="Times New Roman" w:eastAsia="Times New Roman" w:hAnsi="Times New Roman" w:cs="Times New Roman"/>
          <w:sz w:val="20"/>
          <w:szCs w:val="20"/>
        </w:rPr>
        <w:t>-Чемского</w:t>
      </w:r>
      <w:proofErr w:type="spellEnd"/>
      <w:r w:rsidRPr="00E676CA">
        <w:rPr>
          <w:rFonts w:ascii="Times New Roman" w:eastAsia="Times New Roman" w:hAnsi="Times New Roman" w:cs="Times New Roman"/>
          <w:sz w:val="20"/>
          <w:szCs w:val="20"/>
        </w:rPr>
        <w:t xml:space="preserve">  сельсовета Искитимского муниципального района Новосибирской области"</w:t>
      </w:r>
    </w:p>
    <w:p w14:paraId="7170ABF9" w14:textId="77777777" w:rsidR="00E676CA" w:rsidRPr="00E676CA" w:rsidRDefault="00E676CA" w:rsidP="00E676CA">
      <w:pPr>
        <w:spacing w:after="0" w:line="240" w:lineRule="auto"/>
        <w:ind w:firstLine="900"/>
        <w:jc w:val="center"/>
        <w:rPr>
          <w:rFonts w:ascii="Times New Roman" w:eastAsia="Times New Roman" w:hAnsi="Times New Roman" w:cs="Times New Roman"/>
          <w:sz w:val="20"/>
          <w:szCs w:val="20"/>
        </w:rPr>
      </w:pPr>
    </w:p>
    <w:p w14:paraId="0A82580F" w14:textId="77777777" w:rsidR="00E676CA" w:rsidRPr="00E676CA" w:rsidRDefault="00E676CA" w:rsidP="00E676CA">
      <w:pPr>
        <w:autoSpaceDE w:val="0"/>
        <w:autoSpaceDN w:val="0"/>
        <w:adjustRightInd w:val="0"/>
        <w:spacing w:after="0" w:line="240" w:lineRule="auto"/>
        <w:ind w:left="139" w:firstLine="900"/>
        <w:jc w:val="both"/>
        <w:rPr>
          <w:rFonts w:ascii="Times New Roman" w:eastAsia="Times New Roman" w:hAnsi="Times New Roman" w:cs="Times New Roman"/>
          <w:b/>
          <w:bCs/>
          <w:sz w:val="20"/>
          <w:szCs w:val="20"/>
        </w:rPr>
      </w:pPr>
      <w:r w:rsidRPr="00E676CA">
        <w:rPr>
          <w:rFonts w:ascii="Times New Roman" w:eastAsia="Times New Roman" w:hAnsi="Times New Roman" w:cs="Times New Roman"/>
          <w:sz w:val="20"/>
          <w:szCs w:val="20"/>
        </w:rPr>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E676CA">
        <w:rPr>
          <w:rFonts w:ascii="Times New Roman" w:eastAsia="Times New Roman" w:hAnsi="Times New Roman" w:cs="Times New Roman"/>
          <w:sz w:val="20"/>
          <w:szCs w:val="20"/>
        </w:rPr>
        <w:t>»,  и</w:t>
      </w:r>
      <w:proofErr w:type="gramEnd"/>
      <w:r w:rsidRPr="00E676CA">
        <w:rPr>
          <w:rFonts w:ascii="Times New Roman" w:eastAsia="Times New Roman" w:hAnsi="Times New Roman" w:cs="Times New Roman"/>
          <w:sz w:val="20"/>
          <w:szCs w:val="20"/>
        </w:rPr>
        <w:t xml:space="preserve">  в целях приведения  Устава сельского поселения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 Искитимского  муниципального района </w:t>
      </w:r>
      <w:r w:rsidRPr="00E676CA">
        <w:rPr>
          <w:rFonts w:ascii="Times New Roman" w:eastAsia="Times New Roman" w:hAnsi="Times New Roman" w:cs="Times New Roman"/>
          <w:bCs/>
          <w:sz w:val="20"/>
          <w:szCs w:val="20"/>
        </w:rPr>
        <w:t>Новосибирской области</w:t>
      </w:r>
      <w:r w:rsidRPr="00E676CA">
        <w:rPr>
          <w:rFonts w:ascii="Times New Roman" w:eastAsia="Times New Roman" w:hAnsi="Times New Roman" w:cs="Times New Roman"/>
          <w:b/>
          <w:bCs/>
          <w:sz w:val="20"/>
          <w:szCs w:val="20"/>
        </w:rPr>
        <w:t xml:space="preserve"> </w:t>
      </w:r>
      <w:r w:rsidRPr="00E676CA">
        <w:rPr>
          <w:rFonts w:ascii="Times New Roman" w:eastAsia="Times New Roman" w:hAnsi="Times New Roman" w:cs="Times New Roman"/>
          <w:sz w:val="20"/>
          <w:szCs w:val="20"/>
        </w:rPr>
        <w:t xml:space="preserve">в соответствие с действующим законодательством, Совет депутатов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 Искитимского   района </w:t>
      </w:r>
      <w:r w:rsidRPr="00E676CA">
        <w:rPr>
          <w:rFonts w:ascii="Times New Roman" w:eastAsia="Times New Roman" w:hAnsi="Times New Roman" w:cs="Times New Roman"/>
          <w:bCs/>
          <w:sz w:val="20"/>
          <w:szCs w:val="20"/>
        </w:rPr>
        <w:t>Новосибирской области</w:t>
      </w:r>
      <w:r w:rsidRPr="00E676CA">
        <w:rPr>
          <w:rFonts w:ascii="Times New Roman" w:eastAsia="Times New Roman" w:hAnsi="Times New Roman" w:cs="Times New Roman"/>
          <w:b/>
          <w:bCs/>
          <w:sz w:val="20"/>
          <w:szCs w:val="20"/>
        </w:rPr>
        <w:t xml:space="preserve"> </w:t>
      </w:r>
    </w:p>
    <w:p w14:paraId="457900CE" w14:textId="77777777" w:rsidR="00E676CA" w:rsidRPr="00E676CA" w:rsidRDefault="00E676CA" w:rsidP="00E676CA">
      <w:pPr>
        <w:autoSpaceDE w:val="0"/>
        <w:autoSpaceDN w:val="0"/>
        <w:adjustRightInd w:val="0"/>
        <w:spacing w:after="0" w:line="240" w:lineRule="auto"/>
        <w:ind w:left="139" w:firstLine="900"/>
        <w:jc w:val="both"/>
        <w:rPr>
          <w:rFonts w:ascii="Times New Roman" w:eastAsia="Times New Roman" w:hAnsi="Times New Roman" w:cs="Times New Roman"/>
          <w:sz w:val="20"/>
          <w:szCs w:val="20"/>
        </w:rPr>
      </w:pPr>
      <w:r w:rsidRPr="00E676CA">
        <w:rPr>
          <w:rFonts w:ascii="Times New Roman" w:eastAsia="Times New Roman" w:hAnsi="Times New Roman" w:cs="Times New Roman"/>
          <w:b/>
          <w:sz w:val="20"/>
          <w:szCs w:val="20"/>
        </w:rPr>
        <w:t>РЕШИЛ</w:t>
      </w:r>
      <w:r w:rsidRPr="00E676CA">
        <w:rPr>
          <w:rFonts w:ascii="Times New Roman" w:eastAsia="Times New Roman" w:hAnsi="Times New Roman" w:cs="Times New Roman"/>
          <w:sz w:val="20"/>
          <w:szCs w:val="20"/>
        </w:rPr>
        <w:t>:</w:t>
      </w:r>
    </w:p>
    <w:p w14:paraId="4E20B201" w14:textId="77777777" w:rsidR="00E676CA" w:rsidRPr="00E676CA" w:rsidRDefault="00E676CA" w:rsidP="00E676CA">
      <w:pPr>
        <w:spacing w:after="0" w:line="240" w:lineRule="auto"/>
        <w:ind w:firstLine="900"/>
        <w:jc w:val="both"/>
        <w:rPr>
          <w:rFonts w:ascii="Times New Roman" w:eastAsia="Times New Roman" w:hAnsi="Times New Roman" w:cs="Times New Roman"/>
          <w:sz w:val="20"/>
          <w:szCs w:val="20"/>
        </w:rPr>
      </w:pPr>
      <w:r w:rsidRPr="00E676CA">
        <w:rPr>
          <w:rFonts w:ascii="Times New Roman" w:eastAsia="Times New Roman" w:hAnsi="Times New Roman" w:cs="Times New Roman"/>
          <w:bCs/>
          <w:sz w:val="20"/>
          <w:szCs w:val="20"/>
        </w:rPr>
        <w:t>1.Принять проект муниципального правового акта «О</w:t>
      </w:r>
      <w:r w:rsidRPr="00E676CA">
        <w:rPr>
          <w:rFonts w:ascii="Times New Roman" w:eastAsia="Times New Roman" w:hAnsi="Times New Roman" w:cs="Times New Roman"/>
          <w:sz w:val="20"/>
          <w:szCs w:val="20"/>
        </w:rPr>
        <w:t xml:space="preserve"> внесении изменений    в Устав сельского поселения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 </w:t>
      </w:r>
      <w:proofErr w:type="gramStart"/>
      <w:r w:rsidRPr="00E676CA">
        <w:rPr>
          <w:rFonts w:ascii="Times New Roman" w:eastAsia="Times New Roman" w:hAnsi="Times New Roman" w:cs="Times New Roman"/>
          <w:sz w:val="20"/>
          <w:szCs w:val="20"/>
        </w:rPr>
        <w:t>Искитимского  муниципального</w:t>
      </w:r>
      <w:proofErr w:type="gramEnd"/>
      <w:r w:rsidRPr="00E676CA">
        <w:rPr>
          <w:rFonts w:ascii="Times New Roman" w:eastAsia="Times New Roman" w:hAnsi="Times New Roman" w:cs="Times New Roman"/>
          <w:sz w:val="20"/>
          <w:szCs w:val="20"/>
        </w:rPr>
        <w:t xml:space="preserve">   района Новосибирской области».</w:t>
      </w:r>
    </w:p>
    <w:p w14:paraId="6B8C44CF" w14:textId="77777777" w:rsidR="002A1E01" w:rsidRDefault="00E676CA" w:rsidP="00E676C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   </w:t>
      </w:r>
    </w:p>
    <w:p w14:paraId="5759C207" w14:textId="183CB22E" w:rsidR="00E676CA" w:rsidRPr="00E676CA" w:rsidRDefault="00E676CA" w:rsidP="00E676CA">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  2.  Провести публичные слушания по проекту решения о внесении изменений   в Устав сельского поселения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 Искитимского   муниципального района Новосибирской области.</w:t>
      </w:r>
    </w:p>
    <w:p w14:paraId="39426ECF" w14:textId="77777777" w:rsidR="002A1E01" w:rsidRDefault="002A1E01" w:rsidP="00E676CA">
      <w:pPr>
        <w:spacing w:after="0" w:line="240" w:lineRule="auto"/>
        <w:ind w:firstLine="900"/>
        <w:jc w:val="both"/>
        <w:rPr>
          <w:rFonts w:ascii="Times New Roman" w:eastAsia="Times New Roman" w:hAnsi="Times New Roman" w:cs="Times New Roman"/>
          <w:sz w:val="20"/>
          <w:szCs w:val="20"/>
        </w:rPr>
      </w:pPr>
    </w:p>
    <w:p w14:paraId="29757570" w14:textId="7F389894" w:rsidR="00E676CA" w:rsidRPr="00E676CA" w:rsidRDefault="00E676CA" w:rsidP="00E676CA">
      <w:pPr>
        <w:spacing w:after="0" w:line="240" w:lineRule="auto"/>
        <w:ind w:firstLine="900"/>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3. Настоящее Решение вступает в силу после его официального опубликования.  </w:t>
      </w:r>
    </w:p>
    <w:p w14:paraId="10BE6391" w14:textId="77777777" w:rsidR="002A1E01" w:rsidRDefault="002A1E01" w:rsidP="00E676CA">
      <w:pPr>
        <w:spacing w:after="0" w:line="240" w:lineRule="auto"/>
        <w:ind w:firstLine="900"/>
        <w:jc w:val="both"/>
        <w:rPr>
          <w:rFonts w:ascii="Times New Roman" w:eastAsia="Times New Roman" w:hAnsi="Times New Roman" w:cs="Times New Roman"/>
          <w:sz w:val="20"/>
          <w:szCs w:val="20"/>
        </w:rPr>
      </w:pPr>
    </w:p>
    <w:p w14:paraId="1A271CEF" w14:textId="44A1DD95" w:rsidR="00E676CA" w:rsidRPr="00E676CA" w:rsidRDefault="00E676CA" w:rsidP="00E676CA">
      <w:pPr>
        <w:spacing w:after="0" w:line="240" w:lineRule="auto"/>
        <w:ind w:firstLine="900"/>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4. Контроль за исполнением настоящего Решения возложить на </w:t>
      </w:r>
      <w:proofErr w:type="gramStart"/>
      <w:r w:rsidRPr="00E676CA">
        <w:rPr>
          <w:rFonts w:ascii="Times New Roman" w:eastAsia="Times New Roman" w:hAnsi="Times New Roman" w:cs="Times New Roman"/>
          <w:sz w:val="20"/>
          <w:szCs w:val="20"/>
        </w:rPr>
        <w:t xml:space="preserve">главу  </w:t>
      </w:r>
      <w:proofErr w:type="spellStart"/>
      <w:r w:rsidRPr="00E676CA">
        <w:rPr>
          <w:rFonts w:ascii="Times New Roman" w:eastAsia="Times New Roman" w:hAnsi="Times New Roman" w:cs="Times New Roman"/>
          <w:sz w:val="20"/>
          <w:szCs w:val="20"/>
        </w:rPr>
        <w:t>Усть</w:t>
      </w:r>
      <w:proofErr w:type="gramEnd"/>
      <w:r w:rsidRPr="00E676CA">
        <w:rPr>
          <w:rFonts w:ascii="Times New Roman" w:eastAsia="Times New Roman" w:hAnsi="Times New Roman" w:cs="Times New Roman"/>
          <w:sz w:val="20"/>
          <w:szCs w:val="20"/>
        </w:rPr>
        <w:t>-Чемского</w:t>
      </w:r>
      <w:proofErr w:type="spellEnd"/>
      <w:r w:rsidRPr="00E676CA">
        <w:rPr>
          <w:rFonts w:ascii="Times New Roman" w:eastAsia="Times New Roman" w:hAnsi="Times New Roman" w:cs="Times New Roman"/>
          <w:sz w:val="20"/>
          <w:szCs w:val="20"/>
        </w:rPr>
        <w:t xml:space="preserve"> сельсовета Искитимского   района Новосибирской области.</w:t>
      </w:r>
    </w:p>
    <w:p w14:paraId="698DCF18" w14:textId="77777777" w:rsidR="00E676CA" w:rsidRPr="00E676CA" w:rsidRDefault="00E676CA" w:rsidP="00E676CA">
      <w:pPr>
        <w:spacing w:after="0" w:line="240" w:lineRule="auto"/>
        <w:ind w:firstLine="709"/>
        <w:jc w:val="both"/>
        <w:rPr>
          <w:rFonts w:ascii="Times New Roman" w:eastAsia="Times New Roman" w:hAnsi="Times New Roman" w:cs="Times New Roman"/>
          <w:sz w:val="20"/>
          <w:szCs w:val="20"/>
        </w:rPr>
      </w:pPr>
    </w:p>
    <w:p w14:paraId="22FFEBEA" w14:textId="77777777" w:rsidR="002A1E01" w:rsidRDefault="002A1E01" w:rsidP="00E676CA">
      <w:pPr>
        <w:spacing w:after="0" w:line="240" w:lineRule="auto"/>
        <w:jc w:val="both"/>
        <w:rPr>
          <w:rFonts w:ascii="Times New Roman" w:eastAsia="Times New Roman" w:hAnsi="Times New Roman" w:cs="Times New Roman"/>
          <w:sz w:val="20"/>
          <w:szCs w:val="20"/>
        </w:rPr>
      </w:pPr>
    </w:p>
    <w:p w14:paraId="004EB67F" w14:textId="72FE5B42" w:rsidR="00E676CA" w:rsidRPr="00E676CA" w:rsidRDefault="00E676CA" w:rsidP="00E676CA">
      <w:pPr>
        <w:spacing w:after="0" w:line="240" w:lineRule="auto"/>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lastRenderedPageBreak/>
        <w:t xml:space="preserve">Глава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w:t>
      </w:r>
    </w:p>
    <w:p w14:paraId="66BBD364" w14:textId="77777777" w:rsidR="00E676CA" w:rsidRPr="00E676CA" w:rsidRDefault="00E676CA" w:rsidP="00E676CA">
      <w:pPr>
        <w:spacing w:after="0" w:line="240" w:lineRule="auto"/>
        <w:jc w:val="both"/>
        <w:rPr>
          <w:rFonts w:ascii="Times New Roman" w:eastAsia="Times New Roman" w:hAnsi="Times New Roman" w:cs="Times New Roman"/>
          <w:sz w:val="20"/>
          <w:szCs w:val="20"/>
        </w:rPr>
      </w:pPr>
      <w:proofErr w:type="gramStart"/>
      <w:r w:rsidRPr="00E676CA">
        <w:rPr>
          <w:rFonts w:ascii="Times New Roman" w:eastAsia="Times New Roman" w:hAnsi="Times New Roman" w:cs="Times New Roman"/>
          <w:sz w:val="20"/>
          <w:szCs w:val="20"/>
        </w:rPr>
        <w:t>Искитимского  района</w:t>
      </w:r>
      <w:proofErr w:type="gramEnd"/>
      <w:r w:rsidRPr="00E676CA">
        <w:rPr>
          <w:rFonts w:ascii="Times New Roman" w:eastAsia="Times New Roman" w:hAnsi="Times New Roman" w:cs="Times New Roman"/>
          <w:sz w:val="20"/>
          <w:szCs w:val="20"/>
        </w:rPr>
        <w:t xml:space="preserve">  Новосибирской области                                  Н.Г. Ларина                    </w:t>
      </w:r>
    </w:p>
    <w:p w14:paraId="4EA99871"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53FD1256" w14:textId="77777777" w:rsidR="002A1E01" w:rsidRDefault="002A1E01" w:rsidP="00E676CA">
      <w:pPr>
        <w:spacing w:after="0" w:line="240" w:lineRule="auto"/>
        <w:rPr>
          <w:rFonts w:ascii="Times New Roman" w:eastAsia="Times New Roman" w:hAnsi="Times New Roman" w:cs="Times New Roman"/>
          <w:sz w:val="20"/>
          <w:szCs w:val="20"/>
        </w:rPr>
      </w:pPr>
    </w:p>
    <w:p w14:paraId="5B4A0B9A" w14:textId="4F0A2A14" w:rsidR="00E676CA" w:rsidRPr="00E676CA" w:rsidRDefault="00E676CA" w:rsidP="00E676CA">
      <w:pPr>
        <w:spacing w:after="0" w:line="240" w:lineRule="auto"/>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Председатель Совета </w:t>
      </w:r>
      <w:proofErr w:type="gramStart"/>
      <w:r w:rsidRPr="00E676CA">
        <w:rPr>
          <w:rFonts w:ascii="Times New Roman" w:eastAsia="Times New Roman" w:hAnsi="Times New Roman" w:cs="Times New Roman"/>
          <w:sz w:val="20"/>
          <w:szCs w:val="20"/>
        </w:rPr>
        <w:t xml:space="preserve">депутатов  </w:t>
      </w:r>
      <w:proofErr w:type="spellStart"/>
      <w:r w:rsidRPr="00E676CA">
        <w:rPr>
          <w:rFonts w:ascii="Times New Roman" w:eastAsia="Times New Roman" w:hAnsi="Times New Roman" w:cs="Times New Roman"/>
          <w:sz w:val="20"/>
          <w:szCs w:val="20"/>
        </w:rPr>
        <w:t>Усть</w:t>
      </w:r>
      <w:proofErr w:type="gramEnd"/>
      <w:r w:rsidRPr="00E676CA">
        <w:rPr>
          <w:rFonts w:ascii="Times New Roman" w:eastAsia="Times New Roman" w:hAnsi="Times New Roman" w:cs="Times New Roman"/>
          <w:sz w:val="20"/>
          <w:szCs w:val="20"/>
        </w:rPr>
        <w:t>-Чемского</w:t>
      </w:r>
      <w:proofErr w:type="spellEnd"/>
    </w:p>
    <w:p w14:paraId="42AC0A02" w14:textId="77777777" w:rsidR="00E676CA" w:rsidRPr="00E676CA" w:rsidRDefault="00E676CA" w:rsidP="00E676CA">
      <w:pPr>
        <w:spacing w:after="0" w:line="240" w:lineRule="auto"/>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сельсовета Искитимского района                                                          Т.А. Тимошенко</w:t>
      </w:r>
    </w:p>
    <w:p w14:paraId="5D08BA41" w14:textId="77777777" w:rsidR="00E676CA" w:rsidRPr="00E676CA" w:rsidRDefault="00E676CA" w:rsidP="00E676CA">
      <w:pPr>
        <w:spacing w:after="0" w:line="240" w:lineRule="auto"/>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Новосибирской области</w:t>
      </w:r>
    </w:p>
    <w:p w14:paraId="32DE2D0D" w14:textId="77777777" w:rsidR="00E676CA" w:rsidRPr="00E676CA" w:rsidRDefault="00E676CA" w:rsidP="00E676CA">
      <w:pPr>
        <w:spacing w:after="0" w:line="240" w:lineRule="auto"/>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                                                                            </w:t>
      </w:r>
    </w:p>
    <w:p w14:paraId="1073129C"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299D97B5"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1DD1B49A"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110A341E"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4F7E10E7"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325B5BFD"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75E4CC3A"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657BCCAC"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5967C936"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7D9EF794" w14:textId="77777777" w:rsidR="00E676CA" w:rsidRPr="00E676CA" w:rsidRDefault="00E676CA" w:rsidP="00E676CA">
      <w:pPr>
        <w:spacing w:after="0" w:line="240" w:lineRule="auto"/>
        <w:ind w:firstLine="900"/>
        <w:jc w:val="right"/>
        <w:rPr>
          <w:rFonts w:ascii="Times New Roman" w:eastAsia="Times New Roman" w:hAnsi="Times New Roman" w:cs="Times New Roman"/>
          <w:sz w:val="20"/>
          <w:szCs w:val="20"/>
        </w:rPr>
      </w:pPr>
    </w:p>
    <w:p w14:paraId="568CD63C" w14:textId="77777777" w:rsidR="00E676CA" w:rsidRPr="00E676CA" w:rsidRDefault="00E676CA" w:rsidP="00E676CA">
      <w:pPr>
        <w:spacing w:after="0" w:line="240" w:lineRule="auto"/>
        <w:ind w:firstLine="900"/>
        <w:jc w:val="right"/>
        <w:rPr>
          <w:rFonts w:ascii="Times New Roman" w:eastAsia="Times New Roman" w:hAnsi="Times New Roman" w:cs="Times New Roman"/>
          <w:bCs/>
          <w:sz w:val="20"/>
          <w:szCs w:val="20"/>
        </w:rPr>
      </w:pPr>
      <w:r w:rsidRPr="00E676CA">
        <w:rPr>
          <w:rFonts w:ascii="Times New Roman" w:eastAsia="Times New Roman" w:hAnsi="Times New Roman" w:cs="Times New Roman"/>
          <w:sz w:val="20"/>
          <w:szCs w:val="20"/>
        </w:rPr>
        <w:t>П</w:t>
      </w:r>
      <w:r w:rsidRPr="00E676CA">
        <w:rPr>
          <w:rFonts w:ascii="Times New Roman" w:eastAsia="Times New Roman" w:hAnsi="Times New Roman" w:cs="Times New Roman"/>
          <w:bCs/>
          <w:sz w:val="20"/>
          <w:szCs w:val="20"/>
        </w:rPr>
        <w:t xml:space="preserve">риложение к решению одиннадцатой внеочередной </w:t>
      </w:r>
    </w:p>
    <w:p w14:paraId="7403A42B" w14:textId="77777777" w:rsidR="00E676CA" w:rsidRPr="00E676CA" w:rsidRDefault="00E676CA" w:rsidP="00E676CA">
      <w:pPr>
        <w:spacing w:after="0" w:line="240" w:lineRule="auto"/>
        <w:ind w:firstLine="900"/>
        <w:jc w:val="right"/>
        <w:rPr>
          <w:rFonts w:ascii="Times New Roman" w:eastAsia="Times New Roman" w:hAnsi="Times New Roman" w:cs="Times New Roman"/>
          <w:bCs/>
          <w:sz w:val="20"/>
          <w:szCs w:val="20"/>
        </w:rPr>
      </w:pPr>
      <w:r w:rsidRPr="00E676CA">
        <w:rPr>
          <w:rFonts w:ascii="Times New Roman" w:eastAsia="Times New Roman" w:hAnsi="Times New Roman" w:cs="Times New Roman"/>
          <w:bCs/>
          <w:sz w:val="20"/>
          <w:szCs w:val="20"/>
        </w:rPr>
        <w:t>сессии Совета депутатов</w:t>
      </w:r>
    </w:p>
    <w:p w14:paraId="4ABE06CC" w14:textId="77777777" w:rsidR="00E676CA" w:rsidRPr="00E676CA" w:rsidRDefault="00E676CA" w:rsidP="00E676CA">
      <w:pPr>
        <w:spacing w:after="0" w:line="240" w:lineRule="auto"/>
        <w:ind w:firstLine="900"/>
        <w:jc w:val="right"/>
        <w:rPr>
          <w:rFonts w:ascii="Times New Roman" w:eastAsia="Times New Roman" w:hAnsi="Times New Roman" w:cs="Times New Roman"/>
          <w:bCs/>
          <w:sz w:val="20"/>
          <w:szCs w:val="20"/>
        </w:rPr>
      </w:pP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w:t>
      </w:r>
      <w:r w:rsidRPr="00E676CA">
        <w:rPr>
          <w:rFonts w:ascii="Times New Roman" w:eastAsia="Times New Roman" w:hAnsi="Times New Roman" w:cs="Times New Roman"/>
          <w:bCs/>
          <w:sz w:val="20"/>
          <w:szCs w:val="20"/>
        </w:rPr>
        <w:t>сельсовета</w:t>
      </w:r>
    </w:p>
    <w:p w14:paraId="77179FA4" w14:textId="77777777" w:rsidR="00E676CA" w:rsidRPr="00E676CA" w:rsidRDefault="00E676CA" w:rsidP="00E676CA">
      <w:pPr>
        <w:spacing w:after="0" w:line="240" w:lineRule="auto"/>
        <w:ind w:firstLine="900"/>
        <w:jc w:val="right"/>
        <w:rPr>
          <w:rFonts w:ascii="Times New Roman" w:eastAsia="Times New Roman" w:hAnsi="Times New Roman" w:cs="Times New Roman"/>
          <w:bCs/>
          <w:sz w:val="20"/>
          <w:szCs w:val="20"/>
        </w:rPr>
      </w:pPr>
      <w:r w:rsidRPr="00E676CA">
        <w:rPr>
          <w:rFonts w:ascii="Times New Roman" w:eastAsia="Times New Roman" w:hAnsi="Times New Roman" w:cs="Times New Roman"/>
          <w:bCs/>
          <w:sz w:val="20"/>
          <w:szCs w:val="20"/>
        </w:rPr>
        <w:t xml:space="preserve">Искитимского   района Новосибирской области </w:t>
      </w:r>
    </w:p>
    <w:p w14:paraId="6054471E" w14:textId="77777777" w:rsidR="00E676CA" w:rsidRPr="00E676CA" w:rsidRDefault="00E676CA" w:rsidP="00E676CA">
      <w:pPr>
        <w:spacing w:after="0" w:line="240" w:lineRule="auto"/>
        <w:ind w:firstLine="900"/>
        <w:jc w:val="right"/>
        <w:rPr>
          <w:rFonts w:ascii="Times New Roman" w:eastAsia="Times New Roman" w:hAnsi="Times New Roman" w:cs="Times New Roman"/>
          <w:bCs/>
          <w:sz w:val="20"/>
          <w:szCs w:val="20"/>
        </w:rPr>
      </w:pPr>
      <w:r w:rsidRPr="00E676CA">
        <w:rPr>
          <w:rFonts w:ascii="Times New Roman" w:eastAsia="Times New Roman" w:hAnsi="Times New Roman" w:cs="Times New Roman"/>
          <w:bCs/>
          <w:sz w:val="20"/>
          <w:szCs w:val="20"/>
        </w:rPr>
        <w:t xml:space="preserve">от   </w:t>
      </w:r>
      <w:proofErr w:type="gramStart"/>
      <w:r w:rsidRPr="00E676CA">
        <w:rPr>
          <w:rFonts w:ascii="Times New Roman" w:eastAsia="Times New Roman" w:hAnsi="Times New Roman" w:cs="Times New Roman"/>
          <w:bCs/>
          <w:sz w:val="20"/>
          <w:szCs w:val="20"/>
        </w:rPr>
        <w:t>01.02.2022  года</w:t>
      </w:r>
      <w:proofErr w:type="gramEnd"/>
      <w:r w:rsidRPr="00E676CA">
        <w:rPr>
          <w:rFonts w:ascii="Times New Roman" w:eastAsia="Times New Roman" w:hAnsi="Times New Roman" w:cs="Times New Roman"/>
          <w:bCs/>
          <w:sz w:val="20"/>
          <w:szCs w:val="20"/>
        </w:rPr>
        <w:t xml:space="preserve"> №75 </w:t>
      </w:r>
    </w:p>
    <w:p w14:paraId="1C394382" w14:textId="77777777" w:rsidR="00E676CA" w:rsidRPr="00E676CA" w:rsidRDefault="00E676CA" w:rsidP="00E676CA">
      <w:pPr>
        <w:spacing w:after="120" w:line="240" w:lineRule="auto"/>
        <w:ind w:firstLine="900"/>
        <w:jc w:val="center"/>
        <w:rPr>
          <w:rFonts w:ascii="Times New Roman" w:eastAsia="Times New Roman" w:hAnsi="Times New Roman" w:cs="Times New Roman"/>
          <w:b/>
          <w:bCs/>
          <w:sz w:val="20"/>
          <w:szCs w:val="20"/>
        </w:rPr>
      </w:pPr>
    </w:p>
    <w:p w14:paraId="5BDFA47F" w14:textId="77777777" w:rsidR="00E676CA" w:rsidRPr="00E676CA" w:rsidRDefault="00E676CA" w:rsidP="00E676CA">
      <w:pPr>
        <w:spacing w:after="120" w:line="240" w:lineRule="auto"/>
        <w:ind w:firstLine="900"/>
        <w:jc w:val="center"/>
        <w:rPr>
          <w:rFonts w:ascii="Times New Roman" w:eastAsia="Times New Roman" w:hAnsi="Times New Roman" w:cs="Times New Roman"/>
          <w:b/>
          <w:bCs/>
          <w:sz w:val="20"/>
          <w:szCs w:val="20"/>
        </w:rPr>
      </w:pPr>
      <w:r w:rsidRPr="00E676CA">
        <w:rPr>
          <w:rFonts w:ascii="Times New Roman" w:eastAsia="Times New Roman" w:hAnsi="Times New Roman" w:cs="Times New Roman"/>
          <w:sz w:val="20"/>
          <w:szCs w:val="20"/>
        </w:rPr>
        <w:t>Проект муниципального правового акта</w:t>
      </w:r>
    </w:p>
    <w:p w14:paraId="2DB686E9" w14:textId="77777777" w:rsidR="00E676CA" w:rsidRPr="00E676CA" w:rsidRDefault="00E676CA" w:rsidP="00E676CA">
      <w:pPr>
        <w:spacing w:after="0" w:line="240" w:lineRule="auto"/>
        <w:jc w:val="center"/>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О ВНЕСЕНИИ ИЗМЕНЕНИЙ   В УСТАВ </w:t>
      </w:r>
      <w:proofErr w:type="gramStart"/>
      <w:r w:rsidRPr="00E676CA">
        <w:rPr>
          <w:rFonts w:ascii="Times New Roman" w:eastAsia="Times New Roman" w:hAnsi="Times New Roman" w:cs="Times New Roman"/>
          <w:sz w:val="20"/>
          <w:szCs w:val="20"/>
        </w:rPr>
        <w:t>СЕЛЬСКОГО  ПОСЕЛЕНИЯ</w:t>
      </w:r>
      <w:proofErr w:type="gramEnd"/>
      <w:r w:rsidRPr="00E676CA">
        <w:rPr>
          <w:rFonts w:ascii="Times New Roman" w:eastAsia="Times New Roman" w:hAnsi="Times New Roman" w:cs="Times New Roman"/>
          <w:sz w:val="20"/>
          <w:szCs w:val="20"/>
        </w:rPr>
        <w:t xml:space="preserve"> УСТЬ-ЧЕМСКОГО    СЕЛЬСОВЕТА ИСКИТИМСКОГО  МУНИЦИПАЛЬНОГО  РАЙОНА НОВОСИБИРСКОЙ ОБЛАСТИ</w:t>
      </w:r>
    </w:p>
    <w:p w14:paraId="4E626C44" w14:textId="77777777" w:rsidR="00E676CA" w:rsidRPr="00E676CA" w:rsidRDefault="00E676CA" w:rsidP="00E676CA">
      <w:pPr>
        <w:spacing w:after="0" w:line="240" w:lineRule="auto"/>
        <w:ind w:firstLine="567"/>
        <w:contextualSpacing/>
        <w:jc w:val="both"/>
        <w:rPr>
          <w:rFonts w:ascii="Times New Roman" w:eastAsia="Times New Roman" w:hAnsi="Times New Roman" w:cs="Times New Roman"/>
          <w:sz w:val="20"/>
          <w:szCs w:val="20"/>
        </w:rPr>
      </w:pPr>
    </w:p>
    <w:p w14:paraId="30E03B74" w14:textId="77777777" w:rsidR="00E676CA" w:rsidRPr="00E676CA" w:rsidRDefault="00E676CA" w:rsidP="00E676CA">
      <w:pPr>
        <w:spacing w:after="0" w:line="240" w:lineRule="auto"/>
        <w:ind w:firstLine="567"/>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1.1.  Абзац 1 пункта 3 статьи 3 изложить в следующей редакции:</w:t>
      </w:r>
    </w:p>
    <w:p w14:paraId="2555A74F" w14:textId="77777777" w:rsidR="00E676CA" w:rsidRPr="00E676CA" w:rsidRDefault="00E676CA" w:rsidP="00E676CA">
      <w:pPr>
        <w:spacing w:after="0" w:line="240" w:lineRule="auto"/>
        <w:ind w:firstLine="567"/>
        <w:jc w:val="both"/>
        <w:rPr>
          <w:rFonts w:ascii="Times New Roman" w:eastAsia="Times New Roman" w:hAnsi="Times New Roman" w:cs="Times New Roman"/>
          <w:b/>
          <w:sz w:val="20"/>
          <w:szCs w:val="20"/>
        </w:rPr>
      </w:pPr>
      <w:r w:rsidRPr="00E676CA">
        <w:rPr>
          <w:rFonts w:ascii="Times New Roman" w:eastAsia="Times New Roman" w:hAnsi="Times New Roman" w:cs="Times New Roman"/>
          <w:sz w:val="20"/>
          <w:szCs w:val="2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w:t>
      </w:r>
    </w:p>
    <w:p w14:paraId="62005731" w14:textId="77777777" w:rsidR="00E676CA" w:rsidRPr="00E676CA" w:rsidRDefault="00E676CA" w:rsidP="00E676CA">
      <w:pPr>
        <w:spacing w:after="0" w:line="240" w:lineRule="auto"/>
        <w:ind w:firstLine="567"/>
        <w:jc w:val="both"/>
        <w:rPr>
          <w:rFonts w:ascii="Times New Roman" w:eastAsia="Times New Roman" w:hAnsi="Times New Roman" w:cs="Times New Roman"/>
          <w:sz w:val="20"/>
          <w:szCs w:val="20"/>
        </w:rPr>
      </w:pPr>
    </w:p>
    <w:p w14:paraId="421DD64E" w14:textId="77777777" w:rsidR="00E676CA" w:rsidRPr="00E676CA" w:rsidRDefault="00E676CA" w:rsidP="00E676CA">
      <w:pPr>
        <w:spacing w:after="0" w:line="240" w:lineRule="auto"/>
        <w:jc w:val="both"/>
        <w:rPr>
          <w:rFonts w:ascii="Times New Roman" w:eastAsia="Times New Roman" w:hAnsi="Times New Roman" w:cs="Times New Roman"/>
          <w:sz w:val="20"/>
          <w:szCs w:val="20"/>
        </w:rPr>
      </w:pPr>
    </w:p>
    <w:p w14:paraId="0DB35092" w14:textId="77777777" w:rsidR="00E676CA" w:rsidRPr="00E676CA" w:rsidRDefault="00E676CA" w:rsidP="00E676CA">
      <w:pPr>
        <w:spacing w:after="0" w:line="240" w:lineRule="auto"/>
        <w:jc w:val="both"/>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Глава </w:t>
      </w:r>
      <w:proofErr w:type="spellStart"/>
      <w:r w:rsidRPr="00E676CA">
        <w:rPr>
          <w:rFonts w:ascii="Times New Roman" w:eastAsia="Times New Roman" w:hAnsi="Times New Roman" w:cs="Times New Roman"/>
          <w:sz w:val="20"/>
          <w:szCs w:val="20"/>
        </w:rPr>
        <w:t>Усть-Чемского</w:t>
      </w:r>
      <w:proofErr w:type="spellEnd"/>
      <w:r w:rsidRPr="00E676CA">
        <w:rPr>
          <w:rFonts w:ascii="Times New Roman" w:eastAsia="Times New Roman" w:hAnsi="Times New Roman" w:cs="Times New Roman"/>
          <w:sz w:val="20"/>
          <w:szCs w:val="20"/>
        </w:rPr>
        <w:t xml:space="preserve">   сельсовета</w:t>
      </w:r>
    </w:p>
    <w:p w14:paraId="3326A989" w14:textId="77777777" w:rsidR="00E676CA" w:rsidRPr="00E676CA" w:rsidRDefault="00E676CA" w:rsidP="00E676CA">
      <w:pPr>
        <w:spacing w:after="0" w:line="240" w:lineRule="auto"/>
        <w:jc w:val="both"/>
        <w:rPr>
          <w:rFonts w:ascii="Times New Roman" w:eastAsia="Times New Roman" w:hAnsi="Times New Roman" w:cs="Times New Roman"/>
          <w:sz w:val="20"/>
          <w:szCs w:val="20"/>
        </w:rPr>
      </w:pPr>
      <w:proofErr w:type="gramStart"/>
      <w:r w:rsidRPr="00E676CA">
        <w:rPr>
          <w:rFonts w:ascii="Times New Roman" w:eastAsia="Times New Roman" w:hAnsi="Times New Roman" w:cs="Times New Roman"/>
          <w:sz w:val="20"/>
          <w:szCs w:val="20"/>
        </w:rPr>
        <w:t>Искитимского  района</w:t>
      </w:r>
      <w:proofErr w:type="gramEnd"/>
      <w:r w:rsidRPr="00E676CA">
        <w:rPr>
          <w:rFonts w:ascii="Times New Roman" w:eastAsia="Times New Roman" w:hAnsi="Times New Roman" w:cs="Times New Roman"/>
          <w:sz w:val="20"/>
          <w:szCs w:val="20"/>
        </w:rPr>
        <w:t xml:space="preserve">  Новосибирской области                                      Н.Г. Ларина                               </w:t>
      </w:r>
    </w:p>
    <w:p w14:paraId="6D42C4F5" w14:textId="77777777" w:rsidR="00E676CA" w:rsidRPr="00E676CA" w:rsidRDefault="00E676CA" w:rsidP="00E676CA">
      <w:pPr>
        <w:spacing w:after="0" w:line="240" w:lineRule="auto"/>
        <w:rPr>
          <w:rFonts w:ascii="Times New Roman" w:eastAsia="Times New Roman" w:hAnsi="Times New Roman" w:cs="Times New Roman"/>
          <w:sz w:val="20"/>
          <w:szCs w:val="20"/>
        </w:rPr>
      </w:pPr>
    </w:p>
    <w:p w14:paraId="358AE331" w14:textId="77777777" w:rsidR="00E676CA" w:rsidRPr="00E676CA" w:rsidRDefault="00E676CA" w:rsidP="00E676CA">
      <w:pPr>
        <w:spacing w:after="0" w:line="240" w:lineRule="auto"/>
        <w:rPr>
          <w:rFonts w:ascii="Times New Roman" w:eastAsia="Times New Roman" w:hAnsi="Times New Roman" w:cs="Times New Roman"/>
          <w:sz w:val="20"/>
          <w:szCs w:val="20"/>
        </w:rPr>
      </w:pPr>
      <w:r w:rsidRPr="00E676CA">
        <w:rPr>
          <w:rFonts w:ascii="Times New Roman" w:eastAsia="Times New Roman" w:hAnsi="Times New Roman" w:cs="Times New Roman"/>
          <w:sz w:val="20"/>
          <w:szCs w:val="20"/>
        </w:rPr>
        <w:t xml:space="preserve">Председатель Совета </w:t>
      </w:r>
      <w:proofErr w:type="gramStart"/>
      <w:r w:rsidRPr="00E676CA">
        <w:rPr>
          <w:rFonts w:ascii="Times New Roman" w:eastAsia="Times New Roman" w:hAnsi="Times New Roman" w:cs="Times New Roman"/>
          <w:sz w:val="20"/>
          <w:szCs w:val="20"/>
        </w:rPr>
        <w:t xml:space="preserve">депутатов  </w:t>
      </w:r>
      <w:proofErr w:type="spellStart"/>
      <w:r w:rsidRPr="00E676CA">
        <w:rPr>
          <w:rFonts w:ascii="Times New Roman" w:eastAsia="Times New Roman" w:hAnsi="Times New Roman" w:cs="Times New Roman"/>
          <w:sz w:val="20"/>
          <w:szCs w:val="20"/>
        </w:rPr>
        <w:t>Усть</w:t>
      </w:r>
      <w:proofErr w:type="gramEnd"/>
      <w:r w:rsidRPr="00E676CA">
        <w:rPr>
          <w:rFonts w:ascii="Times New Roman" w:eastAsia="Times New Roman" w:hAnsi="Times New Roman" w:cs="Times New Roman"/>
          <w:sz w:val="20"/>
          <w:szCs w:val="20"/>
        </w:rPr>
        <w:t>-Чемского</w:t>
      </w:r>
      <w:proofErr w:type="spellEnd"/>
      <w:r w:rsidRPr="00E676CA">
        <w:rPr>
          <w:rFonts w:ascii="Times New Roman" w:eastAsia="Times New Roman" w:hAnsi="Times New Roman" w:cs="Times New Roman"/>
          <w:sz w:val="20"/>
          <w:szCs w:val="20"/>
        </w:rPr>
        <w:t xml:space="preserve"> сельсовета</w:t>
      </w:r>
    </w:p>
    <w:p w14:paraId="2C3A8FC4" w14:textId="77777777" w:rsidR="00E676CA" w:rsidRPr="00E676CA" w:rsidRDefault="00E676CA" w:rsidP="00E676CA">
      <w:pPr>
        <w:spacing w:after="0" w:line="240" w:lineRule="auto"/>
        <w:rPr>
          <w:rFonts w:ascii="Times New Roman" w:eastAsia="Times New Roman" w:hAnsi="Times New Roman" w:cs="Times New Roman"/>
          <w:sz w:val="20"/>
          <w:szCs w:val="20"/>
        </w:rPr>
      </w:pPr>
      <w:proofErr w:type="gramStart"/>
      <w:r w:rsidRPr="00E676CA">
        <w:rPr>
          <w:rFonts w:ascii="Times New Roman" w:eastAsia="Times New Roman" w:hAnsi="Times New Roman" w:cs="Times New Roman"/>
          <w:sz w:val="20"/>
          <w:szCs w:val="20"/>
        </w:rPr>
        <w:t>Искитимского  района</w:t>
      </w:r>
      <w:proofErr w:type="gramEnd"/>
      <w:r w:rsidRPr="00E676CA">
        <w:rPr>
          <w:rFonts w:ascii="Times New Roman" w:eastAsia="Times New Roman" w:hAnsi="Times New Roman" w:cs="Times New Roman"/>
          <w:sz w:val="20"/>
          <w:szCs w:val="20"/>
        </w:rPr>
        <w:t xml:space="preserve">  Новосибирской области                              Т.А. Тимошенко                                              </w:t>
      </w:r>
    </w:p>
    <w:p w14:paraId="1E6E30AB" w14:textId="77777777" w:rsidR="00E676CA" w:rsidRPr="00536398" w:rsidRDefault="00E676CA" w:rsidP="00E676CA">
      <w:pPr>
        <w:rPr>
          <w:rFonts w:ascii="Times New Roman" w:hAnsi="Times New Roman" w:cs="Times New Roman"/>
          <w:sz w:val="20"/>
          <w:szCs w:val="20"/>
        </w:rPr>
      </w:pPr>
    </w:p>
    <w:p w14:paraId="7E885EDD" w14:textId="77777777" w:rsidR="002A1E01" w:rsidRDefault="00E676CA" w:rsidP="00536398">
      <w:pPr>
        <w:pStyle w:val="ad"/>
        <w:jc w:val="center"/>
        <w:rPr>
          <w:rFonts w:ascii="Times New Roman" w:eastAsia="Calibri" w:hAnsi="Times New Roman" w:cs="Times New Roman"/>
          <w:sz w:val="20"/>
          <w:szCs w:val="20"/>
          <w:lang w:eastAsia="en-US"/>
        </w:rPr>
      </w:pPr>
      <w:r w:rsidRPr="00536398">
        <w:rPr>
          <w:rFonts w:ascii="Times New Roman" w:hAnsi="Times New Roman" w:cs="Times New Roman"/>
          <w:sz w:val="20"/>
          <w:szCs w:val="20"/>
        </w:rPr>
        <w:t>____</w:t>
      </w:r>
      <w:r w:rsidR="00536398" w:rsidRPr="00536398">
        <w:rPr>
          <w:rFonts w:ascii="Times New Roman" w:eastAsia="Calibri" w:hAnsi="Times New Roman" w:cs="Times New Roman"/>
          <w:sz w:val="20"/>
          <w:szCs w:val="20"/>
          <w:lang w:eastAsia="en-US"/>
        </w:rPr>
        <w:t xml:space="preserve"> </w:t>
      </w:r>
    </w:p>
    <w:p w14:paraId="793CDEA4" w14:textId="77777777" w:rsidR="002A1E01" w:rsidRDefault="002A1E01" w:rsidP="00536398">
      <w:pPr>
        <w:pStyle w:val="ad"/>
        <w:jc w:val="center"/>
        <w:rPr>
          <w:rFonts w:ascii="Times New Roman" w:eastAsia="Calibri" w:hAnsi="Times New Roman" w:cs="Times New Roman"/>
          <w:sz w:val="20"/>
          <w:szCs w:val="20"/>
          <w:lang w:eastAsia="en-US"/>
        </w:rPr>
      </w:pPr>
    </w:p>
    <w:p w14:paraId="4C6235DA" w14:textId="77777777" w:rsidR="002A1E01" w:rsidRDefault="002A1E01" w:rsidP="00536398">
      <w:pPr>
        <w:pStyle w:val="ad"/>
        <w:jc w:val="center"/>
        <w:rPr>
          <w:rFonts w:ascii="Times New Roman" w:eastAsia="Calibri" w:hAnsi="Times New Roman" w:cs="Times New Roman"/>
          <w:sz w:val="20"/>
          <w:szCs w:val="20"/>
          <w:lang w:eastAsia="en-US"/>
        </w:rPr>
      </w:pPr>
    </w:p>
    <w:p w14:paraId="1F541F8D" w14:textId="28EA24B4" w:rsidR="00647BB0" w:rsidRPr="00647BB0" w:rsidRDefault="00647BB0" w:rsidP="00647BB0">
      <w:pPr>
        <w:pStyle w:val="ad"/>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                                                 </w:t>
      </w:r>
      <w:r w:rsidRPr="00647BB0">
        <w:rPr>
          <w:rFonts w:ascii="Times New Roman" w:eastAsia="Calibri" w:hAnsi="Times New Roman" w:cs="Times New Roman"/>
          <w:b/>
          <w:sz w:val="20"/>
          <w:szCs w:val="20"/>
          <w:lang w:eastAsia="en-US"/>
        </w:rPr>
        <w:t>СОВЕТ ДЕПУТАТОВ УСТЬ-ЧЕМСКОГО   СЕЛЬСОВЕТА</w:t>
      </w:r>
    </w:p>
    <w:p w14:paraId="794B2F5F" w14:textId="2D323A57" w:rsidR="00647BB0" w:rsidRPr="00647BB0" w:rsidRDefault="00647BB0" w:rsidP="00647BB0">
      <w:pPr>
        <w:pStyle w:val="ad"/>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                                              </w:t>
      </w:r>
      <w:r w:rsidRPr="00647BB0">
        <w:rPr>
          <w:rFonts w:ascii="Times New Roman" w:eastAsia="Calibri" w:hAnsi="Times New Roman" w:cs="Times New Roman"/>
          <w:b/>
          <w:sz w:val="20"/>
          <w:szCs w:val="20"/>
          <w:lang w:eastAsia="en-US"/>
        </w:rPr>
        <w:t xml:space="preserve"> </w:t>
      </w:r>
      <w:proofErr w:type="gramStart"/>
      <w:r w:rsidRPr="00647BB0">
        <w:rPr>
          <w:rFonts w:ascii="Times New Roman" w:eastAsia="Calibri" w:hAnsi="Times New Roman" w:cs="Times New Roman"/>
          <w:b/>
          <w:sz w:val="20"/>
          <w:szCs w:val="20"/>
          <w:lang w:eastAsia="en-US"/>
        </w:rPr>
        <w:t>ИСКИТИМСКОГО  РАЙОНА</w:t>
      </w:r>
      <w:proofErr w:type="gramEnd"/>
      <w:r w:rsidRPr="00647BB0">
        <w:rPr>
          <w:rFonts w:ascii="Times New Roman" w:eastAsia="Calibri" w:hAnsi="Times New Roman" w:cs="Times New Roman"/>
          <w:b/>
          <w:sz w:val="20"/>
          <w:szCs w:val="20"/>
          <w:lang w:eastAsia="en-US"/>
        </w:rPr>
        <w:t xml:space="preserve"> НОВОСИБИРСКОЙ ОБЛАСТИ</w:t>
      </w:r>
    </w:p>
    <w:p w14:paraId="546556D5" w14:textId="774D0763" w:rsidR="00647BB0" w:rsidRPr="00647BB0" w:rsidRDefault="00647BB0" w:rsidP="00647BB0">
      <w:pPr>
        <w:pStyle w:val="ad"/>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647BB0">
        <w:rPr>
          <w:rFonts w:ascii="Times New Roman" w:eastAsia="Calibri" w:hAnsi="Times New Roman" w:cs="Times New Roman"/>
          <w:sz w:val="20"/>
          <w:szCs w:val="20"/>
          <w:lang w:eastAsia="en-US"/>
        </w:rPr>
        <w:t>(шестого созыва)</w:t>
      </w:r>
    </w:p>
    <w:p w14:paraId="4EC10504" w14:textId="61214E49" w:rsidR="00647BB0" w:rsidRPr="00647BB0" w:rsidRDefault="00647BB0" w:rsidP="00647BB0">
      <w:pPr>
        <w:pStyle w:val="ad"/>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p>
    <w:p w14:paraId="0B497235" w14:textId="77777777" w:rsidR="00647BB0" w:rsidRDefault="00647BB0" w:rsidP="00647BB0">
      <w:pPr>
        <w:pStyle w:val="ad"/>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                                                                                               </w:t>
      </w:r>
    </w:p>
    <w:p w14:paraId="23DDE43D" w14:textId="77777777" w:rsidR="00647BB0" w:rsidRDefault="00647BB0" w:rsidP="00647BB0">
      <w:pPr>
        <w:pStyle w:val="ad"/>
        <w:rPr>
          <w:rFonts w:ascii="Times New Roman" w:eastAsia="Calibri" w:hAnsi="Times New Roman" w:cs="Times New Roman"/>
          <w:b/>
          <w:sz w:val="20"/>
          <w:szCs w:val="20"/>
          <w:lang w:eastAsia="en-US"/>
        </w:rPr>
      </w:pPr>
    </w:p>
    <w:p w14:paraId="5DEA49E9" w14:textId="1F14F332" w:rsidR="00647BB0" w:rsidRPr="00647BB0" w:rsidRDefault="00647BB0" w:rsidP="00647BB0">
      <w:pPr>
        <w:pStyle w:val="ad"/>
        <w:rPr>
          <w:rFonts w:ascii="Times New Roman" w:eastAsia="Calibri" w:hAnsi="Times New Roman" w:cs="Times New Roman"/>
          <w:b/>
          <w:sz w:val="20"/>
          <w:szCs w:val="20"/>
          <w:lang w:eastAsia="en-US"/>
        </w:rPr>
      </w:pPr>
      <w:r>
        <w:rPr>
          <w:rFonts w:ascii="Times New Roman" w:eastAsia="Calibri" w:hAnsi="Times New Roman" w:cs="Times New Roman"/>
          <w:b/>
          <w:sz w:val="20"/>
          <w:szCs w:val="20"/>
          <w:lang w:eastAsia="en-US"/>
        </w:rPr>
        <w:t xml:space="preserve">                                                                                                  </w:t>
      </w:r>
      <w:r w:rsidRPr="00647BB0">
        <w:rPr>
          <w:rFonts w:ascii="Times New Roman" w:eastAsia="Calibri" w:hAnsi="Times New Roman" w:cs="Times New Roman"/>
          <w:b/>
          <w:sz w:val="20"/>
          <w:szCs w:val="20"/>
          <w:lang w:eastAsia="en-US"/>
        </w:rPr>
        <w:t>РЕШЕНИЕ</w:t>
      </w:r>
    </w:p>
    <w:p w14:paraId="00225939" w14:textId="14AFF34B" w:rsidR="00647BB0" w:rsidRPr="00647BB0" w:rsidRDefault="00647BB0" w:rsidP="00647BB0">
      <w:pPr>
        <w:pStyle w:val="ad"/>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Pr="00647BB0">
        <w:rPr>
          <w:rFonts w:ascii="Times New Roman" w:eastAsia="Calibri" w:hAnsi="Times New Roman" w:cs="Times New Roman"/>
          <w:sz w:val="20"/>
          <w:szCs w:val="20"/>
          <w:lang w:eastAsia="en-US"/>
        </w:rPr>
        <w:t xml:space="preserve">Одиннадцатой </w:t>
      </w:r>
      <w:proofErr w:type="gramStart"/>
      <w:r w:rsidRPr="00647BB0">
        <w:rPr>
          <w:rFonts w:ascii="Times New Roman" w:eastAsia="Calibri" w:hAnsi="Times New Roman" w:cs="Times New Roman"/>
          <w:sz w:val="20"/>
          <w:szCs w:val="20"/>
          <w:lang w:eastAsia="en-US"/>
        </w:rPr>
        <w:t>внеочередной  сессии</w:t>
      </w:r>
      <w:proofErr w:type="gramEnd"/>
    </w:p>
    <w:p w14:paraId="40C59090" w14:textId="77777777" w:rsidR="00647BB0" w:rsidRPr="00647BB0" w:rsidRDefault="00647BB0" w:rsidP="00647BB0">
      <w:pPr>
        <w:pStyle w:val="ad"/>
        <w:rPr>
          <w:rFonts w:ascii="Times New Roman" w:eastAsia="Calibri" w:hAnsi="Times New Roman" w:cs="Times New Roman"/>
          <w:sz w:val="20"/>
          <w:szCs w:val="20"/>
          <w:lang w:eastAsia="en-US"/>
        </w:rPr>
      </w:pPr>
    </w:p>
    <w:p w14:paraId="7647A845" w14:textId="77777777" w:rsidR="00647BB0" w:rsidRPr="00647BB0" w:rsidRDefault="00647BB0" w:rsidP="00647BB0">
      <w:pPr>
        <w:pStyle w:val="ad"/>
        <w:rPr>
          <w:rFonts w:ascii="Times New Roman" w:eastAsia="Calibri" w:hAnsi="Times New Roman" w:cs="Times New Roman"/>
          <w:sz w:val="20"/>
          <w:szCs w:val="20"/>
          <w:lang w:eastAsia="en-US"/>
        </w:rPr>
      </w:pPr>
    </w:p>
    <w:p w14:paraId="360F63FD" w14:textId="7BE12404"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01.02.2022г.</w:t>
      </w:r>
      <w:r w:rsidRPr="00647BB0">
        <w:rPr>
          <w:rFonts w:ascii="Times New Roman" w:eastAsia="Calibri" w:hAnsi="Times New Roman" w:cs="Times New Roman"/>
          <w:sz w:val="20"/>
          <w:szCs w:val="20"/>
          <w:lang w:eastAsia="en-US"/>
        </w:rPr>
        <w:tab/>
        <w:t xml:space="preserve">    </w:t>
      </w:r>
      <w:r>
        <w:rPr>
          <w:rFonts w:ascii="Times New Roman" w:eastAsia="Calibri" w:hAnsi="Times New Roman" w:cs="Times New Roman"/>
          <w:sz w:val="20"/>
          <w:szCs w:val="20"/>
          <w:lang w:eastAsia="en-US"/>
        </w:rPr>
        <w:t xml:space="preserve">                                                                      </w:t>
      </w:r>
      <w:r w:rsidRPr="00647BB0">
        <w:rPr>
          <w:rFonts w:ascii="Times New Roman" w:eastAsia="Calibri" w:hAnsi="Times New Roman" w:cs="Times New Roman"/>
          <w:sz w:val="20"/>
          <w:szCs w:val="20"/>
          <w:lang w:eastAsia="en-US"/>
        </w:rPr>
        <w:t xml:space="preserve"> с. </w:t>
      </w:r>
      <w:proofErr w:type="spellStart"/>
      <w:r w:rsidRPr="00647BB0">
        <w:rPr>
          <w:rFonts w:ascii="Times New Roman" w:eastAsia="Calibri" w:hAnsi="Times New Roman" w:cs="Times New Roman"/>
          <w:sz w:val="20"/>
          <w:szCs w:val="20"/>
          <w:lang w:eastAsia="en-US"/>
        </w:rPr>
        <w:t>Усть</w:t>
      </w:r>
      <w:proofErr w:type="spellEnd"/>
      <w:r w:rsidRPr="00647BB0">
        <w:rPr>
          <w:rFonts w:ascii="Times New Roman" w:eastAsia="Calibri" w:hAnsi="Times New Roman" w:cs="Times New Roman"/>
          <w:sz w:val="20"/>
          <w:szCs w:val="20"/>
          <w:lang w:eastAsia="en-US"/>
        </w:rPr>
        <w:t xml:space="preserve">-Чем                                                </w:t>
      </w:r>
      <w:proofErr w:type="gramStart"/>
      <w:r w:rsidRPr="00647BB0">
        <w:rPr>
          <w:rFonts w:ascii="Times New Roman" w:eastAsia="Calibri" w:hAnsi="Times New Roman" w:cs="Times New Roman"/>
          <w:iCs/>
          <w:sz w:val="20"/>
          <w:szCs w:val="20"/>
          <w:lang w:eastAsia="en-US"/>
        </w:rPr>
        <w:t>№  76</w:t>
      </w:r>
      <w:proofErr w:type="gramEnd"/>
    </w:p>
    <w:p w14:paraId="077BC3BF"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321119E7" w14:textId="77777777"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О проекте муниципального правового акта</w:t>
      </w:r>
    </w:p>
    <w:p w14:paraId="551B9081" w14:textId="77777777"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"О внесении </w:t>
      </w:r>
      <w:proofErr w:type="gramStart"/>
      <w:r w:rsidRPr="00647BB0">
        <w:rPr>
          <w:rFonts w:ascii="Times New Roman" w:eastAsia="Calibri" w:hAnsi="Times New Roman" w:cs="Times New Roman"/>
          <w:sz w:val="20"/>
          <w:szCs w:val="20"/>
          <w:lang w:eastAsia="en-US"/>
        </w:rPr>
        <w:t>изменений  в</w:t>
      </w:r>
      <w:proofErr w:type="gramEnd"/>
      <w:r w:rsidRPr="00647BB0">
        <w:rPr>
          <w:rFonts w:ascii="Times New Roman" w:eastAsia="Calibri" w:hAnsi="Times New Roman" w:cs="Times New Roman"/>
          <w:sz w:val="20"/>
          <w:szCs w:val="20"/>
          <w:lang w:eastAsia="en-US"/>
        </w:rPr>
        <w:t xml:space="preserve"> Устав  сельского поселения  </w:t>
      </w:r>
      <w:proofErr w:type="spellStart"/>
      <w:r w:rsidRPr="00647BB0">
        <w:rPr>
          <w:rFonts w:ascii="Times New Roman" w:eastAsia="Calibri" w:hAnsi="Times New Roman" w:cs="Times New Roman"/>
          <w:sz w:val="20"/>
          <w:szCs w:val="20"/>
          <w:lang w:eastAsia="en-US"/>
        </w:rPr>
        <w:t>Усть-Чемского</w:t>
      </w:r>
      <w:proofErr w:type="spellEnd"/>
      <w:r w:rsidRPr="00647BB0">
        <w:rPr>
          <w:rFonts w:ascii="Times New Roman" w:eastAsia="Calibri" w:hAnsi="Times New Roman" w:cs="Times New Roman"/>
          <w:sz w:val="20"/>
          <w:szCs w:val="20"/>
          <w:lang w:eastAsia="en-US"/>
        </w:rPr>
        <w:t xml:space="preserve">  сельсовета Искитимского муниципального района Новосибирской области"</w:t>
      </w:r>
    </w:p>
    <w:p w14:paraId="1D8379AF" w14:textId="77777777" w:rsidR="00647BB0" w:rsidRPr="00647BB0" w:rsidRDefault="00647BB0" w:rsidP="00647BB0">
      <w:pPr>
        <w:pStyle w:val="ad"/>
        <w:rPr>
          <w:rFonts w:ascii="Times New Roman" w:eastAsia="Calibri" w:hAnsi="Times New Roman" w:cs="Times New Roman"/>
          <w:sz w:val="20"/>
          <w:szCs w:val="20"/>
          <w:lang w:eastAsia="en-US"/>
        </w:rPr>
      </w:pPr>
    </w:p>
    <w:p w14:paraId="57DFF9BA" w14:textId="77777777" w:rsidR="00647BB0" w:rsidRPr="00647BB0" w:rsidRDefault="00647BB0" w:rsidP="00647BB0">
      <w:pPr>
        <w:pStyle w:val="ad"/>
        <w:jc w:val="center"/>
        <w:rPr>
          <w:rFonts w:ascii="Times New Roman" w:eastAsia="Calibri" w:hAnsi="Times New Roman" w:cs="Times New Roman"/>
          <w:b/>
          <w:bCs/>
          <w:sz w:val="20"/>
          <w:szCs w:val="20"/>
          <w:lang w:eastAsia="en-US"/>
        </w:rPr>
      </w:pPr>
      <w:r w:rsidRPr="00647BB0">
        <w:rPr>
          <w:rFonts w:ascii="Times New Roman" w:eastAsia="Calibri" w:hAnsi="Times New Roman" w:cs="Times New Roman"/>
          <w:sz w:val="20"/>
          <w:szCs w:val="20"/>
          <w:lang w:eastAsia="en-US"/>
        </w:rPr>
        <w:lastRenderedPageBreak/>
        <w:t>В соответствии с Федеральным законом от 6 октября 2003 года № 131-ФЗ «Об общих принципах организации местного самоуправления в Российской Федерации</w:t>
      </w:r>
      <w:proofErr w:type="gramStart"/>
      <w:r w:rsidRPr="00647BB0">
        <w:rPr>
          <w:rFonts w:ascii="Times New Roman" w:eastAsia="Calibri" w:hAnsi="Times New Roman" w:cs="Times New Roman"/>
          <w:sz w:val="20"/>
          <w:szCs w:val="20"/>
          <w:lang w:eastAsia="en-US"/>
        </w:rPr>
        <w:t>»,  и</w:t>
      </w:r>
      <w:proofErr w:type="gramEnd"/>
      <w:r w:rsidRPr="00647BB0">
        <w:rPr>
          <w:rFonts w:ascii="Times New Roman" w:eastAsia="Calibri" w:hAnsi="Times New Roman" w:cs="Times New Roman"/>
          <w:sz w:val="20"/>
          <w:szCs w:val="20"/>
          <w:lang w:eastAsia="en-US"/>
        </w:rPr>
        <w:t xml:space="preserve">  в целях приведения  Устава сельского поселения </w:t>
      </w:r>
      <w:proofErr w:type="spellStart"/>
      <w:r w:rsidRPr="00647BB0">
        <w:rPr>
          <w:rFonts w:ascii="Times New Roman" w:eastAsia="Calibri" w:hAnsi="Times New Roman" w:cs="Times New Roman"/>
          <w:sz w:val="20"/>
          <w:szCs w:val="20"/>
          <w:lang w:eastAsia="en-US"/>
        </w:rPr>
        <w:t>Усть-Чемского</w:t>
      </w:r>
      <w:proofErr w:type="spellEnd"/>
      <w:r w:rsidRPr="00647BB0">
        <w:rPr>
          <w:rFonts w:ascii="Times New Roman" w:eastAsia="Calibri" w:hAnsi="Times New Roman" w:cs="Times New Roman"/>
          <w:sz w:val="20"/>
          <w:szCs w:val="20"/>
          <w:lang w:eastAsia="en-US"/>
        </w:rPr>
        <w:t xml:space="preserve">  сельсовета Искитимского  муниципального района </w:t>
      </w:r>
      <w:r w:rsidRPr="00647BB0">
        <w:rPr>
          <w:rFonts w:ascii="Times New Roman" w:eastAsia="Calibri" w:hAnsi="Times New Roman" w:cs="Times New Roman"/>
          <w:bCs/>
          <w:sz w:val="20"/>
          <w:szCs w:val="20"/>
          <w:lang w:eastAsia="en-US"/>
        </w:rPr>
        <w:t>Новосибирской области</w:t>
      </w:r>
      <w:r w:rsidRPr="00647BB0">
        <w:rPr>
          <w:rFonts w:ascii="Times New Roman" w:eastAsia="Calibri" w:hAnsi="Times New Roman" w:cs="Times New Roman"/>
          <w:b/>
          <w:bCs/>
          <w:sz w:val="20"/>
          <w:szCs w:val="20"/>
          <w:lang w:eastAsia="en-US"/>
        </w:rPr>
        <w:t xml:space="preserve"> </w:t>
      </w:r>
      <w:r w:rsidRPr="00647BB0">
        <w:rPr>
          <w:rFonts w:ascii="Times New Roman" w:eastAsia="Calibri" w:hAnsi="Times New Roman" w:cs="Times New Roman"/>
          <w:sz w:val="20"/>
          <w:szCs w:val="20"/>
          <w:lang w:eastAsia="en-US"/>
        </w:rPr>
        <w:t xml:space="preserve">в соответствие с действующим законодательством, Совет депутатов  </w:t>
      </w:r>
      <w:proofErr w:type="spellStart"/>
      <w:r w:rsidRPr="00647BB0">
        <w:rPr>
          <w:rFonts w:ascii="Times New Roman" w:eastAsia="Calibri" w:hAnsi="Times New Roman" w:cs="Times New Roman"/>
          <w:sz w:val="20"/>
          <w:szCs w:val="20"/>
          <w:lang w:eastAsia="en-US"/>
        </w:rPr>
        <w:t>Усть-Чемского</w:t>
      </w:r>
      <w:proofErr w:type="spellEnd"/>
      <w:r w:rsidRPr="00647BB0">
        <w:rPr>
          <w:rFonts w:ascii="Times New Roman" w:eastAsia="Calibri" w:hAnsi="Times New Roman" w:cs="Times New Roman"/>
          <w:sz w:val="20"/>
          <w:szCs w:val="20"/>
          <w:lang w:eastAsia="en-US"/>
        </w:rPr>
        <w:t xml:space="preserve">  сельсовета Искитимского   района </w:t>
      </w:r>
      <w:r w:rsidRPr="00647BB0">
        <w:rPr>
          <w:rFonts w:ascii="Times New Roman" w:eastAsia="Calibri" w:hAnsi="Times New Roman" w:cs="Times New Roman"/>
          <w:bCs/>
          <w:sz w:val="20"/>
          <w:szCs w:val="20"/>
          <w:lang w:eastAsia="en-US"/>
        </w:rPr>
        <w:t>Новосибирской области</w:t>
      </w:r>
      <w:r w:rsidRPr="00647BB0">
        <w:rPr>
          <w:rFonts w:ascii="Times New Roman" w:eastAsia="Calibri" w:hAnsi="Times New Roman" w:cs="Times New Roman"/>
          <w:b/>
          <w:bCs/>
          <w:sz w:val="20"/>
          <w:szCs w:val="20"/>
          <w:lang w:eastAsia="en-US"/>
        </w:rPr>
        <w:t xml:space="preserve"> </w:t>
      </w:r>
    </w:p>
    <w:p w14:paraId="467C3587"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b/>
          <w:sz w:val="20"/>
          <w:szCs w:val="20"/>
          <w:lang w:eastAsia="en-US"/>
        </w:rPr>
        <w:t>РЕШИЛ</w:t>
      </w:r>
      <w:r w:rsidRPr="00647BB0">
        <w:rPr>
          <w:rFonts w:ascii="Times New Roman" w:eastAsia="Calibri" w:hAnsi="Times New Roman" w:cs="Times New Roman"/>
          <w:sz w:val="20"/>
          <w:szCs w:val="20"/>
          <w:lang w:eastAsia="en-US"/>
        </w:rPr>
        <w:t>:</w:t>
      </w:r>
    </w:p>
    <w:p w14:paraId="486E3713" w14:textId="77777777" w:rsidR="00647BB0" w:rsidRDefault="00647BB0" w:rsidP="00647BB0">
      <w:pPr>
        <w:pStyle w:val="ad"/>
        <w:jc w:val="center"/>
        <w:rPr>
          <w:rFonts w:ascii="Times New Roman" w:eastAsia="Calibri" w:hAnsi="Times New Roman" w:cs="Times New Roman"/>
          <w:bCs/>
          <w:sz w:val="20"/>
          <w:szCs w:val="20"/>
          <w:lang w:eastAsia="en-US"/>
        </w:rPr>
      </w:pPr>
    </w:p>
    <w:p w14:paraId="69B38CF3" w14:textId="77777777" w:rsid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bCs/>
          <w:sz w:val="20"/>
          <w:szCs w:val="20"/>
          <w:lang w:eastAsia="en-US"/>
        </w:rPr>
        <w:t>1.Принять проект муниципального правового акта «О</w:t>
      </w:r>
      <w:r w:rsidRPr="00647BB0">
        <w:rPr>
          <w:rFonts w:ascii="Times New Roman" w:eastAsia="Calibri" w:hAnsi="Times New Roman" w:cs="Times New Roman"/>
          <w:sz w:val="20"/>
          <w:szCs w:val="20"/>
          <w:lang w:eastAsia="en-US"/>
        </w:rPr>
        <w:t xml:space="preserve"> внесении изменений    в </w:t>
      </w:r>
      <w:proofErr w:type="gramStart"/>
      <w:r w:rsidRPr="00647BB0">
        <w:rPr>
          <w:rFonts w:ascii="Times New Roman" w:eastAsia="Calibri" w:hAnsi="Times New Roman" w:cs="Times New Roman"/>
          <w:sz w:val="20"/>
          <w:szCs w:val="20"/>
          <w:lang w:eastAsia="en-US"/>
        </w:rPr>
        <w:t>Устав  сельского</w:t>
      </w:r>
      <w:proofErr w:type="gramEnd"/>
      <w:r w:rsidRPr="00647BB0">
        <w:rPr>
          <w:rFonts w:ascii="Times New Roman" w:eastAsia="Calibri" w:hAnsi="Times New Roman" w:cs="Times New Roman"/>
          <w:sz w:val="20"/>
          <w:szCs w:val="20"/>
          <w:lang w:eastAsia="en-US"/>
        </w:rPr>
        <w:t xml:space="preserve"> поселения </w:t>
      </w:r>
      <w:proofErr w:type="spellStart"/>
      <w:r w:rsidRPr="00647BB0">
        <w:rPr>
          <w:rFonts w:ascii="Times New Roman" w:eastAsia="Calibri" w:hAnsi="Times New Roman" w:cs="Times New Roman"/>
          <w:sz w:val="20"/>
          <w:szCs w:val="20"/>
          <w:lang w:eastAsia="en-US"/>
        </w:rPr>
        <w:t>Усть</w:t>
      </w:r>
      <w:proofErr w:type="spellEnd"/>
      <w:r>
        <w:rPr>
          <w:rFonts w:ascii="Times New Roman" w:eastAsia="Calibri" w:hAnsi="Times New Roman" w:cs="Times New Roman"/>
          <w:sz w:val="20"/>
          <w:szCs w:val="20"/>
          <w:lang w:eastAsia="en-US"/>
        </w:rPr>
        <w:t>-</w:t>
      </w:r>
    </w:p>
    <w:p w14:paraId="261E5788" w14:textId="5A19A5BB" w:rsidR="00647BB0" w:rsidRPr="00647BB0" w:rsidRDefault="00647BB0" w:rsidP="00647BB0">
      <w:pPr>
        <w:pStyle w:val="ad"/>
        <w:rPr>
          <w:rFonts w:ascii="Times New Roman" w:eastAsia="Calibri" w:hAnsi="Times New Roman" w:cs="Times New Roman"/>
          <w:sz w:val="20"/>
          <w:szCs w:val="20"/>
          <w:lang w:eastAsia="en-US"/>
        </w:rPr>
      </w:pPr>
      <w:proofErr w:type="spellStart"/>
      <w:proofErr w:type="gramStart"/>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w:t>
      </w:r>
      <w:proofErr w:type="gramEnd"/>
      <w:r w:rsidRPr="00647BB0">
        <w:rPr>
          <w:rFonts w:ascii="Times New Roman" w:eastAsia="Calibri" w:hAnsi="Times New Roman" w:cs="Times New Roman"/>
          <w:sz w:val="20"/>
          <w:szCs w:val="20"/>
          <w:lang w:eastAsia="en-US"/>
        </w:rPr>
        <w:t xml:space="preserve"> Искитимского  муниципального   района Новосибирской области».</w:t>
      </w:r>
    </w:p>
    <w:p w14:paraId="0B6178B5" w14:textId="77777777" w:rsidR="00647BB0" w:rsidRDefault="00647BB0" w:rsidP="00647BB0">
      <w:pPr>
        <w:pStyle w:val="ad"/>
        <w:jc w:val="center"/>
        <w:rPr>
          <w:rFonts w:ascii="Times New Roman" w:eastAsia="Calibri" w:hAnsi="Times New Roman" w:cs="Times New Roman"/>
          <w:sz w:val="20"/>
          <w:szCs w:val="20"/>
          <w:lang w:eastAsia="en-US"/>
        </w:rPr>
      </w:pPr>
    </w:p>
    <w:p w14:paraId="6EF969C7" w14:textId="77777777" w:rsid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2.  Провести публичные слушания по проекту решения о внесении изменений   в Устав сельского поселения </w:t>
      </w:r>
      <w:proofErr w:type="spellStart"/>
      <w:r w:rsidRPr="00647BB0">
        <w:rPr>
          <w:rFonts w:ascii="Times New Roman" w:eastAsia="Calibri" w:hAnsi="Times New Roman" w:cs="Times New Roman"/>
          <w:sz w:val="20"/>
          <w:szCs w:val="20"/>
          <w:lang w:eastAsia="en-US"/>
        </w:rPr>
        <w:t>Усть</w:t>
      </w:r>
      <w:proofErr w:type="spellEnd"/>
      <w:r w:rsidRPr="00647BB0">
        <w:rPr>
          <w:rFonts w:ascii="Times New Roman" w:eastAsia="Calibri" w:hAnsi="Times New Roman" w:cs="Times New Roman"/>
          <w:sz w:val="20"/>
          <w:szCs w:val="20"/>
          <w:lang w:eastAsia="en-US"/>
        </w:rPr>
        <w:t>-</w:t>
      </w:r>
    </w:p>
    <w:p w14:paraId="7510CDED" w14:textId="542D754A" w:rsidR="00647BB0" w:rsidRPr="00647BB0" w:rsidRDefault="00647BB0" w:rsidP="00647BB0">
      <w:pPr>
        <w:pStyle w:val="ad"/>
        <w:rPr>
          <w:rFonts w:ascii="Times New Roman" w:eastAsia="Calibri" w:hAnsi="Times New Roman" w:cs="Times New Roman"/>
          <w:sz w:val="20"/>
          <w:szCs w:val="20"/>
          <w:lang w:eastAsia="en-US"/>
        </w:rPr>
      </w:pPr>
      <w:proofErr w:type="spellStart"/>
      <w:proofErr w:type="gramStart"/>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w:t>
      </w:r>
      <w:proofErr w:type="gramEnd"/>
      <w:r w:rsidRPr="00647BB0">
        <w:rPr>
          <w:rFonts w:ascii="Times New Roman" w:eastAsia="Calibri" w:hAnsi="Times New Roman" w:cs="Times New Roman"/>
          <w:sz w:val="20"/>
          <w:szCs w:val="20"/>
          <w:lang w:eastAsia="en-US"/>
        </w:rPr>
        <w:t xml:space="preserve"> Искитимского   муниципального района Новосибирской области.</w:t>
      </w:r>
    </w:p>
    <w:p w14:paraId="20B8EEEA"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3. Настоящее Решение вступает в силу после его официального опубликования.  </w:t>
      </w:r>
    </w:p>
    <w:p w14:paraId="027DAF08" w14:textId="77777777" w:rsid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4. Контроль за исполнением настоящего Решения возложить на </w:t>
      </w:r>
      <w:proofErr w:type="gramStart"/>
      <w:r w:rsidRPr="00647BB0">
        <w:rPr>
          <w:rFonts w:ascii="Times New Roman" w:eastAsia="Calibri" w:hAnsi="Times New Roman" w:cs="Times New Roman"/>
          <w:sz w:val="20"/>
          <w:szCs w:val="20"/>
          <w:lang w:eastAsia="en-US"/>
        </w:rPr>
        <w:t xml:space="preserve">главу  </w:t>
      </w:r>
      <w:proofErr w:type="spellStart"/>
      <w:r w:rsidRPr="00647BB0">
        <w:rPr>
          <w:rFonts w:ascii="Times New Roman" w:eastAsia="Calibri" w:hAnsi="Times New Roman" w:cs="Times New Roman"/>
          <w:sz w:val="20"/>
          <w:szCs w:val="20"/>
          <w:lang w:eastAsia="en-US"/>
        </w:rPr>
        <w:t>Усть</w:t>
      </w:r>
      <w:proofErr w:type="gramEnd"/>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 Искитимского</w:t>
      </w:r>
    </w:p>
    <w:p w14:paraId="71B25D8C" w14:textId="2AB07CE8"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района Новосибирской области.</w:t>
      </w:r>
    </w:p>
    <w:p w14:paraId="62BBBC31"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4CAF5C57" w14:textId="77777777" w:rsidR="00647BB0" w:rsidRDefault="00647BB0" w:rsidP="00647BB0">
      <w:pPr>
        <w:pStyle w:val="ad"/>
        <w:rPr>
          <w:rFonts w:ascii="Times New Roman" w:eastAsia="Calibri" w:hAnsi="Times New Roman" w:cs="Times New Roman"/>
          <w:sz w:val="20"/>
          <w:szCs w:val="20"/>
          <w:lang w:eastAsia="en-US"/>
        </w:rPr>
      </w:pPr>
    </w:p>
    <w:p w14:paraId="1DC6C396" w14:textId="77777777" w:rsidR="00647BB0" w:rsidRDefault="00647BB0" w:rsidP="00647BB0">
      <w:pPr>
        <w:pStyle w:val="ad"/>
        <w:rPr>
          <w:rFonts w:ascii="Times New Roman" w:eastAsia="Calibri" w:hAnsi="Times New Roman" w:cs="Times New Roman"/>
          <w:sz w:val="20"/>
          <w:szCs w:val="20"/>
          <w:lang w:eastAsia="en-US"/>
        </w:rPr>
      </w:pPr>
    </w:p>
    <w:p w14:paraId="4D625C1C" w14:textId="77777777" w:rsidR="00647BB0" w:rsidRDefault="00647BB0" w:rsidP="00647BB0">
      <w:pPr>
        <w:pStyle w:val="ad"/>
        <w:rPr>
          <w:rFonts w:ascii="Times New Roman" w:eastAsia="Calibri" w:hAnsi="Times New Roman" w:cs="Times New Roman"/>
          <w:sz w:val="20"/>
          <w:szCs w:val="20"/>
          <w:lang w:eastAsia="en-US"/>
        </w:rPr>
      </w:pPr>
    </w:p>
    <w:p w14:paraId="7A3E7301" w14:textId="77777777" w:rsidR="00647BB0" w:rsidRDefault="00647BB0" w:rsidP="00647BB0">
      <w:pPr>
        <w:pStyle w:val="ad"/>
        <w:rPr>
          <w:rFonts w:ascii="Times New Roman" w:eastAsia="Calibri" w:hAnsi="Times New Roman" w:cs="Times New Roman"/>
          <w:sz w:val="20"/>
          <w:szCs w:val="20"/>
          <w:lang w:eastAsia="en-US"/>
        </w:rPr>
      </w:pPr>
    </w:p>
    <w:p w14:paraId="572F9936" w14:textId="51746B1F"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Глава </w:t>
      </w:r>
      <w:proofErr w:type="spellStart"/>
      <w:r w:rsidRPr="00647BB0">
        <w:rPr>
          <w:rFonts w:ascii="Times New Roman" w:eastAsia="Calibri" w:hAnsi="Times New Roman" w:cs="Times New Roman"/>
          <w:sz w:val="20"/>
          <w:szCs w:val="20"/>
          <w:lang w:eastAsia="en-US"/>
        </w:rPr>
        <w:t>Усть-</w:t>
      </w:r>
      <w:proofErr w:type="gramStart"/>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w:t>
      </w:r>
      <w:proofErr w:type="gramEnd"/>
      <w:r w:rsidRPr="00647BB0">
        <w:rPr>
          <w:rFonts w:ascii="Times New Roman" w:eastAsia="Calibri" w:hAnsi="Times New Roman" w:cs="Times New Roman"/>
          <w:sz w:val="20"/>
          <w:szCs w:val="20"/>
          <w:lang w:eastAsia="en-US"/>
        </w:rPr>
        <w:t xml:space="preserve">                                                             </w:t>
      </w:r>
      <w:proofErr w:type="spellStart"/>
      <w:r w:rsidRPr="00647BB0">
        <w:rPr>
          <w:rFonts w:ascii="Times New Roman" w:eastAsia="Calibri" w:hAnsi="Times New Roman" w:cs="Times New Roman"/>
          <w:sz w:val="20"/>
          <w:szCs w:val="20"/>
          <w:lang w:eastAsia="en-US"/>
        </w:rPr>
        <w:t>Н.Г.Ларина</w:t>
      </w:r>
      <w:proofErr w:type="spellEnd"/>
    </w:p>
    <w:p w14:paraId="58159EA8" w14:textId="77777777" w:rsidR="00647BB0" w:rsidRPr="00647BB0" w:rsidRDefault="00647BB0" w:rsidP="00647BB0">
      <w:pPr>
        <w:pStyle w:val="ad"/>
        <w:rPr>
          <w:rFonts w:ascii="Times New Roman" w:eastAsia="Calibri" w:hAnsi="Times New Roman" w:cs="Times New Roman"/>
          <w:sz w:val="20"/>
          <w:szCs w:val="20"/>
          <w:lang w:eastAsia="en-US"/>
        </w:rPr>
      </w:pPr>
      <w:proofErr w:type="gramStart"/>
      <w:r w:rsidRPr="00647BB0">
        <w:rPr>
          <w:rFonts w:ascii="Times New Roman" w:eastAsia="Calibri" w:hAnsi="Times New Roman" w:cs="Times New Roman"/>
          <w:sz w:val="20"/>
          <w:szCs w:val="20"/>
          <w:lang w:eastAsia="en-US"/>
        </w:rPr>
        <w:t>Искитимского  района</w:t>
      </w:r>
      <w:proofErr w:type="gramEnd"/>
      <w:r w:rsidRPr="00647BB0">
        <w:rPr>
          <w:rFonts w:ascii="Times New Roman" w:eastAsia="Calibri" w:hAnsi="Times New Roman" w:cs="Times New Roman"/>
          <w:sz w:val="20"/>
          <w:szCs w:val="20"/>
          <w:lang w:eastAsia="en-US"/>
        </w:rPr>
        <w:t xml:space="preserve">  Новосибирской области                                  </w:t>
      </w:r>
    </w:p>
    <w:p w14:paraId="50747E67"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20221A6C" w14:textId="77777777"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Председатель Совета </w:t>
      </w:r>
      <w:proofErr w:type="gramStart"/>
      <w:r w:rsidRPr="00647BB0">
        <w:rPr>
          <w:rFonts w:ascii="Times New Roman" w:eastAsia="Calibri" w:hAnsi="Times New Roman" w:cs="Times New Roman"/>
          <w:sz w:val="20"/>
          <w:szCs w:val="20"/>
          <w:lang w:eastAsia="en-US"/>
        </w:rPr>
        <w:t xml:space="preserve">депутатов  </w:t>
      </w:r>
      <w:proofErr w:type="spellStart"/>
      <w:r w:rsidRPr="00647BB0">
        <w:rPr>
          <w:rFonts w:ascii="Times New Roman" w:eastAsia="Calibri" w:hAnsi="Times New Roman" w:cs="Times New Roman"/>
          <w:sz w:val="20"/>
          <w:szCs w:val="20"/>
          <w:lang w:eastAsia="en-US"/>
        </w:rPr>
        <w:t>Усть</w:t>
      </w:r>
      <w:proofErr w:type="gramEnd"/>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           Т.А. Тимошенко</w:t>
      </w:r>
    </w:p>
    <w:p w14:paraId="575C7561" w14:textId="77777777" w:rsidR="00647BB0" w:rsidRPr="00647BB0" w:rsidRDefault="00647BB0" w:rsidP="00647BB0">
      <w:pPr>
        <w:pStyle w:val="ad"/>
        <w:rPr>
          <w:rFonts w:ascii="Times New Roman" w:eastAsia="Calibri" w:hAnsi="Times New Roman" w:cs="Times New Roman"/>
          <w:sz w:val="20"/>
          <w:szCs w:val="20"/>
          <w:lang w:eastAsia="en-US"/>
        </w:rPr>
      </w:pPr>
      <w:proofErr w:type="gramStart"/>
      <w:r w:rsidRPr="00647BB0">
        <w:rPr>
          <w:rFonts w:ascii="Times New Roman" w:eastAsia="Calibri" w:hAnsi="Times New Roman" w:cs="Times New Roman"/>
          <w:sz w:val="20"/>
          <w:szCs w:val="20"/>
          <w:lang w:eastAsia="en-US"/>
        </w:rPr>
        <w:t>Искитимского  района</w:t>
      </w:r>
      <w:proofErr w:type="gramEnd"/>
      <w:r w:rsidRPr="00647BB0">
        <w:rPr>
          <w:rFonts w:ascii="Times New Roman" w:eastAsia="Calibri" w:hAnsi="Times New Roman" w:cs="Times New Roman"/>
          <w:sz w:val="20"/>
          <w:szCs w:val="20"/>
          <w:lang w:eastAsia="en-US"/>
        </w:rPr>
        <w:t xml:space="preserve">  Новосибирской области                                                                            </w:t>
      </w:r>
    </w:p>
    <w:p w14:paraId="110FE368"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2993C61A"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2523AB90"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64797E2A"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23E9FCB5" w14:textId="77777777" w:rsidR="00647BB0" w:rsidRPr="00647BB0" w:rsidRDefault="00647BB0" w:rsidP="00647BB0">
      <w:pPr>
        <w:pStyle w:val="ad"/>
        <w:jc w:val="center"/>
        <w:rPr>
          <w:rFonts w:ascii="Times New Roman" w:eastAsia="Calibri" w:hAnsi="Times New Roman" w:cs="Times New Roman"/>
          <w:bCs/>
          <w:sz w:val="20"/>
          <w:szCs w:val="20"/>
          <w:lang w:eastAsia="en-US"/>
        </w:rPr>
      </w:pPr>
      <w:r w:rsidRPr="00647BB0">
        <w:rPr>
          <w:rFonts w:ascii="Times New Roman" w:eastAsia="Calibri" w:hAnsi="Times New Roman" w:cs="Times New Roman"/>
          <w:sz w:val="20"/>
          <w:szCs w:val="20"/>
          <w:lang w:eastAsia="en-US"/>
        </w:rPr>
        <w:t>П</w:t>
      </w:r>
      <w:r w:rsidRPr="00647BB0">
        <w:rPr>
          <w:rFonts w:ascii="Times New Roman" w:eastAsia="Calibri" w:hAnsi="Times New Roman" w:cs="Times New Roman"/>
          <w:bCs/>
          <w:sz w:val="20"/>
          <w:szCs w:val="20"/>
          <w:lang w:eastAsia="en-US"/>
        </w:rPr>
        <w:t xml:space="preserve">риложение к решению </w:t>
      </w:r>
    </w:p>
    <w:p w14:paraId="6290715C" w14:textId="77777777" w:rsidR="00647BB0" w:rsidRPr="00647BB0" w:rsidRDefault="00647BB0" w:rsidP="00647BB0">
      <w:pPr>
        <w:pStyle w:val="ad"/>
        <w:jc w:val="center"/>
        <w:rPr>
          <w:rFonts w:ascii="Times New Roman" w:eastAsia="Calibri" w:hAnsi="Times New Roman" w:cs="Times New Roman"/>
          <w:bCs/>
          <w:sz w:val="20"/>
          <w:szCs w:val="20"/>
          <w:lang w:eastAsia="en-US"/>
        </w:rPr>
      </w:pPr>
      <w:r w:rsidRPr="00647BB0">
        <w:rPr>
          <w:rFonts w:ascii="Times New Roman" w:eastAsia="Calibri" w:hAnsi="Times New Roman" w:cs="Times New Roman"/>
          <w:bCs/>
          <w:sz w:val="20"/>
          <w:szCs w:val="20"/>
          <w:lang w:eastAsia="en-US"/>
        </w:rPr>
        <w:t xml:space="preserve">Одиннадцатой </w:t>
      </w:r>
      <w:proofErr w:type="gramStart"/>
      <w:r w:rsidRPr="00647BB0">
        <w:rPr>
          <w:rFonts w:ascii="Times New Roman" w:eastAsia="Calibri" w:hAnsi="Times New Roman" w:cs="Times New Roman"/>
          <w:bCs/>
          <w:sz w:val="20"/>
          <w:szCs w:val="20"/>
          <w:lang w:eastAsia="en-US"/>
        </w:rPr>
        <w:t>внеочередной  сессии</w:t>
      </w:r>
      <w:proofErr w:type="gramEnd"/>
      <w:r w:rsidRPr="00647BB0">
        <w:rPr>
          <w:rFonts w:ascii="Times New Roman" w:eastAsia="Calibri" w:hAnsi="Times New Roman" w:cs="Times New Roman"/>
          <w:bCs/>
          <w:sz w:val="20"/>
          <w:szCs w:val="20"/>
          <w:lang w:eastAsia="en-US"/>
        </w:rPr>
        <w:t xml:space="preserve"> Совета депутатов</w:t>
      </w:r>
    </w:p>
    <w:p w14:paraId="5A59CCCF" w14:textId="77777777" w:rsidR="00647BB0" w:rsidRPr="00647BB0" w:rsidRDefault="00647BB0" w:rsidP="00647BB0">
      <w:pPr>
        <w:pStyle w:val="ad"/>
        <w:jc w:val="center"/>
        <w:rPr>
          <w:rFonts w:ascii="Times New Roman" w:eastAsia="Calibri" w:hAnsi="Times New Roman" w:cs="Times New Roman"/>
          <w:bCs/>
          <w:sz w:val="20"/>
          <w:szCs w:val="20"/>
          <w:lang w:eastAsia="en-US"/>
        </w:rPr>
      </w:pPr>
      <w:proofErr w:type="spellStart"/>
      <w:r w:rsidRPr="00647BB0">
        <w:rPr>
          <w:rFonts w:ascii="Times New Roman" w:eastAsia="Calibri" w:hAnsi="Times New Roman" w:cs="Times New Roman"/>
          <w:sz w:val="20"/>
          <w:szCs w:val="20"/>
          <w:lang w:eastAsia="en-US"/>
        </w:rPr>
        <w:t>Усть-Чемского</w:t>
      </w:r>
      <w:proofErr w:type="spellEnd"/>
      <w:r w:rsidRPr="00647BB0">
        <w:rPr>
          <w:rFonts w:ascii="Times New Roman" w:eastAsia="Calibri" w:hAnsi="Times New Roman" w:cs="Times New Roman"/>
          <w:sz w:val="20"/>
          <w:szCs w:val="20"/>
          <w:lang w:eastAsia="en-US"/>
        </w:rPr>
        <w:t xml:space="preserve">    </w:t>
      </w:r>
      <w:r w:rsidRPr="00647BB0">
        <w:rPr>
          <w:rFonts w:ascii="Times New Roman" w:eastAsia="Calibri" w:hAnsi="Times New Roman" w:cs="Times New Roman"/>
          <w:bCs/>
          <w:sz w:val="20"/>
          <w:szCs w:val="20"/>
          <w:lang w:eastAsia="en-US"/>
        </w:rPr>
        <w:t>сельсовета</w:t>
      </w:r>
    </w:p>
    <w:p w14:paraId="4212FABD" w14:textId="77777777" w:rsidR="00647BB0" w:rsidRPr="00647BB0" w:rsidRDefault="00647BB0" w:rsidP="00647BB0">
      <w:pPr>
        <w:pStyle w:val="ad"/>
        <w:jc w:val="center"/>
        <w:rPr>
          <w:rFonts w:ascii="Times New Roman" w:eastAsia="Calibri" w:hAnsi="Times New Roman" w:cs="Times New Roman"/>
          <w:bCs/>
          <w:sz w:val="20"/>
          <w:szCs w:val="20"/>
          <w:lang w:eastAsia="en-US"/>
        </w:rPr>
      </w:pPr>
      <w:r w:rsidRPr="00647BB0">
        <w:rPr>
          <w:rFonts w:ascii="Times New Roman" w:eastAsia="Calibri" w:hAnsi="Times New Roman" w:cs="Times New Roman"/>
          <w:bCs/>
          <w:sz w:val="20"/>
          <w:szCs w:val="20"/>
          <w:lang w:eastAsia="en-US"/>
        </w:rPr>
        <w:t xml:space="preserve">Искитимского   района Новосибирской области </w:t>
      </w:r>
    </w:p>
    <w:p w14:paraId="6D2A00D2" w14:textId="77777777" w:rsidR="00647BB0" w:rsidRPr="00647BB0" w:rsidRDefault="00647BB0" w:rsidP="00647BB0">
      <w:pPr>
        <w:pStyle w:val="ad"/>
        <w:jc w:val="center"/>
        <w:rPr>
          <w:rFonts w:ascii="Times New Roman" w:eastAsia="Calibri" w:hAnsi="Times New Roman" w:cs="Times New Roman"/>
          <w:bCs/>
          <w:sz w:val="20"/>
          <w:szCs w:val="20"/>
          <w:lang w:eastAsia="en-US"/>
        </w:rPr>
      </w:pPr>
      <w:r w:rsidRPr="00647BB0">
        <w:rPr>
          <w:rFonts w:ascii="Times New Roman" w:eastAsia="Calibri" w:hAnsi="Times New Roman" w:cs="Times New Roman"/>
          <w:bCs/>
          <w:sz w:val="20"/>
          <w:szCs w:val="20"/>
          <w:lang w:eastAsia="en-US"/>
        </w:rPr>
        <w:t>от 01.02. 2022 года № 76</w:t>
      </w:r>
    </w:p>
    <w:p w14:paraId="7F6E6229" w14:textId="77777777" w:rsidR="00647BB0" w:rsidRPr="00647BB0" w:rsidRDefault="00647BB0" w:rsidP="00647BB0">
      <w:pPr>
        <w:pStyle w:val="ad"/>
        <w:rPr>
          <w:rFonts w:ascii="Times New Roman" w:eastAsia="Calibri" w:hAnsi="Times New Roman" w:cs="Times New Roman"/>
          <w:b/>
          <w:bCs/>
          <w:sz w:val="20"/>
          <w:szCs w:val="20"/>
          <w:lang w:eastAsia="en-US"/>
        </w:rPr>
      </w:pPr>
    </w:p>
    <w:p w14:paraId="48B8B20F" w14:textId="77777777" w:rsidR="00647BB0" w:rsidRPr="00647BB0" w:rsidRDefault="00647BB0" w:rsidP="00647BB0">
      <w:pPr>
        <w:pStyle w:val="ad"/>
        <w:rPr>
          <w:rFonts w:ascii="Times New Roman" w:eastAsia="Calibri" w:hAnsi="Times New Roman" w:cs="Times New Roman"/>
          <w:b/>
          <w:bCs/>
          <w:sz w:val="20"/>
          <w:szCs w:val="20"/>
          <w:lang w:eastAsia="en-US"/>
        </w:rPr>
      </w:pPr>
      <w:r w:rsidRPr="00647BB0">
        <w:rPr>
          <w:rFonts w:ascii="Times New Roman" w:eastAsia="Calibri" w:hAnsi="Times New Roman" w:cs="Times New Roman"/>
          <w:sz w:val="20"/>
          <w:szCs w:val="20"/>
          <w:lang w:eastAsia="en-US"/>
        </w:rPr>
        <w:t>Проект муниципального правового акта</w:t>
      </w:r>
    </w:p>
    <w:p w14:paraId="7093CA54" w14:textId="77777777"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О ВНЕСЕНИИ ИЗМЕНЕНИЙ   В УСТАВ СЕЛЬСКОГО ПОСЕЛЕНИЯ УСТЬ-</w:t>
      </w:r>
      <w:proofErr w:type="gramStart"/>
      <w:r w:rsidRPr="00647BB0">
        <w:rPr>
          <w:rFonts w:ascii="Times New Roman" w:eastAsia="Calibri" w:hAnsi="Times New Roman" w:cs="Times New Roman"/>
          <w:sz w:val="20"/>
          <w:szCs w:val="20"/>
          <w:lang w:eastAsia="en-US"/>
        </w:rPr>
        <w:t>ЧЕМСКОГО  СЕЛЬСОВЕТА</w:t>
      </w:r>
      <w:proofErr w:type="gramEnd"/>
      <w:r w:rsidRPr="00647BB0">
        <w:rPr>
          <w:rFonts w:ascii="Times New Roman" w:eastAsia="Calibri" w:hAnsi="Times New Roman" w:cs="Times New Roman"/>
          <w:sz w:val="20"/>
          <w:szCs w:val="20"/>
          <w:lang w:eastAsia="en-US"/>
        </w:rPr>
        <w:t xml:space="preserve"> ИСКИТИМСКОГО  МУНИЦИПАЛЬНОГО  РАЙОНА НОВОСИБИРСКОЙ ОБЛАСТИ</w:t>
      </w:r>
    </w:p>
    <w:p w14:paraId="70C5F365"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751765B2"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1.1. Абзац 1 части 3 статьи 3 изложить в следующей редакции:</w:t>
      </w:r>
    </w:p>
    <w:p w14:paraId="1DA54F2F"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«Вестник».";</w:t>
      </w:r>
    </w:p>
    <w:p w14:paraId="69DB78BE"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b/>
          <w:sz w:val="20"/>
          <w:szCs w:val="20"/>
          <w:lang w:eastAsia="en-US"/>
        </w:rPr>
        <w:t xml:space="preserve">1.2. В статью 5. Вопросы местного значения </w:t>
      </w:r>
      <w:proofErr w:type="spellStart"/>
      <w:r w:rsidRPr="00647BB0">
        <w:rPr>
          <w:rFonts w:ascii="Times New Roman" w:eastAsia="Calibri" w:hAnsi="Times New Roman" w:cs="Times New Roman"/>
          <w:b/>
          <w:sz w:val="20"/>
          <w:szCs w:val="20"/>
          <w:lang w:eastAsia="en-US"/>
        </w:rPr>
        <w:t>Усть-Чемского</w:t>
      </w:r>
      <w:proofErr w:type="spellEnd"/>
      <w:r w:rsidRPr="00647BB0">
        <w:rPr>
          <w:rFonts w:ascii="Times New Roman" w:eastAsia="Calibri" w:hAnsi="Times New Roman" w:cs="Times New Roman"/>
          <w:b/>
          <w:sz w:val="20"/>
          <w:szCs w:val="20"/>
          <w:lang w:eastAsia="en-US"/>
        </w:rPr>
        <w:t xml:space="preserve"> сельсовета:</w:t>
      </w:r>
    </w:p>
    <w:p w14:paraId="23B3F37B"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1.2.1 пункт 5 части 1 изложить в следующей редакции:</w:t>
      </w:r>
    </w:p>
    <w:p w14:paraId="49908316"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14:paraId="4801AED2"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1.2.2 пункт 20 изложить в следующей редакции:</w:t>
      </w:r>
    </w:p>
    <w:p w14:paraId="039C813D"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2616B78F"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1.2.3 пункт 25 изложить в следующей редакции:</w:t>
      </w:r>
    </w:p>
    <w:p w14:paraId="508CBDD8"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«25)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425BD997"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1.2.4 пункт 37 изложить в следующей редакции:</w:t>
      </w:r>
    </w:p>
    <w:p w14:paraId="58B752B1"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37) участие в соответствии с федеральным законом в выполнении комплексных кадастровых работ;</w:t>
      </w:r>
    </w:p>
    <w:p w14:paraId="0BEC2C2B"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7E671541"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1.3. В статью 11. Публичные слушания, общественные обсуждения:</w:t>
      </w:r>
    </w:p>
    <w:p w14:paraId="53A76230"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1.3.1 часть 4 изложить в следующей редакции:</w:t>
      </w:r>
    </w:p>
    <w:p w14:paraId="576EA3C7"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«4. Порядок организации и проведения публичных слушаний определяется Советом депутатов в соответствии с федеральным законодательством.»</w:t>
      </w:r>
    </w:p>
    <w:p w14:paraId="4A8DE90D"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1.2.2. часть 5 изложить в следующей редакции:</w:t>
      </w:r>
    </w:p>
    <w:p w14:paraId="413276CF"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14:paraId="4804A9EE" w14:textId="77777777" w:rsidR="00647BB0" w:rsidRPr="00647BB0" w:rsidRDefault="00647BB0" w:rsidP="00647BB0">
      <w:pPr>
        <w:pStyle w:val="ad"/>
        <w:jc w:val="center"/>
        <w:rPr>
          <w:rFonts w:ascii="Times New Roman" w:eastAsia="Calibri" w:hAnsi="Times New Roman" w:cs="Times New Roman"/>
          <w:b/>
          <w:sz w:val="20"/>
          <w:szCs w:val="20"/>
          <w:lang w:eastAsia="en-US"/>
        </w:rPr>
      </w:pPr>
    </w:p>
    <w:p w14:paraId="75F7FB48"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1.4. В статью 21. Депутат Совета депутатов:</w:t>
      </w:r>
    </w:p>
    <w:p w14:paraId="456FE19B"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702ED93D"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1.4.1. пункт 7 части 5 изложить в следующей редакции:</w:t>
      </w:r>
    </w:p>
    <w:p w14:paraId="5050E282"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A0E7E0D"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290696FC"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1.5.  В статью 28. Досрочное прекращение полномочий главы поселения:</w:t>
      </w:r>
    </w:p>
    <w:p w14:paraId="7CDB085A"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1.5.1 пункт 8 части 1 изложить в следующей редакции:</w:t>
      </w:r>
    </w:p>
    <w:p w14:paraId="79DC577B"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5151461"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64BB891B"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1.6.  В статью 32. Полномочия администрации:</w:t>
      </w:r>
    </w:p>
    <w:p w14:paraId="0987AFAC"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1.6.1 пункт 6 изложить в следующей редакции:</w:t>
      </w:r>
    </w:p>
    <w:p w14:paraId="356B0B50"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669DCDE2"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1.6.2. пункт 19 изложить в следующей редакции:</w:t>
      </w:r>
    </w:p>
    <w:p w14:paraId="4EF03E6D"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197C7F1"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1.6.3. пункт 32 изложить в следующей редакции:</w:t>
      </w:r>
    </w:p>
    <w:p w14:paraId="66DE5B6A"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"32)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7B65DCE0"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1.6.4 пункт 61 изложить в следующей редакции:</w:t>
      </w:r>
    </w:p>
    <w:p w14:paraId="0DD788BF"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"61) участие в соответствии с федеральным законом в выполнении комплексных кадастровых работ;".</w:t>
      </w:r>
    </w:p>
    <w:p w14:paraId="20A5B52C"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10240BCA" w14:textId="77777777" w:rsidR="00647BB0" w:rsidRPr="00647BB0" w:rsidRDefault="00647BB0" w:rsidP="00647BB0">
      <w:pPr>
        <w:pStyle w:val="ad"/>
        <w:jc w:val="center"/>
        <w:rPr>
          <w:rFonts w:ascii="Times New Roman" w:eastAsia="Calibri" w:hAnsi="Times New Roman" w:cs="Times New Roman"/>
          <w:b/>
          <w:sz w:val="20"/>
          <w:szCs w:val="20"/>
          <w:lang w:eastAsia="en-US"/>
        </w:rPr>
      </w:pPr>
      <w:r w:rsidRPr="00647BB0">
        <w:rPr>
          <w:rFonts w:ascii="Times New Roman" w:eastAsia="Calibri" w:hAnsi="Times New Roman" w:cs="Times New Roman"/>
          <w:b/>
          <w:sz w:val="20"/>
          <w:szCs w:val="20"/>
          <w:lang w:eastAsia="en-US"/>
        </w:rPr>
        <w:t>1.7. Статья 34. Муниципальный контроль</w:t>
      </w:r>
    </w:p>
    <w:p w14:paraId="51E4FDB4"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1.7.1 часть 1 изложить в следующей редакции:</w:t>
      </w:r>
    </w:p>
    <w:p w14:paraId="58E5BA81"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0030D816"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1.7.2 часть 5 изложить в следующей редакции:</w:t>
      </w:r>
    </w:p>
    <w:p w14:paraId="6CDE62B6"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lastRenderedPageBreak/>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14:paraId="2A7DCC18"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370B6CD7" w14:textId="77777777" w:rsidR="00647BB0" w:rsidRPr="00647BB0" w:rsidRDefault="00647BB0" w:rsidP="00647BB0">
      <w:pPr>
        <w:pStyle w:val="ad"/>
        <w:jc w:val="center"/>
        <w:rPr>
          <w:rFonts w:ascii="Times New Roman" w:eastAsia="Calibri" w:hAnsi="Times New Roman" w:cs="Times New Roman"/>
          <w:sz w:val="20"/>
          <w:szCs w:val="20"/>
          <w:lang w:eastAsia="en-US"/>
        </w:rPr>
      </w:pPr>
      <w:r w:rsidRPr="00647BB0">
        <w:rPr>
          <w:rFonts w:ascii="Times New Roman" w:eastAsia="Calibri" w:hAnsi="Times New Roman" w:cs="Times New Roman"/>
          <w:b/>
          <w:sz w:val="20"/>
          <w:szCs w:val="20"/>
          <w:lang w:eastAsia="en-US"/>
        </w:rPr>
        <w:t xml:space="preserve">1.8. Пункт 15 части 2 статьи </w:t>
      </w:r>
      <w:proofErr w:type="gramStart"/>
      <w:r w:rsidRPr="00647BB0">
        <w:rPr>
          <w:rFonts w:ascii="Times New Roman" w:eastAsia="Calibri" w:hAnsi="Times New Roman" w:cs="Times New Roman"/>
          <w:b/>
          <w:sz w:val="20"/>
          <w:szCs w:val="20"/>
          <w:lang w:eastAsia="en-US"/>
        </w:rPr>
        <w:t>44.1  -</w:t>
      </w:r>
      <w:proofErr w:type="gramEnd"/>
      <w:r w:rsidRPr="00647BB0">
        <w:rPr>
          <w:rFonts w:ascii="Times New Roman" w:eastAsia="Calibri" w:hAnsi="Times New Roman" w:cs="Times New Roman"/>
          <w:b/>
          <w:sz w:val="20"/>
          <w:szCs w:val="20"/>
          <w:lang w:eastAsia="en-US"/>
        </w:rPr>
        <w:t xml:space="preserve"> исключить.</w:t>
      </w:r>
    </w:p>
    <w:p w14:paraId="4C5B4FD1"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11789F05" w14:textId="77777777" w:rsidR="00647BB0" w:rsidRDefault="00647BB0" w:rsidP="00647BB0">
      <w:pPr>
        <w:pStyle w:val="ad"/>
        <w:rPr>
          <w:rFonts w:ascii="Times New Roman" w:eastAsia="Calibri" w:hAnsi="Times New Roman" w:cs="Times New Roman"/>
          <w:sz w:val="20"/>
          <w:szCs w:val="20"/>
          <w:lang w:eastAsia="en-US"/>
        </w:rPr>
      </w:pPr>
    </w:p>
    <w:p w14:paraId="52DFDB88" w14:textId="77777777" w:rsidR="00647BB0" w:rsidRDefault="00647BB0" w:rsidP="00647BB0">
      <w:pPr>
        <w:pStyle w:val="ad"/>
        <w:rPr>
          <w:rFonts w:ascii="Times New Roman" w:eastAsia="Calibri" w:hAnsi="Times New Roman" w:cs="Times New Roman"/>
          <w:sz w:val="20"/>
          <w:szCs w:val="20"/>
          <w:lang w:eastAsia="en-US"/>
        </w:rPr>
      </w:pPr>
    </w:p>
    <w:p w14:paraId="21177C28" w14:textId="77777777" w:rsidR="00647BB0" w:rsidRDefault="00647BB0" w:rsidP="00647BB0">
      <w:pPr>
        <w:pStyle w:val="ad"/>
        <w:rPr>
          <w:rFonts w:ascii="Times New Roman" w:eastAsia="Calibri" w:hAnsi="Times New Roman" w:cs="Times New Roman"/>
          <w:sz w:val="20"/>
          <w:szCs w:val="20"/>
          <w:lang w:eastAsia="en-US"/>
        </w:rPr>
      </w:pPr>
    </w:p>
    <w:p w14:paraId="0D4BA3E2" w14:textId="77777777" w:rsidR="00647BB0" w:rsidRDefault="00647BB0" w:rsidP="00647BB0">
      <w:pPr>
        <w:pStyle w:val="ad"/>
        <w:rPr>
          <w:rFonts w:ascii="Times New Roman" w:eastAsia="Calibri" w:hAnsi="Times New Roman" w:cs="Times New Roman"/>
          <w:sz w:val="20"/>
          <w:szCs w:val="20"/>
          <w:lang w:eastAsia="en-US"/>
        </w:rPr>
      </w:pPr>
    </w:p>
    <w:p w14:paraId="6611EB5A" w14:textId="1D02BE4F"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Глава </w:t>
      </w:r>
      <w:proofErr w:type="spellStart"/>
      <w:r w:rsidRPr="00647BB0">
        <w:rPr>
          <w:rFonts w:ascii="Times New Roman" w:eastAsia="Calibri" w:hAnsi="Times New Roman" w:cs="Times New Roman"/>
          <w:sz w:val="20"/>
          <w:szCs w:val="20"/>
          <w:lang w:eastAsia="en-US"/>
        </w:rPr>
        <w:t>Усть-Чемского</w:t>
      </w:r>
      <w:proofErr w:type="spellEnd"/>
      <w:r w:rsidRPr="00647BB0">
        <w:rPr>
          <w:rFonts w:ascii="Times New Roman" w:eastAsia="Calibri" w:hAnsi="Times New Roman" w:cs="Times New Roman"/>
          <w:sz w:val="20"/>
          <w:szCs w:val="20"/>
          <w:lang w:eastAsia="en-US"/>
        </w:rPr>
        <w:t xml:space="preserve">   сельсовета</w:t>
      </w:r>
    </w:p>
    <w:p w14:paraId="587EC126" w14:textId="3D624B49" w:rsidR="00647BB0" w:rsidRPr="00647BB0" w:rsidRDefault="00647BB0" w:rsidP="00647BB0">
      <w:pPr>
        <w:pStyle w:val="ad"/>
        <w:rPr>
          <w:rFonts w:ascii="Times New Roman" w:eastAsia="Calibri" w:hAnsi="Times New Roman" w:cs="Times New Roman"/>
          <w:sz w:val="20"/>
          <w:szCs w:val="20"/>
          <w:lang w:eastAsia="en-US"/>
        </w:rPr>
      </w:pPr>
      <w:proofErr w:type="gramStart"/>
      <w:r w:rsidRPr="00647BB0">
        <w:rPr>
          <w:rFonts w:ascii="Times New Roman" w:eastAsia="Calibri" w:hAnsi="Times New Roman" w:cs="Times New Roman"/>
          <w:sz w:val="20"/>
          <w:szCs w:val="20"/>
          <w:lang w:eastAsia="en-US"/>
        </w:rPr>
        <w:t>Искитимского  района</w:t>
      </w:r>
      <w:proofErr w:type="gramEnd"/>
      <w:r w:rsidRPr="00647BB0">
        <w:rPr>
          <w:rFonts w:ascii="Times New Roman" w:eastAsia="Calibri" w:hAnsi="Times New Roman" w:cs="Times New Roman"/>
          <w:sz w:val="20"/>
          <w:szCs w:val="20"/>
          <w:lang w:eastAsia="en-US"/>
        </w:rPr>
        <w:t xml:space="preserve">  Новосибирской области                                      Н.Г. Ларина                                </w:t>
      </w:r>
    </w:p>
    <w:p w14:paraId="11C4A666" w14:textId="77777777" w:rsidR="00647BB0" w:rsidRPr="00647BB0" w:rsidRDefault="00647BB0" w:rsidP="00647BB0">
      <w:pPr>
        <w:pStyle w:val="ad"/>
        <w:jc w:val="center"/>
        <w:rPr>
          <w:rFonts w:ascii="Times New Roman" w:eastAsia="Calibri" w:hAnsi="Times New Roman" w:cs="Times New Roman"/>
          <w:sz w:val="20"/>
          <w:szCs w:val="20"/>
          <w:lang w:eastAsia="en-US"/>
        </w:rPr>
      </w:pPr>
    </w:p>
    <w:p w14:paraId="4030577E" w14:textId="77777777" w:rsidR="00647BB0" w:rsidRPr="00647BB0" w:rsidRDefault="00647BB0" w:rsidP="00647BB0">
      <w:pPr>
        <w:pStyle w:val="ad"/>
        <w:rPr>
          <w:rFonts w:ascii="Times New Roman" w:eastAsia="Calibri" w:hAnsi="Times New Roman" w:cs="Times New Roman"/>
          <w:sz w:val="20"/>
          <w:szCs w:val="20"/>
          <w:lang w:eastAsia="en-US"/>
        </w:rPr>
      </w:pPr>
      <w:r w:rsidRPr="00647BB0">
        <w:rPr>
          <w:rFonts w:ascii="Times New Roman" w:eastAsia="Calibri" w:hAnsi="Times New Roman" w:cs="Times New Roman"/>
          <w:sz w:val="20"/>
          <w:szCs w:val="20"/>
          <w:lang w:eastAsia="en-US"/>
        </w:rPr>
        <w:t xml:space="preserve">Председатель Совета </w:t>
      </w:r>
      <w:proofErr w:type="gramStart"/>
      <w:r w:rsidRPr="00647BB0">
        <w:rPr>
          <w:rFonts w:ascii="Times New Roman" w:eastAsia="Calibri" w:hAnsi="Times New Roman" w:cs="Times New Roman"/>
          <w:sz w:val="20"/>
          <w:szCs w:val="20"/>
          <w:lang w:eastAsia="en-US"/>
        </w:rPr>
        <w:t xml:space="preserve">депутатов  </w:t>
      </w:r>
      <w:proofErr w:type="spellStart"/>
      <w:r w:rsidRPr="00647BB0">
        <w:rPr>
          <w:rFonts w:ascii="Times New Roman" w:eastAsia="Calibri" w:hAnsi="Times New Roman" w:cs="Times New Roman"/>
          <w:sz w:val="20"/>
          <w:szCs w:val="20"/>
          <w:lang w:eastAsia="en-US"/>
        </w:rPr>
        <w:t>Усть</w:t>
      </w:r>
      <w:proofErr w:type="gramEnd"/>
      <w:r w:rsidRPr="00647BB0">
        <w:rPr>
          <w:rFonts w:ascii="Times New Roman" w:eastAsia="Calibri" w:hAnsi="Times New Roman" w:cs="Times New Roman"/>
          <w:sz w:val="20"/>
          <w:szCs w:val="20"/>
          <w:lang w:eastAsia="en-US"/>
        </w:rPr>
        <w:t>-Чемского</w:t>
      </w:r>
      <w:proofErr w:type="spellEnd"/>
      <w:r w:rsidRPr="00647BB0">
        <w:rPr>
          <w:rFonts w:ascii="Times New Roman" w:eastAsia="Calibri" w:hAnsi="Times New Roman" w:cs="Times New Roman"/>
          <w:sz w:val="20"/>
          <w:szCs w:val="20"/>
          <w:lang w:eastAsia="en-US"/>
        </w:rPr>
        <w:t xml:space="preserve">   сельсовета             Т.А. Тимошенко</w:t>
      </w:r>
    </w:p>
    <w:p w14:paraId="41333D36" w14:textId="0E1F9B66" w:rsidR="002A1E01" w:rsidRDefault="00647BB0" w:rsidP="00647BB0">
      <w:pPr>
        <w:pStyle w:val="ad"/>
        <w:rPr>
          <w:rFonts w:ascii="Times New Roman" w:eastAsia="Calibri" w:hAnsi="Times New Roman" w:cs="Times New Roman"/>
          <w:sz w:val="20"/>
          <w:szCs w:val="20"/>
          <w:lang w:eastAsia="en-US"/>
        </w:rPr>
      </w:pPr>
      <w:proofErr w:type="gramStart"/>
      <w:r w:rsidRPr="00647BB0">
        <w:rPr>
          <w:rFonts w:ascii="Times New Roman" w:eastAsia="Calibri" w:hAnsi="Times New Roman" w:cs="Times New Roman"/>
          <w:sz w:val="20"/>
          <w:szCs w:val="20"/>
          <w:lang w:eastAsia="en-US"/>
        </w:rPr>
        <w:t>Искитимского  района</w:t>
      </w:r>
      <w:proofErr w:type="gramEnd"/>
      <w:r w:rsidRPr="00647BB0">
        <w:rPr>
          <w:rFonts w:ascii="Times New Roman" w:eastAsia="Calibri" w:hAnsi="Times New Roman" w:cs="Times New Roman"/>
          <w:sz w:val="20"/>
          <w:szCs w:val="20"/>
          <w:lang w:eastAsia="en-US"/>
        </w:rPr>
        <w:t xml:space="preserve">  Новосибирской обл</w:t>
      </w:r>
      <w:r>
        <w:rPr>
          <w:rFonts w:ascii="Times New Roman" w:eastAsia="Calibri" w:hAnsi="Times New Roman" w:cs="Times New Roman"/>
          <w:sz w:val="20"/>
          <w:szCs w:val="20"/>
          <w:lang w:eastAsia="en-US"/>
        </w:rPr>
        <w:t>асти</w:t>
      </w:r>
    </w:p>
    <w:p w14:paraId="1317AAF5" w14:textId="77777777" w:rsidR="002A1E01" w:rsidRDefault="002A1E01" w:rsidP="00536398">
      <w:pPr>
        <w:pStyle w:val="ad"/>
        <w:jc w:val="center"/>
        <w:rPr>
          <w:rFonts w:ascii="Times New Roman" w:eastAsia="Calibri" w:hAnsi="Times New Roman" w:cs="Times New Roman"/>
          <w:sz w:val="20"/>
          <w:szCs w:val="20"/>
          <w:lang w:eastAsia="en-US"/>
        </w:rPr>
      </w:pPr>
    </w:p>
    <w:p w14:paraId="211597A1" w14:textId="77777777" w:rsidR="002A1E01" w:rsidRDefault="002A1E01" w:rsidP="00536398">
      <w:pPr>
        <w:pStyle w:val="ad"/>
        <w:jc w:val="center"/>
        <w:rPr>
          <w:rFonts w:ascii="Times New Roman" w:eastAsia="Calibri" w:hAnsi="Times New Roman" w:cs="Times New Roman"/>
          <w:sz w:val="20"/>
          <w:szCs w:val="20"/>
          <w:lang w:eastAsia="en-US"/>
        </w:rPr>
      </w:pPr>
    </w:p>
    <w:p w14:paraId="05162B98" w14:textId="77777777" w:rsidR="002A1E01" w:rsidRDefault="002A1E01" w:rsidP="00536398">
      <w:pPr>
        <w:pStyle w:val="ad"/>
        <w:jc w:val="center"/>
        <w:rPr>
          <w:rFonts w:ascii="Times New Roman" w:eastAsia="Calibri" w:hAnsi="Times New Roman" w:cs="Times New Roman"/>
          <w:sz w:val="20"/>
          <w:szCs w:val="20"/>
          <w:lang w:eastAsia="en-US"/>
        </w:rPr>
      </w:pPr>
    </w:p>
    <w:p w14:paraId="29C9B04E" w14:textId="77777777" w:rsidR="002A1E01" w:rsidRDefault="002A1E01" w:rsidP="00536398">
      <w:pPr>
        <w:pStyle w:val="ad"/>
        <w:jc w:val="center"/>
        <w:rPr>
          <w:rFonts w:ascii="Times New Roman" w:eastAsia="Calibri" w:hAnsi="Times New Roman" w:cs="Times New Roman"/>
          <w:sz w:val="20"/>
          <w:szCs w:val="20"/>
          <w:lang w:eastAsia="en-US"/>
        </w:rPr>
      </w:pPr>
    </w:p>
    <w:p w14:paraId="1E0F9EA9" w14:textId="77777777" w:rsidR="002A1E01" w:rsidRDefault="002A1E01" w:rsidP="00536398">
      <w:pPr>
        <w:pStyle w:val="ad"/>
        <w:jc w:val="center"/>
        <w:rPr>
          <w:rFonts w:ascii="Times New Roman" w:eastAsia="Calibri" w:hAnsi="Times New Roman" w:cs="Times New Roman"/>
          <w:sz w:val="20"/>
          <w:szCs w:val="20"/>
          <w:lang w:eastAsia="en-US"/>
        </w:rPr>
      </w:pPr>
    </w:p>
    <w:p w14:paraId="21EAEBC1" w14:textId="77777777" w:rsidR="002A1E01" w:rsidRDefault="002A1E01" w:rsidP="00536398">
      <w:pPr>
        <w:pStyle w:val="ad"/>
        <w:jc w:val="center"/>
        <w:rPr>
          <w:rFonts w:ascii="Times New Roman" w:eastAsia="Calibri" w:hAnsi="Times New Roman" w:cs="Times New Roman"/>
          <w:sz w:val="20"/>
          <w:szCs w:val="20"/>
          <w:lang w:eastAsia="en-US"/>
        </w:rPr>
      </w:pPr>
    </w:p>
    <w:p w14:paraId="0E37E83C" w14:textId="77777777" w:rsidR="002A1E01" w:rsidRDefault="002A1E01" w:rsidP="00536398">
      <w:pPr>
        <w:pStyle w:val="ad"/>
        <w:jc w:val="center"/>
        <w:rPr>
          <w:rFonts w:ascii="Times New Roman" w:eastAsia="Calibri" w:hAnsi="Times New Roman" w:cs="Times New Roman"/>
          <w:sz w:val="20"/>
          <w:szCs w:val="20"/>
          <w:lang w:eastAsia="en-US"/>
        </w:rPr>
      </w:pPr>
    </w:p>
    <w:p w14:paraId="42651844" w14:textId="77777777" w:rsidR="00647BB0" w:rsidRDefault="00647BB0" w:rsidP="00647BB0">
      <w:pPr>
        <w:spacing w:after="0" w:line="240" w:lineRule="auto"/>
        <w:jc w:val="center"/>
        <w:rPr>
          <w:rFonts w:ascii="Times New Roman" w:hAnsi="Times New Roman"/>
          <w:b/>
          <w:sz w:val="20"/>
          <w:szCs w:val="20"/>
        </w:rPr>
      </w:pPr>
    </w:p>
    <w:p w14:paraId="095C2873" w14:textId="77777777" w:rsidR="00647BB0" w:rsidRDefault="00647BB0" w:rsidP="00647BB0">
      <w:pPr>
        <w:spacing w:after="0" w:line="240" w:lineRule="auto"/>
        <w:jc w:val="center"/>
        <w:rPr>
          <w:rFonts w:ascii="Times New Roman" w:hAnsi="Times New Roman"/>
          <w:b/>
          <w:sz w:val="20"/>
          <w:szCs w:val="20"/>
        </w:rPr>
      </w:pPr>
    </w:p>
    <w:p w14:paraId="208A9357" w14:textId="77777777" w:rsidR="00647BB0" w:rsidRDefault="00647BB0" w:rsidP="00647BB0">
      <w:pPr>
        <w:spacing w:after="0" w:line="240" w:lineRule="auto"/>
        <w:jc w:val="center"/>
        <w:rPr>
          <w:rFonts w:ascii="Times New Roman" w:hAnsi="Times New Roman"/>
          <w:b/>
          <w:sz w:val="20"/>
          <w:szCs w:val="20"/>
        </w:rPr>
      </w:pPr>
    </w:p>
    <w:p w14:paraId="4644149F" w14:textId="2F887202" w:rsidR="00647BB0" w:rsidRPr="00647BB0" w:rsidRDefault="00647BB0" w:rsidP="00647BB0">
      <w:pPr>
        <w:spacing w:after="0" w:line="240" w:lineRule="auto"/>
        <w:jc w:val="center"/>
        <w:rPr>
          <w:rFonts w:ascii="Times New Roman" w:hAnsi="Times New Roman"/>
          <w:b/>
          <w:sz w:val="20"/>
          <w:szCs w:val="20"/>
        </w:rPr>
      </w:pPr>
      <w:r w:rsidRPr="00647BB0">
        <w:rPr>
          <w:rFonts w:ascii="Times New Roman" w:hAnsi="Times New Roman"/>
          <w:b/>
          <w:sz w:val="20"/>
          <w:szCs w:val="20"/>
        </w:rPr>
        <w:t>СОВЕТ ДЕПУТАТОВ УСТЬ-</w:t>
      </w:r>
      <w:proofErr w:type="gramStart"/>
      <w:r w:rsidRPr="00647BB0">
        <w:rPr>
          <w:rFonts w:ascii="Times New Roman" w:hAnsi="Times New Roman"/>
          <w:b/>
          <w:sz w:val="20"/>
          <w:szCs w:val="20"/>
        </w:rPr>
        <w:t>ЧЕМСКОГО  СЕЛЬСОВЕТА</w:t>
      </w:r>
      <w:proofErr w:type="gramEnd"/>
      <w:r w:rsidRPr="00647BB0">
        <w:rPr>
          <w:rFonts w:ascii="Times New Roman" w:hAnsi="Times New Roman"/>
          <w:b/>
          <w:sz w:val="20"/>
          <w:szCs w:val="20"/>
        </w:rPr>
        <w:t xml:space="preserve"> </w:t>
      </w:r>
    </w:p>
    <w:p w14:paraId="3CD7E949" w14:textId="77777777" w:rsidR="00647BB0" w:rsidRPr="00647BB0" w:rsidRDefault="00647BB0" w:rsidP="00647BB0">
      <w:pPr>
        <w:spacing w:after="0" w:line="240" w:lineRule="auto"/>
        <w:jc w:val="center"/>
        <w:rPr>
          <w:rFonts w:ascii="Times New Roman" w:hAnsi="Times New Roman"/>
          <w:b/>
          <w:sz w:val="20"/>
          <w:szCs w:val="20"/>
        </w:rPr>
      </w:pPr>
      <w:r w:rsidRPr="00647BB0">
        <w:rPr>
          <w:rFonts w:ascii="Times New Roman" w:hAnsi="Times New Roman"/>
          <w:b/>
          <w:sz w:val="20"/>
          <w:szCs w:val="20"/>
        </w:rPr>
        <w:t xml:space="preserve">ИСКИТИМСКОГО РАЙОНА НОВОСИБИРСКОЙ ОБЛАСТИ </w:t>
      </w:r>
    </w:p>
    <w:p w14:paraId="421D60F9" w14:textId="77777777" w:rsidR="00647BB0" w:rsidRPr="00647BB0" w:rsidRDefault="00647BB0" w:rsidP="00647BB0">
      <w:pPr>
        <w:spacing w:after="0" w:line="240" w:lineRule="auto"/>
        <w:jc w:val="center"/>
        <w:rPr>
          <w:rFonts w:ascii="Times New Roman" w:hAnsi="Times New Roman"/>
          <w:sz w:val="20"/>
          <w:szCs w:val="20"/>
        </w:rPr>
      </w:pPr>
      <w:r w:rsidRPr="00647BB0">
        <w:rPr>
          <w:rFonts w:ascii="Times New Roman" w:hAnsi="Times New Roman"/>
          <w:sz w:val="20"/>
          <w:szCs w:val="20"/>
        </w:rPr>
        <w:t>(шестого созыва)</w:t>
      </w:r>
    </w:p>
    <w:p w14:paraId="7C1E06EC" w14:textId="77777777" w:rsidR="00647BB0" w:rsidRPr="00647BB0" w:rsidRDefault="00647BB0" w:rsidP="00647BB0">
      <w:pPr>
        <w:spacing w:after="0" w:line="240" w:lineRule="auto"/>
        <w:jc w:val="center"/>
        <w:rPr>
          <w:rFonts w:ascii="Times New Roman" w:hAnsi="Times New Roman"/>
          <w:sz w:val="20"/>
          <w:szCs w:val="20"/>
        </w:rPr>
      </w:pPr>
    </w:p>
    <w:p w14:paraId="50B769AD" w14:textId="77777777" w:rsidR="00647BB0" w:rsidRDefault="00647BB0" w:rsidP="00647BB0">
      <w:pPr>
        <w:spacing w:after="0" w:line="240" w:lineRule="auto"/>
        <w:jc w:val="center"/>
        <w:rPr>
          <w:rFonts w:ascii="Times New Roman" w:hAnsi="Times New Roman"/>
          <w:b/>
          <w:sz w:val="20"/>
          <w:szCs w:val="20"/>
        </w:rPr>
      </w:pPr>
    </w:p>
    <w:p w14:paraId="59838C78" w14:textId="77777777" w:rsidR="00647BB0" w:rsidRDefault="00647BB0" w:rsidP="00647BB0">
      <w:pPr>
        <w:spacing w:after="0" w:line="240" w:lineRule="auto"/>
        <w:jc w:val="center"/>
        <w:rPr>
          <w:rFonts w:ascii="Times New Roman" w:hAnsi="Times New Roman"/>
          <w:b/>
          <w:sz w:val="20"/>
          <w:szCs w:val="20"/>
        </w:rPr>
      </w:pPr>
    </w:p>
    <w:p w14:paraId="66BE5C86" w14:textId="77777777" w:rsidR="00647BB0" w:rsidRDefault="00647BB0" w:rsidP="00647BB0">
      <w:pPr>
        <w:spacing w:after="0" w:line="240" w:lineRule="auto"/>
        <w:jc w:val="center"/>
        <w:rPr>
          <w:rFonts w:ascii="Times New Roman" w:hAnsi="Times New Roman"/>
          <w:b/>
          <w:sz w:val="20"/>
          <w:szCs w:val="20"/>
        </w:rPr>
      </w:pPr>
    </w:p>
    <w:p w14:paraId="36CCC3F3" w14:textId="77777777" w:rsidR="00647BB0" w:rsidRDefault="00647BB0" w:rsidP="00647BB0">
      <w:pPr>
        <w:spacing w:after="0" w:line="240" w:lineRule="auto"/>
        <w:jc w:val="center"/>
        <w:rPr>
          <w:rFonts w:ascii="Times New Roman" w:hAnsi="Times New Roman"/>
          <w:b/>
          <w:sz w:val="20"/>
          <w:szCs w:val="20"/>
        </w:rPr>
      </w:pPr>
    </w:p>
    <w:p w14:paraId="26FC7D1A" w14:textId="2FF07532" w:rsidR="00647BB0" w:rsidRPr="00647BB0" w:rsidRDefault="00647BB0" w:rsidP="00647BB0">
      <w:pPr>
        <w:spacing w:after="0" w:line="240" w:lineRule="auto"/>
        <w:jc w:val="center"/>
        <w:rPr>
          <w:rFonts w:ascii="Times New Roman" w:hAnsi="Times New Roman"/>
          <w:b/>
          <w:sz w:val="20"/>
          <w:szCs w:val="20"/>
        </w:rPr>
      </w:pPr>
      <w:r w:rsidRPr="00647BB0">
        <w:rPr>
          <w:rFonts w:ascii="Times New Roman" w:hAnsi="Times New Roman"/>
          <w:b/>
          <w:sz w:val="20"/>
          <w:szCs w:val="20"/>
        </w:rPr>
        <w:t xml:space="preserve">РЕШЕНИЕ </w:t>
      </w:r>
    </w:p>
    <w:p w14:paraId="3F58218B" w14:textId="77777777" w:rsidR="00647BB0" w:rsidRPr="00647BB0" w:rsidRDefault="00647BB0" w:rsidP="00647BB0">
      <w:pPr>
        <w:spacing w:after="0" w:line="240" w:lineRule="auto"/>
        <w:jc w:val="center"/>
        <w:rPr>
          <w:rFonts w:ascii="Times New Roman" w:hAnsi="Times New Roman"/>
          <w:b/>
          <w:sz w:val="20"/>
          <w:szCs w:val="20"/>
        </w:rPr>
      </w:pPr>
      <w:r w:rsidRPr="00647BB0">
        <w:rPr>
          <w:rFonts w:ascii="Times New Roman" w:hAnsi="Times New Roman"/>
          <w:sz w:val="20"/>
          <w:szCs w:val="20"/>
        </w:rPr>
        <w:t>Одиннадцатой внеочередной сессии)</w:t>
      </w:r>
    </w:p>
    <w:p w14:paraId="330B95D5" w14:textId="77777777" w:rsidR="00647BB0" w:rsidRPr="00647BB0" w:rsidRDefault="00647BB0" w:rsidP="00647BB0">
      <w:pPr>
        <w:spacing w:after="0" w:line="240" w:lineRule="auto"/>
        <w:jc w:val="both"/>
        <w:rPr>
          <w:rFonts w:ascii="Times New Roman" w:hAnsi="Times New Roman"/>
          <w:sz w:val="20"/>
          <w:szCs w:val="20"/>
        </w:rPr>
      </w:pPr>
    </w:p>
    <w:p w14:paraId="5E7FD907" w14:textId="43F45B23"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 xml:space="preserve">01.02.2022г.                          </w:t>
      </w:r>
      <w:r>
        <w:rPr>
          <w:rFonts w:ascii="Times New Roman" w:hAnsi="Times New Roman"/>
          <w:sz w:val="20"/>
          <w:szCs w:val="20"/>
        </w:rPr>
        <w:t xml:space="preserve">                                                             </w:t>
      </w:r>
      <w:r w:rsidRPr="00647BB0">
        <w:rPr>
          <w:rFonts w:ascii="Times New Roman" w:hAnsi="Times New Roman"/>
          <w:sz w:val="20"/>
          <w:szCs w:val="20"/>
        </w:rPr>
        <w:t xml:space="preserve">  с. </w:t>
      </w:r>
      <w:proofErr w:type="spellStart"/>
      <w:r w:rsidRPr="00647BB0">
        <w:rPr>
          <w:rFonts w:ascii="Times New Roman" w:hAnsi="Times New Roman"/>
          <w:sz w:val="20"/>
          <w:szCs w:val="20"/>
        </w:rPr>
        <w:t>Усть</w:t>
      </w:r>
      <w:proofErr w:type="spellEnd"/>
      <w:r w:rsidRPr="00647BB0">
        <w:rPr>
          <w:rFonts w:ascii="Times New Roman" w:hAnsi="Times New Roman"/>
          <w:sz w:val="20"/>
          <w:szCs w:val="20"/>
        </w:rPr>
        <w:t xml:space="preserve"> -Чем                                                № 77</w:t>
      </w:r>
    </w:p>
    <w:p w14:paraId="7A557061" w14:textId="77777777" w:rsidR="00647BB0" w:rsidRDefault="00647BB0" w:rsidP="00647BB0">
      <w:pPr>
        <w:spacing w:after="0" w:line="240" w:lineRule="auto"/>
        <w:ind w:firstLine="567"/>
        <w:rPr>
          <w:rFonts w:ascii="Times New Roman" w:hAnsi="Times New Roman"/>
          <w:sz w:val="20"/>
          <w:szCs w:val="20"/>
        </w:rPr>
      </w:pPr>
    </w:p>
    <w:p w14:paraId="69B5DAC6" w14:textId="68861160"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0096DA17" w14:textId="77777777" w:rsidR="00647BB0" w:rsidRPr="00647BB0" w:rsidRDefault="00647BB0" w:rsidP="00647BB0">
      <w:pPr>
        <w:spacing w:after="0" w:line="240" w:lineRule="auto"/>
        <w:jc w:val="center"/>
        <w:rPr>
          <w:rFonts w:ascii="Times New Roman" w:hAnsi="Times New Roman"/>
          <w:sz w:val="20"/>
          <w:szCs w:val="20"/>
        </w:rPr>
      </w:pPr>
      <w:r w:rsidRPr="00647BB0">
        <w:rPr>
          <w:rFonts w:ascii="Times New Roman" w:hAnsi="Times New Roman"/>
          <w:bCs/>
          <w:sz w:val="20"/>
          <w:szCs w:val="20"/>
        </w:rPr>
        <w:t xml:space="preserve">Об особенностях предоставления в аренду имущества, включенного в перечень имущества, находящегося в муниципальной собственности </w:t>
      </w:r>
      <w:proofErr w:type="spellStart"/>
      <w:r w:rsidRPr="00647BB0">
        <w:rPr>
          <w:rFonts w:ascii="Times New Roman" w:hAnsi="Times New Roman"/>
          <w:bCs/>
          <w:sz w:val="20"/>
          <w:szCs w:val="20"/>
        </w:rPr>
        <w:t>Усть-Чемского</w:t>
      </w:r>
      <w:proofErr w:type="spellEnd"/>
      <w:r w:rsidRPr="00647BB0">
        <w:rPr>
          <w:rFonts w:ascii="Times New Roman" w:hAnsi="Times New Roman"/>
          <w:bCs/>
          <w:sz w:val="20"/>
          <w:szCs w:val="20"/>
        </w:rPr>
        <w:t xml:space="preserve"> сельсовета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14:paraId="36395702"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50CBB979"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В целях оказания содействия развитию малого и среднего предпринимательства на территории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 вовлечения в хозяйственный оборот имущества, образующего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в соответствии с </w:t>
      </w:r>
      <w:hyperlink r:id="rId8" w:tgtFrame="_blank" w:history="1">
        <w:r w:rsidRPr="00647BB0">
          <w:rPr>
            <w:rFonts w:ascii="Times New Roman" w:hAnsi="Times New Roman"/>
            <w:sz w:val="20"/>
            <w:szCs w:val="20"/>
          </w:rPr>
          <w:t>Гражданским кодексом</w:t>
        </w:r>
      </w:hyperlink>
      <w:r w:rsidRPr="00647BB0">
        <w:rPr>
          <w:rFonts w:ascii="Times New Roman" w:hAnsi="Times New Roman"/>
          <w:sz w:val="20"/>
          <w:szCs w:val="20"/>
        </w:rPr>
        <w:t xml:space="preserve"> Российской Федерации, </w:t>
      </w:r>
      <w:hyperlink r:id="rId9" w:tgtFrame="_blank" w:history="1">
        <w:r w:rsidRPr="00647BB0">
          <w:rPr>
            <w:rFonts w:ascii="Times New Roman" w:hAnsi="Times New Roman"/>
            <w:sz w:val="20"/>
            <w:szCs w:val="20"/>
          </w:rPr>
          <w:t>Земельным кодексом</w:t>
        </w:r>
      </w:hyperlink>
      <w:r w:rsidRPr="00647BB0">
        <w:rPr>
          <w:rFonts w:ascii="Times New Roman" w:hAnsi="Times New Roman"/>
          <w:sz w:val="20"/>
          <w:szCs w:val="20"/>
        </w:rPr>
        <w:t xml:space="preserve"> Российской Федерации, Федеральным законом от </w:t>
      </w:r>
      <w:hyperlink r:id="rId10" w:tgtFrame="_blank" w:history="1">
        <w:r w:rsidRPr="00647BB0">
          <w:rPr>
            <w:rFonts w:ascii="Times New Roman" w:hAnsi="Times New Roman"/>
            <w:sz w:val="20"/>
            <w:szCs w:val="20"/>
          </w:rPr>
          <w:t>26 июля 2006 года № 135-ФЗ</w:t>
        </w:r>
      </w:hyperlink>
      <w:r w:rsidRPr="00647BB0">
        <w:rPr>
          <w:rFonts w:ascii="Times New Roman" w:hAnsi="Times New Roman"/>
          <w:sz w:val="20"/>
          <w:szCs w:val="20"/>
        </w:rPr>
        <w:t xml:space="preserve"> </w:t>
      </w:r>
      <w:hyperlink r:id="rId11" w:tgtFrame="_blank" w:history="1">
        <w:r w:rsidRPr="00647BB0">
          <w:rPr>
            <w:rFonts w:ascii="Times New Roman" w:hAnsi="Times New Roman"/>
            <w:sz w:val="20"/>
            <w:szCs w:val="20"/>
          </w:rPr>
          <w:t>«О защите конкуренции»</w:t>
        </w:r>
      </w:hyperlink>
      <w:r w:rsidRPr="00647BB0">
        <w:rPr>
          <w:rFonts w:ascii="Times New Roman" w:hAnsi="Times New Roman"/>
          <w:sz w:val="20"/>
          <w:szCs w:val="20"/>
        </w:rPr>
        <w:t xml:space="preserve">, Федеральным законом от 24 июля 2007 года № 209-ФЗ </w:t>
      </w:r>
      <w:hyperlink r:id="rId12" w:tgtFrame="_blank" w:history="1">
        <w:r w:rsidRPr="00647BB0">
          <w:rPr>
            <w:rFonts w:ascii="Times New Roman" w:hAnsi="Times New Roman"/>
            <w:sz w:val="20"/>
            <w:szCs w:val="20"/>
          </w:rPr>
          <w:t>«О развитии малого и среднего предпринимательства в Российской Федерации»</w:t>
        </w:r>
      </w:hyperlink>
      <w:r w:rsidRPr="00647BB0">
        <w:rPr>
          <w:rFonts w:ascii="Times New Roman" w:hAnsi="Times New Roman"/>
          <w:sz w:val="20"/>
          <w:szCs w:val="20"/>
        </w:rPr>
        <w:t xml:space="preserve">, приказом ФАС России от </w:t>
      </w:r>
      <w:hyperlink r:id="rId13" w:tgtFrame="_blank" w:history="1">
        <w:r w:rsidRPr="00647BB0">
          <w:rPr>
            <w:rFonts w:ascii="Times New Roman" w:hAnsi="Times New Roman"/>
            <w:sz w:val="20"/>
            <w:szCs w:val="20"/>
          </w:rPr>
          <w:t>10 февраля 2010 года № 67</w:t>
        </w:r>
      </w:hyperlink>
      <w:r w:rsidRPr="00647BB0">
        <w:rPr>
          <w:rFonts w:ascii="Times New Roman" w:hAnsi="Times New Roman"/>
          <w:sz w:val="20"/>
          <w:szCs w:val="20"/>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Совет депутатов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w:t>
      </w:r>
    </w:p>
    <w:p w14:paraId="4740E4E7" w14:textId="77777777" w:rsidR="00647BB0" w:rsidRDefault="00647BB0" w:rsidP="00647BB0">
      <w:pPr>
        <w:spacing w:after="0" w:line="240" w:lineRule="auto"/>
        <w:ind w:firstLine="567"/>
        <w:jc w:val="both"/>
        <w:rPr>
          <w:rFonts w:ascii="Times New Roman" w:hAnsi="Times New Roman"/>
          <w:b/>
          <w:sz w:val="20"/>
          <w:szCs w:val="20"/>
        </w:rPr>
      </w:pPr>
    </w:p>
    <w:p w14:paraId="005E605D" w14:textId="77777777" w:rsidR="00647BB0" w:rsidRDefault="00647BB0" w:rsidP="00647BB0">
      <w:pPr>
        <w:spacing w:after="0" w:line="240" w:lineRule="auto"/>
        <w:ind w:firstLine="567"/>
        <w:jc w:val="both"/>
        <w:rPr>
          <w:rFonts w:ascii="Times New Roman" w:hAnsi="Times New Roman"/>
          <w:b/>
          <w:sz w:val="20"/>
          <w:szCs w:val="20"/>
        </w:rPr>
      </w:pPr>
    </w:p>
    <w:p w14:paraId="7F768CEE" w14:textId="77777777" w:rsidR="00647BB0" w:rsidRDefault="00647BB0" w:rsidP="00647BB0">
      <w:pPr>
        <w:spacing w:after="0" w:line="240" w:lineRule="auto"/>
        <w:ind w:firstLine="567"/>
        <w:jc w:val="both"/>
        <w:rPr>
          <w:rFonts w:ascii="Times New Roman" w:hAnsi="Times New Roman"/>
          <w:b/>
          <w:sz w:val="20"/>
          <w:szCs w:val="20"/>
        </w:rPr>
      </w:pPr>
    </w:p>
    <w:p w14:paraId="444EC49C" w14:textId="77777777" w:rsidR="00647BB0" w:rsidRDefault="00647BB0" w:rsidP="00647BB0">
      <w:pPr>
        <w:spacing w:after="0" w:line="240" w:lineRule="auto"/>
        <w:ind w:firstLine="567"/>
        <w:jc w:val="both"/>
        <w:rPr>
          <w:rFonts w:ascii="Times New Roman" w:hAnsi="Times New Roman"/>
          <w:b/>
          <w:sz w:val="20"/>
          <w:szCs w:val="20"/>
        </w:rPr>
      </w:pPr>
    </w:p>
    <w:p w14:paraId="329742C8" w14:textId="020992BB" w:rsidR="00647BB0" w:rsidRPr="00647BB0" w:rsidRDefault="00647BB0" w:rsidP="00647BB0">
      <w:pPr>
        <w:spacing w:after="0" w:line="240" w:lineRule="auto"/>
        <w:ind w:firstLine="567"/>
        <w:jc w:val="both"/>
        <w:rPr>
          <w:rFonts w:ascii="Times New Roman" w:hAnsi="Times New Roman"/>
          <w:b/>
          <w:sz w:val="20"/>
          <w:szCs w:val="20"/>
        </w:rPr>
      </w:pPr>
      <w:r w:rsidRPr="00647BB0">
        <w:rPr>
          <w:rFonts w:ascii="Times New Roman" w:hAnsi="Times New Roman"/>
          <w:b/>
          <w:sz w:val="20"/>
          <w:szCs w:val="20"/>
        </w:rPr>
        <w:lastRenderedPageBreak/>
        <w:t xml:space="preserve"> РЕШИЛ:</w:t>
      </w:r>
    </w:p>
    <w:p w14:paraId="6FE9B4BE"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1. Утвердить прилагаемый к настоящему решению Порядок предоставления в аренду имущества, включенного в перечень имущества, находящегося в муниципальной собственности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14:paraId="5AAE3491" w14:textId="77777777" w:rsidR="00647BB0" w:rsidRDefault="00647BB0" w:rsidP="00647BB0">
      <w:pPr>
        <w:spacing w:after="0" w:line="240" w:lineRule="auto"/>
        <w:ind w:firstLine="567"/>
        <w:jc w:val="both"/>
        <w:rPr>
          <w:rFonts w:ascii="Times New Roman" w:hAnsi="Times New Roman"/>
          <w:sz w:val="20"/>
          <w:szCs w:val="20"/>
        </w:rPr>
      </w:pPr>
    </w:p>
    <w:p w14:paraId="73C7BECD" w14:textId="1CD962C1"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2. Опубликовать настоящее решение в периодическом печатном издании "Вестник" и разместить на официальном сайте администрации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w:t>
      </w:r>
    </w:p>
    <w:p w14:paraId="50EFC053"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 </w:t>
      </w:r>
    </w:p>
    <w:p w14:paraId="18B201C1"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7FF9F52B"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375F88C2" w14:textId="77777777" w:rsidR="00647BB0" w:rsidRDefault="00647BB0" w:rsidP="00647BB0">
      <w:pPr>
        <w:spacing w:after="0" w:line="240" w:lineRule="auto"/>
        <w:jc w:val="both"/>
        <w:rPr>
          <w:rFonts w:ascii="Times New Roman" w:hAnsi="Times New Roman"/>
          <w:sz w:val="20"/>
          <w:szCs w:val="20"/>
        </w:rPr>
      </w:pPr>
    </w:p>
    <w:p w14:paraId="333F6B55" w14:textId="68239031"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 xml:space="preserve">Председатель Совета депутатов </w:t>
      </w:r>
      <w:proofErr w:type="spellStart"/>
      <w:r w:rsidRPr="00647BB0">
        <w:rPr>
          <w:rFonts w:ascii="Times New Roman" w:hAnsi="Times New Roman"/>
          <w:sz w:val="20"/>
          <w:szCs w:val="20"/>
        </w:rPr>
        <w:t>Усть-Чемского</w:t>
      </w:r>
      <w:proofErr w:type="spellEnd"/>
    </w:p>
    <w:p w14:paraId="23056755" w14:textId="77777777"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 xml:space="preserve">  сельсовета                                                                                        Т.А. Тимошенко</w:t>
      </w:r>
    </w:p>
    <w:p w14:paraId="2159FE59" w14:textId="77777777"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Искитимского района Новосибирской области</w:t>
      </w:r>
    </w:p>
    <w:p w14:paraId="147F6757" w14:textId="77777777" w:rsidR="00647BB0" w:rsidRPr="00647BB0" w:rsidRDefault="00647BB0" w:rsidP="00647BB0">
      <w:pPr>
        <w:spacing w:after="0" w:line="240" w:lineRule="auto"/>
        <w:jc w:val="both"/>
        <w:rPr>
          <w:rFonts w:ascii="Times New Roman" w:hAnsi="Times New Roman"/>
          <w:sz w:val="20"/>
          <w:szCs w:val="20"/>
        </w:rPr>
      </w:pPr>
    </w:p>
    <w:p w14:paraId="2C04B641" w14:textId="77777777" w:rsidR="00647BB0" w:rsidRDefault="00647BB0" w:rsidP="00647BB0">
      <w:pPr>
        <w:spacing w:after="0" w:line="240" w:lineRule="auto"/>
        <w:jc w:val="both"/>
        <w:rPr>
          <w:rFonts w:ascii="Times New Roman" w:hAnsi="Times New Roman"/>
          <w:sz w:val="20"/>
          <w:szCs w:val="20"/>
        </w:rPr>
      </w:pPr>
    </w:p>
    <w:p w14:paraId="76AC2142" w14:textId="670E55F6"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 xml:space="preserve">Глава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w:t>
      </w:r>
    </w:p>
    <w:p w14:paraId="4484EB12" w14:textId="77777777" w:rsidR="00647BB0" w:rsidRPr="00647BB0" w:rsidRDefault="00647BB0" w:rsidP="00647BB0">
      <w:pPr>
        <w:spacing w:after="0" w:line="240" w:lineRule="auto"/>
        <w:jc w:val="both"/>
        <w:rPr>
          <w:rFonts w:ascii="Times New Roman" w:hAnsi="Times New Roman"/>
          <w:sz w:val="20"/>
          <w:szCs w:val="20"/>
        </w:rPr>
      </w:pPr>
      <w:r w:rsidRPr="00647BB0">
        <w:rPr>
          <w:rFonts w:ascii="Times New Roman" w:hAnsi="Times New Roman"/>
          <w:sz w:val="20"/>
          <w:szCs w:val="20"/>
        </w:rPr>
        <w:t>Искитимского района Новосибирской области                                    Н.Г. Ларина</w:t>
      </w:r>
    </w:p>
    <w:p w14:paraId="3A3AE263"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000BC96F"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br w:type="textWrapping" w:clear="all"/>
      </w:r>
    </w:p>
    <w:p w14:paraId="5F3B5627" w14:textId="77777777" w:rsidR="00647BB0" w:rsidRPr="00647BB0" w:rsidRDefault="00647BB0" w:rsidP="00647BB0">
      <w:pPr>
        <w:spacing w:after="0" w:line="240" w:lineRule="auto"/>
        <w:ind w:firstLine="567"/>
        <w:rPr>
          <w:rFonts w:ascii="Times New Roman" w:hAnsi="Times New Roman"/>
          <w:sz w:val="20"/>
          <w:szCs w:val="20"/>
        </w:rPr>
      </w:pPr>
    </w:p>
    <w:p w14:paraId="0265042B" w14:textId="77777777" w:rsidR="00647BB0" w:rsidRPr="00647BB0" w:rsidRDefault="00647BB0" w:rsidP="00647BB0">
      <w:pPr>
        <w:spacing w:after="0" w:line="240" w:lineRule="auto"/>
        <w:ind w:firstLine="567"/>
        <w:rPr>
          <w:rFonts w:ascii="Times New Roman" w:hAnsi="Times New Roman"/>
          <w:sz w:val="20"/>
          <w:szCs w:val="20"/>
        </w:rPr>
      </w:pPr>
    </w:p>
    <w:p w14:paraId="785D993E" w14:textId="77777777" w:rsidR="00647BB0" w:rsidRPr="00647BB0" w:rsidRDefault="00647BB0" w:rsidP="00647BB0">
      <w:pPr>
        <w:spacing w:after="0" w:line="240" w:lineRule="auto"/>
        <w:ind w:firstLine="567"/>
        <w:rPr>
          <w:rFonts w:ascii="Times New Roman" w:hAnsi="Times New Roman"/>
          <w:sz w:val="20"/>
          <w:szCs w:val="20"/>
        </w:rPr>
      </w:pPr>
    </w:p>
    <w:p w14:paraId="39CCE580" w14:textId="77777777" w:rsidR="00647BB0" w:rsidRPr="00647BB0" w:rsidRDefault="00647BB0" w:rsidP="00647BB0">
      <w:pPr>
        <w:spacing w:after="0" w:line="240" w:lineRule="auto"/>
        <w:ind w:firstLine="567"/>
        <w:rPr>
          <w:rFonts w:ascii="Times New Roman" w:hAnsi="Times New Roman"/>
          <w:sz w:val="20"/>
          <w:szCs w:val="20"/>
        </w:rPr>
      </w:pPr>
    </w:p>
    <w:p w14:paraId="048D215E" w14:textId="77777777" w:rsidR="00647BB0" w:rsidRPr="00647BB0" w:rsidRDefault="00647BB0" w:rsidP="00647BB0">
      <w:pPr>
        <w:spacing w:after="0" w:line="240" w:lineRule="auto"/>
        <w:ind w:firstLine="567"/>
        <w:rPr>
          <w:rFonts w:ascii="Times New Roman" w:hAnsi="Times New Roman"/>
          <w:sz w:val="20"/>
          <w:szCs w:val="20"/>
        </w:rPr>
      </w:pPr>
    </w:p>
    <w:p w14:paraId="3545B9AA" w14:textId="77777777" w:rsidR="00647BB0" w:rsidRPr="00647BB0" w:rsidRDefault="00647BB0" w:rsidP="00647BB0">
      <w:pPr>
        <w:spacing w:after="0" w:line="240" w:lineRule="auto"/>
        <w:ind w:firstLine="567"/>
        <w:rPr>
          <w:rFonts w:ascii="Times New Roman" w:hAnsi="Times New Roman"/>
          <w:sz w:val="20"/>
          <w:szCs w:val="20"/>
        </w:rPr>
      </w:pPr>
    </w:p>
    <w:p w14:paraId="4EF0702B" w14:textId="77777777" w:rsidR="00647BB0" w:rsidRPr="00647BB0" w:rsidRDefault="00647BB0" w:rsidP="00647BB0">
      <w:pPr>
        <w:spacing w:after="0" w:line="240" w:lineRule="auto"/>
        <w:ind w:firstLine="567"/>
        <w:rPr>
          <w:rFonts w:ascii="Times New Roman" w:hAnsi="Times New Roman"/>
          <w:sz w:val="20"/>
          <w:szCs w:val="20"/>
        </w:rPr>
      </w:pPr>
    </w:p>
    <w:p w14:paraId="790C1169" w14:textId="77777777" w:rsidR="00647BB0" w:rsidRPr="00647BB0" w:rsidRDefault="00647BB0" w:rsidP="00647BB0">
      <w:pPr>
        <w:spacing w:after="0" w:line="240" w:lineRule="auto"/>
        <w:ind w:firstLine="567"/>
        <w:rPr>
          <w:rFonts w:ascii="Times New Roman" w:hAnsi="Times New Roman"/>
          <w:sz w:val="20"/>
          <w:szCs w:val="20"/>
        </w:rPr>
      </w:pPr>
    </w:p>
    <w:p w14:paraId="5F04E9A5" w14:textId="77777777" w:rsidR="00647BB0" w:rsidRPr="00647BB0" w:rsidRDefault="00647BB0" w:rsidP="00647BB0">
      <w:pPr>
        <w:spacing w:after="0" w:line="240" w:lineRule="auto"/>
        <w:ind w:firstLine="567"/>
        <w:rPr>
          <w:rFonts w:ascii="Times New Roman" w:hAnsi="Times New Roman"/>
          <w:sz w:val="20"/>
          <w:szCs w:val="20"/>
        </w:rPr>
      </w:pPr>
    </w:p>
    <w:p w14:paraId="5A844C8F" w14:textId="77777777" w:rsidR="00647BB0" w:rsidRPr="00647BB0" w:rsidRDefault="00647BB0" w:rsidP="00647BB0">
      <w:pPr>
        <w:spacing w:after="0" w:line="240" w:lineRule="auto"/>
        <w:ind w:firstLine="567"/>
        <w:rPr>
          <w:rFonts w:ascii="Times New Roman" w:hAnsi="Times New Roman"/>
          <w:sz w:val="20"/>
          <w:szCs w:val="20"/>
        </w:rPr>
      </w:pPr>
    </w:p>
    <w:p w14:paraId="207A0030" w14:textId="77777777" w:rsidR="00647BB0" w:rsidRPr="00647BB0" w:rsidRDefault="00647BB0" w:rsidP="00647BB0">
      <w:pPr>
        <w:spacing w:after="0" w:line="240" w:lineRule="auto"/>
        <w:ind w:firstLine="567"/>
        <w:rPr>
          <w:rFonts w:ascii="Times New Roman" w:hAnsi="Times New Roman"/>
          <w:sz w:val="20"/>
          <w:szCs w:val="20"/>
        </w:rPr>
      </w:pPr>
    </w:p>
    <w:p w14:paraId="0365FD0B" w14:textId="77777777" w:rsidR="00647BB0" w:rsidRPr="00647BB0" w:rsidRDefault="00647BB0" w:rsidP="00647BB0">
      <w:pPr>
        <w:spacing w:after="0" w:line="240" w:lineRule="auto"/>
        <w:ind w:firstLine="567"/>
        <w:rPr>
          <w:rFonts w:ascii="Times New Roman" w:hAnsi="Times New Roman"/>
          <w:sz w:val="20"/>
          <w:szCs w:val="20"/>
        </w:rPr>
      </w:pPr>
    </w:p>
    <w:p w14:paraId="7AA94D09" w14:textId="77777777" w:rsidR="00647BB0" w:rsidRPr="00647BB0" w:rsidRDefault="00647BB0" w:rsidP="00647BB0">
      <w:pPr>
        <w:spacing w:after="0" w:line="240" w:lineRule="auto"/>
        <w:ind w:firstLine="567"/>
        <w:rPr>
          <w:rFonts w:ascii="Times New Roman" w:hAnsi="Times New Roman"/>
          <w:sz w:val="20"/>
          <w:szCs w:val="20"/>
        </w:rPr>
      </w:pPr>
    </w:p>
    <w:p w14:paraId="4BFD3B65" w14:textId="77777777" w:rsidR="00647BB0" w:rsidRPr="00647BB0" w:rsidRDefault="00647BB0" w:rsidP="00647BB0">
      <w:pPr>
        <w:spacing w:after="0" w:line="240" w:lineRule="auto"/>
        <w:ind w:firstLine="567"/>
        <w:rPr>
          <w:rFonts w:ascii="Times New Roman" w:hAnsi="Times New Roman"/>
          <w:sz w:val="20"/>
          <w:szCs w:val="20"/>
        </w:rPr>
      </w:pPr>
    </w:p>
    <w:p w14:paraId="4CDC6589" w14:textId="77777777" w:rsidR="00647BB0" w:rsidRPr="00647BB0" w:rsidRDefault="00647BB0" w:rsidP="00647BB0">
      <w:pPr>
        <w:spacing w:after="0" w:line="240" w:lineRule="auto"/>
        <w:ind w:firstLine="567"/>
        <w:rPr>
          <w:rFonts w:ascii="Times New Roman" w:hAnsi="Times New Roman"/>
          <w:sz w:val="20"/>
          <w:szCs w:val="20"/>
        </w:rPr>
      </w:pPr>
    </w:p>
    <w:p w14:paraId="3E301C6D" w14:textId="77777777" w:rsidR="00647BB0" w:rsidRPr="00647BB0" w:rsidRDefault="00647BB0" w:rsidP="00647BB0">
      <w:pPr>
        <w:spacing w:after="0" w:line="240" w:lineRule="auto"/>
        <w:ind w:firstLine="567"/>
        <w:rPr>
          <w:rFonts w:ascii="Times New Roman" w:hAnsi="Times New Roman"/>
          <w:sz w:val="20"/>
          <w:szCs w:val="20"/>
        </w:rPr>
      </w:pPr>
    </w:p>
    <w:p w14:paraId="56BF4B67" w14:textId="77777777" w:rsidR="00647BB0" w:rsidRPr="00647BB0" w:rsidRDefault="00647BB0" w:rsidP="00647BB0">
      <w:pPr>
        <w:spacing w:after="0" w:line="240" w:lineRule="auto"/>
        <w:ind w:firstLine="567"/>
        <w:rPr>
          <w:rFonts w:ascii="Times New Roman" w:hAnsi="Times New Roman"/>
          <w:sz w:val="20"/>
          <w:szCs w:val="20"/>
        </w:rPr>
      </w:pPr>
    </w:p>
    <w:p w14:paraId="03BC850A" w14:textId="77777777" w:rsidR="00647BB0" w:rsidRPr="00647BB0" w:rsidRDefault="00647BB0" w:rsidP="00647BB0">
      <w:pPr>
        <w:spacing w:after="0" w:line="240" w:lineRule="auto"/>
        <w:ind w:firstLine="567"/>
        <w:rPr>
          <w:rFonts w:ascii="Times New Roman" w:hAnsi="Times New Roman"/>
          <w:sz w:val="20"/>
          <w:szCs w:val="20"/>
        </w:rPr>
      </w:pPr>
    </w:p>
    <w:p w14:paraId="72488335" w14:textId="77777777" w:rsidR="00647BB0" w:rsidRPr="00647BB0" w:rsidRDefault="00647BB0" w:rsidP="00647BB0">
      <w:pPr>
        <w:spacing w:after="0" w:line="240" w:lineRule="auto"/>
        <w:ind w:firstLine="567"/>
        <w:rPr>
          <w:rFonts w:ascii="Times New Roman" w:hAnsi="Times New Roman"/>
          <w:sz w:val="20"/>
          <w:szCs w:val="20"/>
        </w:rPr>
      </w:pPr>
    </w:p>
    <w:p w14:paraId="62DE7965" w14:textId="77777777" w:rsidR="00647BB0" w:rsidRPr="00647BB0" w:rsidRDefault="00647BB0" w:rsidP="00647BB0">
      <w:pPr>
        <w:spacing w:after="0" w:line="240" w:lineRule="auto"/>
        <w:ind w:firstLine="567"/>
        <w:rPr>
          <w:rFonts w:ascii="Times New Roman" w:hAnsi="Times New Roman"/>
          <w:sz w:val="20"/>
          <w:szCs w:val="20"/>
        </w:rPr>
      </w:pPr>
    </w:p>
    <w:p w14:paraId="0BE3FC53" w14:textId="77777777" w:rsidR="00647BB0" w:rsidRPr="00647BB0" w:rsidRDefault="00647BB0" w:rsidP="00647BB0">
      <w:pPr>
        <w:spacing w:after="0" w:line="240" w:lineRule="auto"/>
        <w:ind w:firstLine="567"/>
        <w:rPr>
          <w:rFonts w:ascii="Times New Roman" w:hAnsi="Times New Roman"/>
          <w:sz w:val="20"/>
          <w:szCs w:val="20"/>
        </w:rPr>
      </w:pPr>
    </w:p>
    <w:p w14:paraId="4453AD75" w14:textId="77777777" w:rsidR="00647BB0" w:rsidRPr="00647BB0" w:rsidRDefault="00647BB0" w:rsidP="00647BB0">
      <w:pPr>
        <w:spacing w:after="0" w:line="240" w:lineRule="auto"/>
        <w:ind w:firstLine="567"/>
        <w:rPr>
          <w:rFonts w:ascii="Times New Roman" w:hAnsi="Times New Roman"/>
          <w:sz w:val="20"/>
          <w:szCs w:val="20"/>
        </w:rPr>
      </w:pPr>
    </w:p>
    <w:p w14:paraId="593228E9" w14:textId="77777777" w:rsidR="00647BB0" w:rsidRPr="00647BB0" w:rsidRDefault="00647BB0" w:rsidP="00647BB0">
      <w:pPr>
        <w:spacing w:after="0" w:line="240" w:lineRule="auto"/>
        <w:ind w:firstLine="567"/>
        <w:rPr>
          <w:rFonts w:ascii="Times New Roman" w:hAnsi="Times New Roman"/>
          <w:sz w:val="20"/>
          <w:szCs w:val="20"/>
        </w:rPr>
      </w:pPr>
    </w:p>
    <w:p w14:paraId="74585074" w14:textId="77777777" w:rsidR="00647BB0" w:rsidRPr="00647BB0" w:rsidRDefault="00647BB0" w:rsidP="00647BB0">
      <w:pPr>
        <w:spacing w:after="0" w:line="240" w:lineRule="auto"/>
        <w:ind w:firstLine="567"/>
        <w:rPr>
          <w:rFonts w:ascii="Times New Roman" w:hAnsi="Times New Roman"/>
          <w:sz w:val="20"/>
          <w:szCs w:val="20"/>
        </w:rPr>
      </w:pPr>
    </w:p>
    <w:p w14:paraId="7B135BDC" w14:textId="77777777" w:rsidR="00647BB0" w:rsidRPr="00647BB0" w:rsidRDefault="00647BB0" w:rsidP="00647BB0">
      <w:pPr>
        <w:spacing w:after="0" w:line="240" w:lineRule="auto"/>
        <w:ind w:firstLine="567"/>
        <w:rPr>
          <w:rFonts w:ascii="Times New Roman" w:hAnsi="Times New Roman"/>
          <w:sz w:val="20"/>
          <w:szCs w:val="20"/>
        </w:rPr>
      </w:pPr>
    </w:p>
    <w:p w14:paraId="30B81284" w14:textId="77777777" w:rsidR="00647BB0" w:rsidRPr="00647BB0" w:rsidRDefault="00647BB0" w:rsidP="00647BB0">
      <w:pPr>
        <w:spacing w:after="0" w:line="240" w:lineRule="auto"/>
        <w:ind w:firstLine="567"/>
        <w:rPr>
          <w:rFonts w:ascii="Times New Roman" w:hAnsi="Times New Roman"/>
          <w:sz w:val="20"/>
          <w:szCs w:val="20"/>
        </w:rPr>
      </w:pPr>
    </w:p>
    <w:p w14:paraId="20AB14B7" w14:textId="77777777" w:rsidR="00647BB0" w:rsidRPr="00647BB0" w:rsidRDefault="00647BB0" w:rsidP="00647BB0">
      <w:pPr>
        <w:spacing w:after="0" w:line="240" w:lineRule="auto"/>
        <w:ind w:firstLine="567"/>
        <w:jc w:val="right"/>
        <w:rPr>
          <w:rFonts w:ascii="Times New Roman" w:hAnsi="Times New Roman"/>
          <w:sz w:val="20"/>
          <w:szCs w:val="20"/>
        </w:rPr>
      </w:pPr>
      <w:r w:rsidRPr="00647BB0">
        <w:rPr>
          <w:rFonts w:ascii="Times New Roman" w:hAnsi="Times New Roman"/>
          <w:bCs/>
          <w:sz w:val="20"/>
          <w:szCs w:val="20"/>
        </w:rPr>
        <w:t>Приложение</w:t>
      </w:r>
    </w:p>
    <w:p w14:paraId="5E468440" w14:textId="77777777" w:rsidR="00647BB0" w:rsidRPr="00647BB0" w:rsidRDefault="00647BB0" w:rsidP="00647BB0">
      <w:pPr>
        <w:spacing w:after="0" w:line="240" w:lineRule="auto"/>
        <w:ind w:firstLine="567"/>
        <w:jc w:val="right"/>
        <w:rPr>
          <w:rFonts w:ascii="Times New Roman" w:hAnsi="Times New Roman"/>
          <w:bCs/>
          <w:sz w:val="20"/>
          <w:szCs w:val="20"/>
        </w:rPr>
      </w:pPr>
      <w:r w:rsidRPr="00647BB0">
        <w:rPr>
          <w:rFonts w:ascii="Times New Roman" w:hAnsi="Times New Roman"/>
          <w:bCs/>
          <w:sz w:val="20"/>
          <w:szCs w:val="20"/>
        </w:rPr>
        <w:t>к решению</w:t>
      </w:r>
    </w:p>
    <w:p w14:paraId="524C67EF" w14:textId="77777777" w:rsidR="00647BB0" w:rsidRPr="00647BB0" w:rsidRDefault="00647BB0" w:rsidP="00647BB0">
      <w:pPr>
        <w:spacing w:after="0" w:line="240" w:lineRule="auto"/>
        <w:ind w:firstLine="567"/>
        <w:jc w:val="right"/>
        <w:rPr>
          <w:rFonts w:ascii="Times New Roman" w:hAnsi="Times New Roman"/>
          <w:sz w:val="20"/>
          <w:szCs w:val="20"/>
        </w:rPr>
      </w:pPr>
      <w:r w:rsidRPr="00647BB0">
        <w:rPr>
          <w:rFonts w:ascii="Times New Roman" w:hAnsi="Times New Roman"/>
          <w:bCs/>
          <w:sz w:val="20"/>
          <w:szCs w:val="20"/>
        </w:rPr>
        <w:t xml:space="preserve"> Совета депутатов </w:t>
      </w:r>
      <w:proofErr w:type="spellStart"/>
      <w:r w:rsidRPr="00647BB0">
        <w:rPr>
          <w:rFonts w:ascii="Times New Roman" w:hAnsi="Times New Roman"/>
          <w:sz w:val="20"/>
          <w:szCs w:val="20"/>
        </w:rPr>
        <w:t>Усть-</w:t>
      </w:r>
      <w:proofErr w:type="gramStart"/>
      <w:r w:rsidRPr="00647BB0">
        <w:rPr>
          <w:rFonts w:ascii="Times New Roman" w:hAnsi="Times New Roman"/>
          <w:sz w:val="20"/>
          <w:szCs w:val="20"/>
        </w:rPr>
        <w:t>Чемского</w:t>
      </w:r>
      <w:proofErr w:type="spellEnd"/>
      <w:r w:rsidRPr="00647BB0">
        <w:rPr>
          <w:rFonts w:ascii="Times New Roman" w:hAnsi="Times New Roman"/>
          <w:sz w:val="20"/>
          <w:szCs w:val="20"/>
        </w:rPr>
        <w:t xml:space="preserve">  сельсовета</w:t>
      </w:r>
      <w:proofErr w:type="gramEnd"/>
    </w:p>
    <w:p w14:paraId="583C301D" w14:textId="77777777" w:rsidR="00647BB0" w:rsidRPr="00647BB0" w:rsidRDefault="00647BB0" w:rsidP="00647BB0">
      <w:pPr>
        <w:spacing w:after="0" w:line="240" w:lineRule="auto"/>
        <w:ind w:firstLine="567"/>
        <w:jc w:val="right"/>
        <w:rPr>
          <w:rFonts w:ascii="Times New Roman" w:hAnsi="Times New Roman"/>
          <w:sz w:val="20"/>
          <w:szCs w:val="20"/>
        </w:rPr>
      </w:pPr>
      <w:r w:rsidRPr="00647BB0">
        <w:rPr>
          <w:rFonts w:ascii="Times New Roman" w:hAnsi="Times New Roman"/>
          <w:sz w:val="20"/>
          <w:szCs w:val="20"/>
        </w:rPr>
        <w:t xml:space="preserve"> Искитимского района Новосибирской области</w:t>
      </w:r>
    </w:p>
    <w:p w14:paraId="180E9EC8" w14:textId="77777777" w:rsidR="00647BB0" w:rsidRPr="00647BB0" w:rsidRDefault="00647BB0" w:rsidP="00647BB0">
      <w:pPr>
        <w:spacing w:after="0" w:line="240" w:lineRule="auto"/>
        <w:ind w:firstLine="567"/>
        <w:jc w:val="right"/>
        <w:rPr>
          <w:rFonts w:ascii="Times New Roman" w:hAnsi="Times New Roman"/>
          <w:sz w:val="20"/>
          <w:szCs w:val="20"/>
        </w:rPr>
      </w:pPr>
      <w:r w:rsidRPr="00647BB0">
        <w:rPr>
          <w:rFonts w:ascii="Times New Roman" w:hAnsi="Times New Roman"/>
          <w:sz w:val="20"/>
          <w:szCs w:val="20"/>
        </w:rPr>
        <w:t>от 01.02.2022г. № 77</w:t>
      </w:r>
    </w:p>
    <w:p w14:paraId="03EE14C2"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b/>
          <w:bCs/>
          <w:sz w:val="20"/>
          <w:szCs w:val="20"/>
        </w:rPr>
        <w:t xml:space="preserve"> </w:t>
      </w:r>
    </w:p>
    <w:p w14:paraId="5F9F0F7F"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b/>
          <w:bCs/>
          <w:sz w:val="20"/>
          <w:szCs w:val="20"/>
        </w:rPr>
        <w:t xml:space="preserve"> </w:t>
      </w:r>
    </w:p>
    <w:p w14:paraId="74225DBD" w14:textId="77777777" w:rsidR="00647BB0" w:rsidRPr="00647BB0" w:rsidRDefault="00647BB0" w:rsidP="00647BB0">
      <w:pPr>
        <w:spacing w:after="0" w:line="240" w:lineRule="auto"/>
        <w:jc w:val="center"/>
        <w:rPr>
          <w:rFonts w:ascii="Times New Roman" w:hAnsi="Times New Roman"/>
          <w:sz w:val="20"/>
          <w:szCs w:val="20"/>
        </w:rPr>
      </w:pPr>
      <w:r w:rsidRPr="00647BB0">
        <w:rPr>
          <w:rFonts w:ascii="Times New Roman" w:hAnsi="Times New Roman"/>
          <w:bCs/>
          <w:sz w:val="20"/>
          <w:szCs w:val="20"/>
        </w:rPr>
        <w:t>Порядок</w:t>
      </w:r>
    </w:p>
    <w:p w14:paraId="65731D5C" w14:textId="77777777" w:rsidR="00647BB0" w:rsidRPr="00647BB0" w:rsidRDefault="00647BB0" w:rsidP="00647BB0">
      <w:pPr>
        <w:spacing w:after="0" w:line="240" w:lineRule="auto"/>
        <w:jc w:val="center"/>
        <w:rPr>
          <w:rFonts w:ascii="Times New Roman" w:hAnsi="Times New Roman"/>
          <w:sz w:val="20"/>
          <w:szCs w:val="20"/>
        </w:rPr>
      </w:pPr>
      <w:r w:rsidRPr="00647BB0">
        <w:rPr>
          <w:rFonts w:ascii="Times New Roman" w:hAnsi="Times New Roman"/>
          <w:bCs/>
          <w:sz w:val="20"/>
          <w:szCs w:val="20"/>
        </w:rPr>
        <w:t xml:space="preserve">предоставления в аренду имущества, включенного в перечень имущества, находящегося в муниципальной собственности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w:t>
      </w:r>
      <w:r w:rsidRPr="00647BB0">
        <w:rPr>
          <w:rFonts w:ascii="Times New Roman" w:hAnsi="Times New Roman"/>
          <w:bCs/>
          <w:sz w:val="20"/>
          <w:szCs w:val="20"/>
        </w:rPr>
        <w:t xml:space="preserve">, и свободного от прав третьих лиц (за исключением права хозяйственного ведения, права оперативного управления, а также имущественных прав </w:t>
      </w:r>
      <w:r w:rsidRPr="00647BB0">
        <w:rPr>
          <w:rFonts w:ascii="Times New Roman" w:hAnsi="Times New Roman"/>
          <w:bCs/>
          <w:sz w:val="20"/>
          <w:szCs w:val="20"/>
        </w:rPr>
        <w:lastRenderedPageBreak/>
        <w:t>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w:t>
      </w:r>
    </w:p>
    <w:p w14:paraId="0C3A3C73" w14:textId="77777777" w:rsidR="00647BB0" w:rsidRPr="00647BB0" w:rsidRDefault="00647BB0" w:rsidP="00647BB0">
      <w:pPr>
        <w:spacing w:after="0" w:line="240" w:lineRule="auto"/>
        <w:ind w:firstLine="567"/>
        <w:rPr>
          <w:rFonts w:ascii="Times New Roman" w:hAnsi="Times New Roman"/>
          <w:sz w:val="20"/>
          <w:szCs w:val="20"/>
        </w:rPr>
      </w:pPr>
      <w:r w:rsidRPr="00647BB0">
        <w:rPr>
          <w:rFonts w:ascii="Times New Roman" w:hAnsi="Times New Roman"/>
          <w:sz w:val="20"/>
          <w:szCs w:val="20"/>
        </w:rPr>
        <w:t xml:space="preserve"> </w:t>
      </w:r>
    </w:p>
    <w:p w14:paraId="312DBC14"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1. Предоставление в аренду имущества, включенного в перечень имущества, находящегося в муниципальной собственности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Новосибирской области, 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техническое состояние которого требует проведения капитального ремонта, реконструкции либо проведения иных работ, осуществляется в соответствии с требованиями </w:t>
      </w:r>
      <w:hyperlink r:id="rId14" w:tgtFrame="_blank" w:history="1">
        <w:r w:rsidRPr="00647BB0">
          <w:rPr>
            <w:rFonts w:ascii="Times New Roman" w:hAnsi="Times New Roman"/>
            <w:sz w:val="20"/>
            <w:szCs w:val="20"/>
          </w:rPr>
          <w:t>Гражданского кодекса Российской Федерации</w:t>
        </w:r>
      </w:hyperlink>
      <w:r w:rsidRPr="00647BB0">
        <w:rPr>
          <w:rFonts w:ascii="Times New Roman" w:hAnsi="Times New Roman"/>
          <w:sz w:val="20"/>
          <w:szCs w:val="20"/>
        </w:rPr>
        <w:t xml:space="preserve">, </w:t>
      </w:r>
      <w:hyperlink r:id="rId15" w:tgtFrame="_blank" w:history="1">
        <w:r w:rsidRPr="00647BB0">
          <w:rPr>
            <w:rFonts w:ascii="Times New Roman" w:hAnsi="Times New Roman"/>
            <w:sz w:val="20"/>
            <w:szCs w:val="20"/>
          </w:rPr>
          <w:t>Земельного кодекса</w:t>
        </w:r>
      </w:hyperlink>
      <w:r w:rsidRPr="00647BB0">
        <w:rPr>
          <w:rFonts w:ascii="Times New Roman" w:hAnsi="Times New Roman"/>
          <w:sz w:val="20"/>
          <w:szCs w:val="20"/>
        </w:rPr>
        <w:t xml:space="preserve"> Российской Федерации, Федерального закона от </w:t>
      </w:r>
      <w:hyperlink r:id="rId16" w:tgtFrame="_blank" w:history="1">
        <w:r w:rsidRPr="00647BB0">
          <w:rPr>
            <w:rFonts w:ascii="Times New Roman" w:hAnsi="Times New Roman"/>
            <w:sz w:val="20"/>
            <w:szCs w:val="20"/>
          </w:rPr>
          <w:t>26.07.2006 № 135-ФЗ</w:t>
        </w:r>
      </w:hyperlink>
      <w:r w:rsidRPr="00647BB0">
        <w:rPr>
          <w:rFonts w:ascii="Times New Roman" w:hAnsi="Times New Roman"/>
          <w:sz w:val="20"/>
          <w:szCs w:val="20"/>
        </w:rPr>
        <w:t xml:space="preserve"> </w:t>
      </w:r>
      <w:hyperlink r:id="rId17" w:tgtFrame="_blank" w:history="1">
        <w:r w:rsidRPr="00647BB0">
          <w:rPr>
            <w:rFonts w:ascii="Times New Roman" w:hAnsi="Times New Roman"/>
            <w:sz w:val="20"/>
            <w:szCs w:val="20"/>
          </w:rPr>
          <w:t>«О защите конкуренции»</w:t>
        </w:r>
      </w:hyperlink>
      <w:r w:rsidRPr="00647BB0">
        <w:rPr>
          <w:rFonts w:ascii="Times New Roman" w:hAnsi="Times New Roman"/>
          <w:sz w:val="20"/>
          <w:szCs w:val="20"/>
        </w:rPr>
        <w:t xml:space="preserve">, приказа ФАС России </w:t>
      </w:r>
      <w:hyperlink r:id="rId18" w:tgtFrame="_blank" w:history="1">
        <w:r w:rsidRPr="00647BB0">
          <w:rPr>
            <w:rFonts w:ascii="Times New Roman" w:hAnsi="Times New Roman"/>
            <w:sz w:val="20"/>
            <w:szCs w:val="20"/>
          </w:rPr>
          <w:t>от 10.02.2010 № 67</w:t>
        </w:r>
      </w:hyperlink>
      <w:r w:rsidRPr="00647BB0">
        <w:rPr>
          <w:rFonts w:ascii="Times New Roman" w:hAnsi="Times New Roman"/>
          <w:sz w:val="20"/>
          <w:szCs w:val="20"/>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2951CDD"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2. Настоящий Порядок устанавливает особенности предоставления в аренду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применяющим специальный налоговый режим «Налог на профессиональный доход» (далее - самозанятые граждане), имеющим право на имущественную поддержку и соответствующим требованиям Федерального закона от </w:t>
      </w:r>
      <w:hyperlink r:id="rId19" w:tgtFrame="_blank" w:history="1">
        <w:r w:rsidRPr="00647BB0">
          <w:rPr>
            <w:rFonts w:ascii="Times New Roman" w:hAnsi="Times New Roman"/>
            <w:sz w:val="20"/>
            <w:szCs w:val="20"/>
          </w:rPr>
          <w:t>24.07.2007 № 209-ФЗ</w:t>
        </w:r>
      </w:hyperlink>
      <w:r w:rsidRPr="00647BB0">
        <w:rPr>
          <w:rFonts w:ascii="Times New Roman" w:hAnsi="Times New Roman"/>
          <w:sz w:val="20"/>
          <w:szCs w:val="20"/>
        </w:rPr>
        <w:t xml:space="preserve"> </w:t>
      </w:r>
      <w:hyperlink r:id="rId20" w:tgtFrame="_blank" w:history="1">
        <w:r w:rsidRPr="00647BB0">
          <w:rPr>
            <w:rFonts w:ascii="Times New Roman" w:hAnsi="Times New Roman"/>
            <w:sz w:val="20"/>
            <w:szCs w:val="20"/>
          </w:rPr>
          <w:t>«О развитии малого и среднего предпринимательства в Российской Федерации»</w:t>
        </w:r>
      </w:hyperlink>
      <w:r w:rsidRPr="00647BB0">
        <w:rPr>
          <w:rFonts w:ascii="Times New Roman" w:hAnsi="Times New Roman"/>
          <w:sz w:val="20"/>
          <w:szCs w:val="20"/>
        </w:rPr>
        <w:t xml:space="preserve">, имущества, находящегося в муниципальной собственности </w:t>
      </w:r>
      <w:proofErr w:type="spellStart"/>
      <w:r w:rsidRPr="00647BB0">
        <w:rPr>
          <w:rFonts w:ascii="Times New Roman" w:hAnsi="Times New Roman"/>
          <w:sz w:val="20"/>
          <w:szCs w:val="20"/>
        </w:rPr>
        <w:t>Усть-Чемского</w:t>
      </w:r>
      <w:proofErr w:type="spellEnd"/>
      <w:r w:rsidRPr="00647BB0">
        <w:rPr>
          <w:rFonts w:ascii="Times New Roman" w:hAnsi="Times New Roman"/>
          <w:sz w:val="20"/>
          <w:szCs w:val="20"/>
        </w:rPr>
        <w:t xml:space="preserve">  сельсовета Искитимского района (далее- муниципальное образование) Новосибирской области, включенного в перечень имущества в соответствии со ст. 18 Федерального закона от </w:t>
      </w:r>
      <w:hyperlink r:id="rId21" w:tgtFrame="_blank" w:history="1">
        <w:r w:rsidRPr="00647BB0">
          <w:rPr>
            <w:rFonts w:ascii="Times New Roman" w:hAnsi="Times New Roman"/>
            <w:sz w:val="20"/>
            <w:szCs w:val="20"/>
          </w:rPr>
          <w:t>24.07.2007 № 209-ФЗ</w:t>
        </w:r>
      </w:hyperlink>
      <w:r w:rsidRPr="00647BB0">
        <w:rPr>
          <w:rFonts w:ascii="Times New Roman" w:hAnsi="Times New Roman"/>
          <w:sz w:val="20"/>
          <w:szCs w:val="20"/>
        </w:rPr>
        <w:t xml:space="preserve"> </w:t>
      </w:r>
      <w:hyperlink r:id="rId22" w:tgtFrame="_blank" w:history="1">
        <w:r w:rsidRPr="00647BB0">
          <w:rPr>
            <w:rFonts w:ascii="Times New Roman" w:hAnsi="Times New Roman"/>
            <w:sz w:val="20"/>
            <w:szCs w:val="20"/>
          </w:rPr>
          <w:t>«О развитии малого и среднего предпринимательства в Российской Федерации»</w:t>
        </w:r>
      </w:hyperlink>
      <w:r w:rsidRPr="00647BB0">
        <w:rPr>
          <w:rFonts w:ascii="Times New Roman" w:hAnsi="Times New Roman"/>
          <w:sz w:val="20"/>
          <w:szCs w:val="20"/>
        </w:rPr>
        <w:t>, а именно:</w:t>
      </w:r>
    </w:p>
    <w:p w14:paraId="6D811CB4"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2.1. Недвижимого имущества, требующего проведения реконструкции.</w:t>
      </w:r>
    </w:p>
    <w:p w14:paraId="0D371E1B"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2.2. Недвижимого и движимого имущества, требующего проведения капитального ремонта.</w:t>
      </w:r>
    </w:p>
    <w:p w14:paraId="168A96E7"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2.3. Недвижимого и движимого имущества, требующего проведения текущего ремонта.</w:t>
      </w:r>
    </w:p>
    <w:p w14:paraId="5DCBCC05"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2.4. Недвижимого и движимого имущества, которое не используется в течение двух и более лет в связи с невозможностью использования по назначению (отсутствие лицензионно-разрешительной документации, необходимость переоборудования, дооснащения, сертификации и др.).</w:t>
      </w:r>
    </w:p>
    <w:p w14:paraId="6E5ECD2E"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3. Отнесение недвижимого и движимого имущества к имуществу, указанному в пунктах 2.1 - 2.4, осуществляется на основании документов о результатах проведения проверок сохранности и использования по назначению муниципального имущества муниципального образования.</w:t>
      </w:r>
    </w:p>
    <w:p w14:paraId="45F25718"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4. Настоящий Порядок распространяет свое действие на имущество, находящееся в казне муниципального образования, а также на имущество, находящееся в муниципальной собственности муниципального образования, закрепленное за учреждениями или предприятиями на праве оперативного управления или хозяйственного ведения.</w:t>
      </w:r>
    </w:p>
    <w:p w14:paraId="7D041772"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5. Имущество, указанное в пунктах 2.1 - 2.4 настоящего Порядка предоставляется в пользование по договорам аренды, одним из следующих способов:</w:t>
      </w:r>
    </w:p>
    <w:p w14:paraId="2104678D"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5.1. Без проведения торгов путем предоставления муниципальной преференции в соответствии с пунктом 13 части 1 статьи 19 Федерального закона от 26.07.2006 № 135-Ф3 </w:t>
      </w:r>
      <w:hyperlink r:id="rId23" w:tgtFrame="_blank" w:history="1">
        <w:r w:rsidRPr="00647BB0">
          <w:rPr>
            <w:rFonts w:ascii="Times New Roman" w:hAnsi="Times New Roman"/>
            <w:sz w:val="20"/>
            <w:szCs w:val="20"/>
          </w:rPr>
          <w:t>«О защите конкуренции»</w:t>
        </w:r>
      </w:hyperlink>
      <w:r w:rsidRPr="00647BB0">
        <w:rPr>
          <w:rFonts w:ascii="Times New Roman" w:hAnsi="Times New Roman"/>
          <w:sz w:val="20"/>
          <w:szCs w:val="20"/>
        </w:rPr>
        <w:t>, в случае поступления единственной заявки.</w:t>
      </w:r>
    </w:p>
    <w:p w14:paraId="41055EDE"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5.2. Путем проведения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в случае поступления двух и более заявок.</w:t>
      </w:r>
    </w:p>
    <w:p w14:paraId="061551E7"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6. Минимальный срок, на который заключается договор аренды, должен составлять не менее чем 10 лет, при этом, в случае недостаточности срока действия договора аренды для зачета понесенных арендатором расходов в счет арендной платы, договор пролонгируется на соответствующий период. Срок может быть уменьшен только на основании соответствующего заявления арендатора.</w:t>
      </w:r>
    </w:p>
    <w:p w14:paraId="7AF3C9EE"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7. Условиями договора аренды должно быть установлено обязательство арендатора по проведению соответствующих восстановительных работ для приведения имущества в пригодное для эксплуатации состояние.</w:t>
      </w:r>
    </w:p>
    <w:p w14:paraId="7596A672"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8. Срок проведения восстановительных работ устанавливается для арендатора в соответствии с настоящим Порядком, а именно:</w:t>
      </w:r>
    </w:p>
    <w:p w14:paraId="2F7C4E57"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8.1. Для проведения текущего ремонта, оформления лицензионно-разрешительной документации, переоборудования, дооснащения, сертификации - не более одного года.</w:t>
      </w:r>
    </w:p>
    <w:p w14:paraId="4ED61AE0"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8.2. Для проведения капитального ремонта - не более двух лет.</w:t>
      </w:r>
    </w:p>
    <w:p w14:paraId="06D1D0DB"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lastRenderedPageBreak/>
        <w:t>8.3. Для проведения реконструкции - не более трех лет.</w:t>
      </w:r>
    </w:p>
    <w:p w14:paraId="3A460DFE"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9. Срок проведения восстановительных работ может быть изменен в случаях и в порядке, предусмотренных действующим законодательством Российской Федерации.</w:t>
      </w:r>
    </w:p>
    <w:p w14:paraId="2C939819"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10. В период проведения восстановительных мероприятий эксплуатация имущества не допускается.</w:t>
      </w:r>
    </w:p>
    <w:p w14:paraId="353ED438"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11. Размер ежемесячной арендной платы за предоставленное имущество на период проведения восстановительных работ устанавливается на льготных условиях и составляет 1 рубль за одну единицу имущества.</w:t>
      </w:r>
    </w:p>
    <w:p w14:paraId="466039B7"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 xml:space="preserve">12. В течение трех месяцев после завершения восстановительных работ в отношении предоставленного в аренду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законом от </w:t>
      </w:r>
      <w:hyperlink r:id="rId24" w:tgtFrame="_blank" w:history="1">
        <w:r w:rsidRPr="00647BB0">
          <w:rPr>
            <w:rFonts w:ascii="Times New Roman" w:hAnsi="Times New Roman"/>
            <w:sz w:val="20"/>
            <w:szCs w:val="20"/>
          </w:rPr>
          <w:t>29.07.1998 № 135-Ф3</w:t>
        </w:r>
      </w:hyperlink>
      <w:r w:rsidRPr="00647BB0">
        <w:rPr>
          <w:rFonts w:ascii="Times New Roman" w:hAnsi="Times New Roman"/>
          <w:sz w:val="20"/>
          <w:szCs w:val="20"/>
        </w:rPr>
        <w:t xml:space="preserve"> «Об оценочной деятельности в Российской Федерации».</w:t>
      </w:r>
    </w:p>
    <w:p w14:paraId="7493055B"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13. Возмещение затрат Арендатора на проведение восстановительных мероприятий, при наличии подтверждающих документов, в том числе актов выполненных работ, осуществляется путем зачета сумм затрат Арендатора в счет предстоящих платежей по договору аренды.</w:t>
      </w:r>
    </w:p>
    <w:p w14:paraId="47417922"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14. Право собственности на неотделимые улучшения имущества, а также улучшения и изменения, которые производятся в отношении имущества и могут быть отделены (демонтированы) без вреда для имущества, принадлежит собственнику имущества.</w:t>
      </w:r>
    </w:p>
    <w:p w14:paraId="35D0D79B" w14:textId="77777777" w:rsidR="00647BB0" w:rsidRPr="00647BB0" w:rsidRDefault="00647BB0" w:rsidP="00647BB0">
      <w:pPr>
        <w:spacing w:after="0" w:line="240" w:lineRule="auto"/>
        <w:ind w:firstLine="567"/>
        <w:jc w:val="both"/>
        <w:rPr>
          <w:rFonts w:ascii="Times New Roman" w:hAnsi="Times New Roman"/>
          <w:sz w:val="20"/>
          <w:szCs w:val="20"/>
        </w:rPr>
      </w:pPr>
      <w:r w:rsidRPr="00647BB0">
        <w:rPr>
          <w:rFonts w:ascii="Times New Roman" w:hAnsi="Times New Roman"/>
          <w:sz w:val="20"/>
          <w:szCs w:val="20"/>
        </w:rPr>
        <w:t>15. Заключение договора аренды в соответствии с настоящим Порядком одновременно является согласием арендодателя и (или) собственника на проведение арендатором восстановительных работ, в том числе проведение текущего или капитального ремонтов, а также реконструкции.</w:t>
      </w:r>
    </w:p>
    <w:p w14:paraId="27EC2F60" w14:textId="77777777" w:rsidR="00647BB0" w:rsidRPr="00467248" w:rsidRDefault="00647BB0" w:rsidP="00647BB0">
      <w:pPr>
        <w:spacing w:after="0" w:line="240" w:lineRule="auto"/>
        <w:ind w:firstLine="567"/>
        <w:rPr>
          <w:rFonts w:ascii="Times New Roman" w:hAnsi="Times New Roman"/>
          <w:sz w:val="28"/>
          <w:szCs w:val="28"/>
        </w:rPr>
      </w:pPr>
    </w:p>
    <w:p w14:paraId="3506A619" w14:textId="77777777" w:rsidR="002A1E01" w:rsidRDefault="002A1E01" w:rsidP="00536398">
      <w:pPr>
        <w:pStyle w:val="ad"/>
        <w:jc w:val="center"/>
        <w:rPr>
          <w:rFonts w:ascii="Times New Roman" w:eastAsia="Calibri" w:hAnsi="Times New Roman" w:cs="Times New Roman"/>
          <w:sz w:val="20"/>
          <w:szCs w:val="20"/>
          <w:lang w:eastAsia="en-US"/>
        </w:rPr>
      </w:pPr>
    </w:p>
    <w:p w14:paraId="4BEF7902" w14:textId="77777777" w:rsidR="002A1E01" w:rsidRDefault="002A1E01" w:rsidP="00536398">
      <w:pPr>
        <w:pStyle w:val="ad"/>
        <w:jc w:val="center"/>
        <w:rPr>
          <w:rFonts w:ascii="Times New Roman" w:eastAsia="Calibri" w:hAnsi="Times New Roman" w:cs="Times New Roman"/>
          <w:sz w:val="20"/>
          <w:szCs w:val="20"/>
          <w:lang w:eastAsia="en-US"/>
        </w:rPr>
      </w:pPr>
    </w:p>
    <w:p w14:paraId="16D6C51B" w14:textId="77777777" w:rsidR="002A1E01" w:rsidRDefault="002A1E01" w:rsidP="00536398">
      <w:pPr>
        <w:pStyle w:val="ad"/>
        <w:jc w:val="center"/>
        <w:rPr>
          <w:rFonts w:ascii="Times New Roman" w:eastAsia="Calibri" w:hAnsi="Times New Roman" w:cs="Times New Roman"/>
          <w:sz w:val="20"/>
          <w:szCs w:val="20"/>
          <w:lang w:eastAsia="en-US"/>
        </w:rPr>
      </w:pPr>
    </w:p>
    <w:p w14:paraId="6889F04E" w14:textId="77777777" w:rsidR="002A1E01" w:rsidRDefault="002A1E01" w:rsidP="00536398">
      <w:pPr>
        <w:pStyle w:val="ad"/>
        <w:jc w:val="center"/>
        <w:rPr>
          <w:rFonts w:ascii="Times New Roman" w:eastAsia="Calibri" w:hAnsi="Times New Roman" w:cs="Times New Roman"/>
          <w:sz w:val="20"/>
          <w:szCs w:val="20"/>
          <w:lang w:eastAsia="en-US"/>
        </w:rPr>
      </w:pPr>
    </w:p>
    <w:p w14:paraId="16D0EA27" w14:textId="77777777" w:rsidR="002A1E01" w:rsidRDefault="002A1E01" w:rsidP="00536398">
      <w:pPr>
        <w:pStyle w:val="ad"/>
        <w:jc w:val="center"/>
        <w:rPr>
          <w:rFonts w:ascii="Times New Roman" w:eastAsia="Calibri" w:hAnsi="Times New Roman" w:cs="Times New Roman"/>
          <w:sz w:val="20"/>
          <w:szCs w:val="20"/>
          <w:lang w:eastAsia="en-US"/>
        </w:rPr>
      </w:pPr>
    </w:p>
    <w:p w14:paraId="71A65E12" w14:textId="77777777" w:rsidR="002A1E01" w:rsidRDefault="002A1E01" w:rsidP="00536398">
      <w:pPr>
        <w:pStyle w:val="ad"/>
        <w:jc w:val="center"/>
        <w:rPr>
          <w:rFonts w:ascii="Times New Roman" w:eastAsia="Calibri" w:hAnsi="Times New Roman" w:cs="Times New Roman"/>
          <w:sz w:val="20"/>
          <w:szCs w:val="20"/>
          <w:lang w:eastAsia="en-US"/>
        </w:rPr>
      </w:pPr>
    </w:p>
    <w:p w14:paraId="752C4452" w14:textId="77777777" w:rsidR="002A1E01" w:rsidRDefault="002A1E01" w:rsidP="00536398">
      <w:pPr>
        <w:pStyle w:val="ad"/>
        <w:jc w:val="center"/>
        <w:rPr>
          <w:rFonts w:ascii="Times New Roman" w:eastAsia="Calibri" w:hAnsi="Times New Roman" w:cs="Times New Roman"/>
          <w:sz w:val="20"/>
          <w:szCs w:val="20"/>
          <w:lang w:eastAsia="en-US"/>
        </w:rPr>
      </w:pPr>
    </w:p>
    <w:p w14:paraId="5F627D17" w14:textId="77777777" w:rsidR="00C74D99" w:rsidRDefault="00C74D99" w:rsidP="00536398">
      <w:pPr>
        <w:pStyle w:val="ad"/>
        <w:jc w:val="center"/>
        <w:rPr>
          <w:rFonts w:ascii="Times New Roman" w:eastAsia="Calibri" w:hAnsi="Times New Roman" w:cs="Times New Roman"/>
          <w:sz w:val="20"/>
          <w:szCs w:val="20"/>
          <w:lang w:eastAsia="en-US"/>
        </w:rPr>
      </w:pPr>
    </w:p>
    <w:p w14:paraId="3B68F3DE" w14:textId="77777777" w:rsidR="00C74D99" w:rsidRDefault="00C74D99" w:rsidP="00536398">
      <w:pPr>
        <w:pStyle w:val="ad"/>
        <w:jc w:val="center"/>
        <w:rPr>
          <w:rFonts w:ascii="Times New Roman" w:eastAsia="Calibri" w:hAnsi="Times New Roman" w:cs="Times New Roman"/>
          <w:sz w:val="20"/>
          <w:szCs w:val="20"/>
          <w:lang w:eastAsia="en-US"/>
        </w:rPr>
      </w:pPr>
    </w:p>
    <w:p w14:paraId="40B502FF" w14:textId="77777777" w:rsidR="00C74D99" w:rsidRDefault="00C74D99" w:rsidP="00536398">
      <w:pPr>
        <w:pStyle w:val="ad"/>
        <w:jc w:val="center"/>
        <w:rPr>
          <w:rFonts w:ascii="Times New Roman" w:eastAsia="Calibri" w:hAnsi="Times New Roman" w:cs="Times New Roman"/>
          <w:sz w:val="20"/>
          <w:szCs w:val="20"/>
          <w:lang w:eastAsia="en-US"/>
        </w:rPr>
      </w:pPr>
    </w:p>
    <w:p w14:paraId="67C63377" w14:textId="446062A4" w:rsidR="00536398" w:rsidRPr="00536398" w:rsidRDefault="00536398" w:rsidP="00536398">
      <w:pPr>
        <w:pStyle w:val="ad"/>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АДМИНИСТРАЦИЯ УСТЬ-ЧЕМСКОГО СЕЛЬСОВЕТА</w:t>
      </w:r>
    </w:p>
    <w:p w14:paraId="39B13911"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ИСКИТИМСКОГО </w:t>
      </w:r>
      <w:proofErr w:type="gramStart"/>
      <w:r w:rsidRPr="00536398">
        <w:rPr>
          <w:rFonts w:ascii="Times New Roman" w:eastAsia="Calibri" w:hAnsi="Times New Roman" w:cs="Times New Roman"/>
          <w:sz w:val="20"/>
          <w:szCs w:val="20"/>
          <w:lang w:eastAsia="en-US"/>
        </w:rPr>
        <w:t>РАЙОНА  НОВОСИБИРСКОЙ</w:t>
      </w:r>
      <w:proofErr w:type="gramEnd"/>
      <w:r w:rsidRPr="00536398">
        <w:rPr>
          <w:rFonts w:ascii="Times New Roman" w:eastAsia="Calibri" w:hAnsi="Times New Roman" w:cs="Times New Roman"/>
          <w:sz w:val="20"/>
          <w:szCs w:val="20"/>
          <w:lang w:eastAsia="en-US"/>
        </w:rPr>
        <w:t xml:space="preserve"> ОБЛАСТИ</w:t>
      </w:r>
    </w:p>
    <w:p w14:paraId="5EE71D09"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
    <w:p w14:paraId="6351D6A2"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
    <w:p w14:paraId="55A3E210"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ПОСТАНОВЛЕНИЕ</w:t>
      </w:r>
    </w:p>
    <w:p w14:paraId="0B245828"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
    <w:p w14:paraId="0C56AFEE"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
    <w:p w14:paraId="74A7F62E"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roofErr w:type="gramStart"/>
      <w:r w:rsidRPr="00536398">
        <w:rPr>
          <w:rFonts w:ascii="Times New Roman" w:eastAsia="Calibri" w:hAnsi="Times New Roman" w:cs="Times New Roman"/>
          <w:sz w:val="20"/>
          <w:szCs w:val="20"/>
          <w:lang w:eastAsia="en-US"/>
        </w:rPr>
        <w:t xml:space="preserve">12.01.2022  </w:t>
      </w:r>
      <w:r w:rsidRPr="00536398">
        <w:rPr>
          <w:rFonts w:ascii="Times New Roman" w:eastAsia="Calibri" w:hAnsi="Times New Roman" w:cs="Times New Roman"/>
          <w:sz w:val="20"/>
          <w:szCs w:val="20"/>
          <w:lang w:eastAsia="en-US"/>
        </w:rPr>
        <w:tab/>
      </w:r>
      <w:proofErr w:type="gramEnd"/>
      <w:r w:rsidRPr="00536398">
        <w:rPr>
          <w:rFonts w:ascii="Times New Roman" w:eastAsia="Calibri" w:hAnsi="Times New Roman" w:cs="Times New Roman"/>
          <w:sz w:val="20"/>
          <w:szCs w:val="20"/>
          <w:lang w:eastAsia="en-US"/>
        </w:rPr>
        <w:t xml:space="preserve">  </w:t>
      </w:r>
      <w:r w:rsidRPr="00536398">
        <w:rPr>
          <w:rFonts w:ascii="Times New Roman" w:eastAsia="Calibri" w:hAnsi="Times New Roman" w:cs="Times New Roman"/>
          <w:sz w:val="20"/>
          <w:szCs w:val="20"/>
          <w:lang w:eastAsia="en-US"/>
        </w:rPr>
        <w:tab/>
        <w:t xml:space="preserve">01  </w:t>
      </w:r>
    </w:p>
    <w:p w14:paraId="6A9C2FCE"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___________ № _________</w:t>
      </w:r>
    </w:p>
    <w:p w14:paraId="04E2DDA9"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с. </w:t>
      </w:r>
      <w:proofErr w:type="spellStart"/>
      <w:r w:rsidRPr="00536398">
        <w:rPr>
          <w:rFonts w:ascii="Times New Roman" w:eastAsia="Calibri" w:hAnsi="Times New Roman" w:cs="Times New Roman"/>
          <w:sz w:val="20"/>
          <w:szCs w:val="20"/>
          <w:lang w:eastAsia="en-US"/>
        </w:rPr>
        <w:t>Усть</w:t>
      </w:r>
      <w:proofErr w:type="spellEnd"/>
      <w:r w:rsidRPr="00536398">
        <w:rPr>
          <w:rFonts w:ascii="Times New Roman" w:eastAsia="Calibri" w:hAnsi="Times New Roman" w:cs="Times New Roman"/>
          <w:sz w:val="20"/>
          <w:szCs w:val="20"/>
          <w:lang w:eastAsia="en-US"/>
        </w:rPr>
        <w:t>-Чем</w:t>
      </w:r>
    </w:p>
    <w:p w14:paraId="0E5E5E7C" w14:textId="77777777" w:rsidR="00536398" w:rsidRPr="00536398" w:rsidRDefault="00536398" w:rsidP="00536398">
      <w:pPr>
        <w:spacing w:after="0" w:line="240" w:lineRule="auto"/>
        <w:jc w:val="center"/>
        <w:rPr>
          <w:rFonts w:ascii="Times New Roman" w:eastAsia="Calibri" w:hAnsi="Times New Roman" w:cs="Times New Roman"/>
          <w:sz w:val="20"/>
          <w:szCs w:val="20"/>
          <w:lang w:eastAsia="en-US"/>
        </w:rPr>
      </w:pPr>
    </w:p>
    <w:p w14:paraId="555B7677" w14:textId="77777777" w:rsidR="00536398" w:rsidRPr="00536398" w:rsidRDefault="00536398" w:rsidP="00536398">
      <w:pPr>
        <w:spacing w:after="0" w:line="240" w:lineRule="auto"/>
        <w:rPr>
          <w:rFonts w:ascii="Times New Roman" w:eastAsia="Times New Roman" w:hAnsi="Times New Roman" w:cs="Times New Roman"/>
          <w:sz w:val="20"/>
          <w:szCs w:val="20"/>
        </w:rPr>
      </w:pPr>
    </w:p>
    <w:p w14:paraId="30DC8EA5" w14:textId="77777777" w:rsidR="00536398" w:rsidRPr="00536398" w:rsidRDefault="00536398" w:rsidP="00536398">
      <w:pPr>
        <w:keepNext/>
        <w:spacing w:after="0" w:line="240" w:lineRule="auto"/>
        <w:jc w:val="center"/>
        <w:outlineLvl w:val="2"/>
        <w:rPr>
          <w:rFonts w:ascii="Times New Roman" w:eastAsia="Times New Roman" w:hAnsi="Times New Roman" w:cs="Times New Roman"/>
          <w:sz w:val="20"/>
          <w:szCs w:val="20"/>
          <w:shd w:val="clear" w:color="auto" w:fill="FFFFFF"/>
        </w:rPr>
      </w:pPr>
      <w:r w:rsidRPr="00536398">
        <w:rPr>
          <w:rFonts w:ascii="Times New Roman" w:eastAsia="Times New Roman" w:hAnsi="Times New Roman" w:cs="Times New Roman"/>
          <w:sz w:val="20"/>
          <w:szCs w:val="20"/>
        </w:rPr>
        <w:t xml:space="preserve">О реализации </w:t>
      </w:r>
      <w:r w:rsidRPr="00536398">
        <w:rPr>
          <w:rFonts w:ascii="Times New Roman" w:eastAsia="Times New Roman" w:hAnsi="Times New Roman" w:cs="Times New Roman"/>
          <w:sz w:val="20"/>
          <w:szCs w:val="20"/>
          <w:shd w:val="clear" w:color="auto" w:fill="FFFFFF"/>
        </w:rPr>
        <w:t>Закона Новосибирской области от 4 ноября 2005 г. N </w:t>
      </w:r>
      <w:r w:rsidRPr="00536398">
        <w:rPr>
          <w:rFonts w:ascii="Times New Roman" w:eastAsia="Times New Roman" w:hAnsi="Times New Roman" w:cs="Times New Roman"/>
          <w:sz w:val="20"/>
          <w:szCs w:val="20"/>
        </w:rPr>
        <w:t>337-ОЗ</w:t>
      </w:r>
      <w:r w:rsidRPr="00536398">
        <w:rPr>
          <w:rFonts w:ascii="Times New Roman" w:eastAsia="Times New Roman" w:hAnsi="Times New Roman" w:cs="Times New Roman"/>
          <w:sz w:val="20"/>
          <w:szCs w:val="20"/>
        </w:rPr>
        <w:br/>
      </w:r>
      <w:r w:rsidRPr="00536398">
        <w:rPr>
          <w:rFonts w:ascii="Times New Roman" w:eastAsia="Times New Roman" w:hAnsi="Times New Roman" w:cs="Times New Roman"/>
          <w:sz w:val="20"/>
          <w:szCs w:val="20"/>
          <w:shd w:val="clear" w:color="auto" w:fill="FFFFFF"/>
        </w:rPr>
        <w:t xml:space="preserve">"Об учете органами местного самоуправления граждан </w:t>
      </w:r>
      <w:proofErr w:type="gramStart"/>
      <w:r w:rsidRPr="00536398">
        <w:rPr>
          <w:rFonts w:ascii="Times New Roman" w:eastAsia="Times New Roman" w:hAnsi="Times New Roman" w:cs="Times New Roman"/>
          <w:sz w:val="20"/>
          <w:szCs w:val="20"/>
          <w:shd w:val="clear" w:color="auto" w:fill="FFFFFF"/>
        </w:rPr>
        <w:t>в качестве</w:t>
      </w:r>
      <w:proofErr w:type="gramEnd"/>
      <w:r w:rsidRPr="00536398">
        <w:rPr>
          <w:rFonts w:ascii="Times New Roman" w:eastAsia="Times New Roman" w:hAnsi="Times New Roman" w:cs="Times New Roman"/>
          <w:sz w:val="20"/>
          <w:szCs w:val="20"/>
          <w:shd w:val="clear" w:color="auto" w:fill="FFFFFF"/>
        </w:rPr>
        <w:t xml:space="preserve"> нуждающихся в жилых помещениях, предоставляемых в Новосибирской области по договорам социального найма"</w:t>
      </w:r>
    </w:p>
    <w:p w14:paraId="18591A7F" w14:textId="77777777" w:rsidR="00536398" w:rsidRPr="00536398" w:rsidRDefault="00536398" w:rsidP="00536398">
      <w:pPr>
        <w:spacing w:after="0" w:line="240" w:lineRule="auto"/>
        <w:rPr>
          <w:rFonts w:ascii="Times New Roman" w:eastAsia="Times New Roman" w:hAnsi="Times New Roman" w:cs="Times New Roman"/>
          <w:sz w:val="20"/>
          <w:szCs w:val="20"/>
        </w:rPr>
      </w:pPr>
    </w:p>
    <w:p w14:paraId="2D5A49B6" w14:textId="77777777" w:rsidR="00536398" w:rsidRPr="00536398" w:rsidRDefault="00536398" w:rsidP="00536398">
      <w:pPr>
        <w:spacing w:after="0" w:line="240" w:lineRule="auto"/>
        <w:rPr>
          <w:rFonts w:ascii="Times New Roman" w:eastAsia="Times New Roman" w:hAnsi="Times New Roman" w:cs="Times New Roman"/>
          <w:sz w:val="20"/>
          <w:szCs w:val="20"/>
        </w:rPr>
      </w:pPr>
    </w:p>
    <w:p w14:paraId="7BCAA135"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xml:space="preserve">      Руководствуясь Федеральным законом Российской Федерации от 06.10.2013 № 131-ФЗ «Об общих принципах организации местного самоуправления в Российской Федерации», в целях реализации Закона Новосибирской области от 04.11.2005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администрация </w:t>
      </w:r>
      <w:proofErr w:type="spellStart"/>
      <w:r w:rsidRPr="00536398">
        <w:rPr>
          <w:rFonts w:ascii="Times New Roman" w:eastAsia="Times New Roman" w:hAnsi="Times New Roman" w:cs="Times New Roman"/>
          <w:sz w:val="20"/>
          <w:szCs w:val="20"/>
        </w:rPr>
        <w:t>Усть-Чемского</w:t>
      </w:r>
      <w:proofErr w:type="spellEnd"/>
      <w:r w:rsidRPr="00536398">
        <w:rPr>
          <w:rFonts w:ascii="Times New Roman" w:eastAsia="Times New Roman" w:hAnsi="Times New Roman" w:cs="Times New Roman"/>
          <w:sz w:val="20"/>
          <w:szCs w:val="20"/>
        </w:rPr>
        <w:t xml:space="preserve">  сельсовета Искитимского района Новосибирской области                                           </w:t>
      </w:r>
    </w:p>
    <w:p w14:paraId="27976325"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ПОСТАНОВЛЯЕТ:</w:t>
      </w:r>
    </w:p>
    <w:p w14:paraId="1B118EEC" w14:textId="77777777" w:rsidR="002A1E01" w:rsidRDefault="002A1E01" w:rsidP="00536398">
      <w:pPr>
        <w:spacing w:after="0" w:line="240" w:lineRule="auto"/>
        <w:ind w:firstLine="360"/>
        <w:jc w:val="both"/>
        <w:rPr>
          <w:rFonts w:ascii="Times New Roman" w:eastAsia="Times New Roman" w:hAnsi="Times New Roman" w:cs="Times New Roman"/>
          <w:sz w:val="20"/>
          <w:szCs w:val="20"/>
        </w:rPr>
      </w:pPr>
    </w:p>
    <w:p w14:paraId="75C343B3" w14:textId="3E45E93D" w:rsidR="00536398" w:rsidRPr="00536398" w:rsidRDefault="00536398" w:rsidP="00536398">
      <w:pPr>
        <w:spacing w:after="0" w:line="240" w:lineRule="auto"/>
        <w:ind w:firstLine="360"/>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1. Для расчета располагаемого дохода и определения потребности в средствах на приобретение жилья установить:</w:t>
      </w:r>
    </w:p>
    <w:p w14:paraId="5F09323F" w14:textId="77777777" w:rsidR="00536398" w:rsidRPr="00536398" w:rsidRDefault="00536398" w:rsidP="00536398">
      <w:pPr>
        <w:spacing w:after="0" w:line="240" w:lineRule="auto"/>
        <w:ind w:firstLine="360"/>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коэффициент увеличения прожиточного минимума – 1,0;</w:t>
      </w:r>
    </w:p>
    <w:p w14:paraId="7ED97D6A" w14:textId="77777777" w:rsidR="00536398" w:rsidRPr="00536398" w:rsidRDefault="00536398" w:rsidP="00536398">
      <w:pPr>
        <w:spacing w:after="0" w:line="240" w:lineRule="auto"/>
        <w:ind w:firstLine="360"/>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нормативный период накопления сбережений для приобретения жилья – 10 лет;</w:t>
      </w:r>
    </w:p>
    <w:p w14:paraId="78AD463D" w14:textId="77777777" w:rsidR="00536398" w:rsidRPr="00536398" w:rsidRDefault="00536398" w:rsidP="00536398">
      <w:pPr>
        <w:spacing w:after="0" w:line="240" w:lineRule="auto"/>
        <w:jc w:val="both"/>
        <w:rPr>
          <w:rFonts w:ascii="Times New Roman" w:eastAsia="Times New Roman" w:hAnsi="Times New Roman" w:cs="Times New Roman"/>
          <w:color w:val="FF0000"/>
          <w:sz w:val="20"/>
          <w:szCs w:val="20"/>
        </w:rPr>
      </w:pPr>
      <w:r w:rsidRPr="00536398">
        <w:rPr>
          <w:rFonts w:ascii="Times New Roman" w:eastAsia="Times New Roman" w:hAnsi="Times New Roman" w:cs="Times New Roman"/>
          <w:sz w:val="20"/>
          <w:szCs w:val="20"/>
        </w:rPr>
        <w:t xml:space="preserve">- среднюю рыночную (нормативную) цену квадратного метра общей площади жилья на территории </w:t>
      </w:r>
      <w:proofErr w:type="spellStart"/>
      <w:r w:rsidRPr="00536398">
        <w:rPr>
          <w:rFonts w:ascii="Times New Roman" w:eastAsia="Times New Roman" w:hAnsi="Times New Roman" w:cs="Times New Roman"/>
          <w:sz w:val="20"/>
          <w:szCs w:val="20"/>
        </w:rPr>
        <w:t>Усть-Чемского</w:t>
      </w:r>
      <w:proofErr w:type="spellEnd"/>
      <w:r w:rsidRPr="00536398">
        <w:rPr>
          <w:rFonts w:ascii="Times New Roman" w:eastAsia="Times New Roman" w:hAnsi="Times New Roman" w:cs="Times New Roman"/>
          <w:sz w:val="20"/>
          <w:szCs w:val="20"/>
        </w:rPr>
        <w:t xml:space="preserve"> сельсовета Искитимского района Новосибирской области   на 2022 год – в размере </w:t>
      </w:r>
      <w:r w:rsidRPr="00536398">
        <w:rPr>
          <w:rFonts w:ascii="Times New Roman" w:eastAsia="Calibri" w:hAnsi="Times New Roman" w:cs="Times New Roman"/>
          <w:sz w:val="20"/>
          <w:szCs w:val="20"/>
        </w:rPr>
        <w:t>48 912 (сорок восемь тысяч девятьсот двенадцать) рублей.</w:t>
      </w:r>
      <w:r w:rsidRPr="00536398">
        <w:rPr>
          <w:rFonts w:ascii="Times New Roman" w:eastAsia="Times New Roman" w:hAnsi="Times New Roman" w:cs="Times New Roman"/>
          <w:color w:val="FF0000"/>
          <w:sz w:val="20"/>
          <w:szCs w:val="20"/>
        </w:rPr>
        <w:t xml:space="preserve"> </w:t>
      </w:r>
    </w:p>
    <w:p w14:paraId="474DAD2D" w14:textId="77777777" w:rsidR="002A1E01" w:rsidRDefault="002A1E01" w:rsidP="00536398">
      <w:pPr>
        <w:spacing w:after="0" w:line="240" w:lineRule="auto"/>
        <w:ind w:firstLine="360"/>
        <w:jc w:val="both"/>
        <w:rPr>
          <w:rFonts w:ascii="Times New Roman" w:eastAsia="Times New Roman" w:hAnsi="Times New Roman" w:cs="Times New Roman"/>
          <w:sz w:val="20"/>
          <w:szCs w:val="20"/>
        </w:rPr>
      </w:pPr>
    </w:p>
    <w:p w14:paraId="2A6C8062" w14:textId="0BA4AB56" w:rsidR="00536398" w:rsidRPr="00536398" w:rsidRDefault="00536398" w:rsidP="00536398">
      <w:pPr>
        <w:spacing w:after="0" w:line="240" w:lineRule="auto"/>
        <w:ind w:firstLine="360"/>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xml:space="preserve">2. Опубликовать данное постановление в печатном издании "Вестник </w:t>
      </w:r>
      <w:proofErr w:type="spellStart"/>
      <w:r w:rsidRPr="00536398">
        <w:rPr>
          <w:rFonts w:ascii="Times New Roman" w:eastAsia="Times New Roman" w:hAnsi="Times New Roman" w:cs="Times New Roman"/>
          <w:sz w:val="20"/>
          <w:szCs w:val="20"/>
        </w:rPr>
        <w:t>Усть-Чемского</w:t>
      </w:r>
      <w:proofErr w:type="spellEnd"/>
      <w:r w:rsidRPr="00536398">
        <w:rPr>
          <w:rFonts w:ascii="Times New Roman" w:eastAsia="Times New Roman" w:hAnsi="Times New Roman" w:cs="Times New Roman"/>
          <w:sz w:val="20"/>
          <w:szCs w:val="20"/>
        </w:rPr>
        <w:t xml:space="preserve"> сельсовета".</w:t>
      </w:r>
    </w:p>
    <w:p w14:paraId="1F85EA93"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p>
    <w:p w14:paraId="6F84BB01"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p>
    <w:p w14:paraId="5206F8A4"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p>
    <w:p w14:paraId="707D9F57"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p>
    <w:p w14:paraId="1E56BECC"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xml:space="preserve">Глава </w:t>
      </w:r>
      <w:proofErr w:type="spellStart"/>
      <w:r w:rsidRPr="00536398">
        <w:rPr>
          <w:rFonts w:ascii="Times New Roman" w:eastAsia="Times New Roman" w:hAnsi="Times New Roman" w:cs="Times New Roman"/>
          <w:sz w:val="20"/>
          <w:szCs w:val="20"/>
        </w:rPr>
        <w:t>Усть-Чемского</w:t>
      </w:r>
      <w:proofErr w:type="spellEnd"/>
      <w:r w:rsidRPr="00536398">
        <w:rPr>
          <w:rFonts w:ascii="Times New Roman" w:eastAsia="Times New Roman" w:hAnsi="Times New Roman" w:cs="Times New Roman"/>
          <w:sz w:val="20"/>
          <w:szCs w:val="20"/>
        </w:rPr>
        <w:t xml:space="preserve"> сельсовета </w:t>
      </w:r>
    </w:p>
    <w:p w14:paraId="00E26B0F"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r w:rsidRPr="00536398">
        <w:rPr>
          <w:rFonts w:ascii="Times New Roman" w:eastAsia="Times New Roman" w:hAnsi="Times New Roman" w:cs="Times New Roman"/>
          <w:sz w:val="20"/>
          <w:szCs w:val="20"/>
        </w:rPr>
        <w:t xml:space="preserve">Искитимского района Новосибирской области                            Н.Г. Ларина               </w:t>
      </w:r>
    </w:p>
    <w:p w14:paraId="0931D4DA" w14:textId="77777777" w:rsidR="00536398" w:rsidRPr="00536398" w:rsidRDefault="00536398" w:rsidP="00536398">
      <w:pPr>
        <w:spacing w:after="0" w:line="240" w:lineRule="auto"/>
        <w:jc w:val="both"/>
        <w:rPr>
          <w:rFonts w:ascii="Times New Roman" w:eastAsia="Times New Roman" w:hAnsi="Times New Roman" w:cs="Times New Roman"/>
          <w:sz w:val="20"/>
          <w:szCs w:val="20"/>
        </w:rPr>
      </w:pPr>
    </w:p>
    <w:p w14:paraId="41EDEACF"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7A42C9D9"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7F69B59A"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72D9D822"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48F592D9"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3B4BF35B" w14:textId="77777777" w:rsidR="002A1E01" w:rsidRDefault="002A1E01" w:rsidP="00536398">
      <w:pPr>
        <w:autoSpaceDN w:val="0"/>
        <w:spacing w:after="0" w:line="240" w:lineRule="auto"/>
        <w:jc w:val="center"/>
        <w:rPr>
          <w:rFonts w:ascii="Times New Roman" w:eastAsia="Calibri" w:hAnsi="Times New Roman" w:cs="Times New Roman"/>
          <w:sz w:val="20"/>
          <w:szCs w:val="20"/>
          <w:lang w:eastAsia="en-US"/>
        </w:rPr>
      </w:pPr>
    </w:p>
    <w:p w14:paraId="15569FF9" w14:textId="75B4C229" w:rsidR="00536398" w:rsidRPr="00536398" w:rsidRDefault="007327DC" w:rsidP="007327DC">
      <w:pPr>
        <w:autoSpaceDN w:val="0"/>
        <w:spacing w:after="0" w:line="240" w:lineRule="auto"/>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w:t>
      </w:r>
      <w:r w:rsidR="00536398" w:rsidRPr="00536398">
        <w:rPr>
          <w:rFonts w:ascii="Times New Roman" w:eastAsia="Calibri" w:hAnsi="Times New Roman" w:cs="Times New Roman"/>
          <w:sz w:val="20"/>
          <w:szCs w:val="20"/>
          <w:lang w:eastAsia="en-US"/>
        </w:rPr>
        <w:t>АДМИНИСТРАЦИЯ УСТЬ-ЧЕМСКОГО СЕЛЬСОВЕТА</w:t>
      </w:r>
    </w:p>
    <w:p w14:paraId="3743C80F"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ИСКИТИМСКОГО </w:t>
      </w:r>
      <w:proofErr w:type="gramStart"/>
      <w:r w:rsidRPr="00536398">
        <w:rPr>
          <w:rFonts w:ascii="Times New Roman" w:eastAsia="Calibri" w:hAnsi="Times New Roman" w:cs="Times New Roman"/>
          <w:sz w:val="20"/>
          <w:szCs w:val="20"/>
          <w:lang w:eastAsia="en-US"/>
        </w:rPr>
        <w:t>РАЙОНА  НОВОСИБИРСКОЙ</w:t>
      </w:r>
      <w:proofErr w:type="gramEnd"/>
      <w:r w:rsidRPr="00536398">
        <w:rPr>
          <w:rFonts w:ascii="Times New Roman" w:eastAsia="Calibri" w:hAnsi="Times New Roman" w:cs="Times New Roman"/>
          <w:sz w:val="20"/>
          <w:szCs w:val="20"/>
          <w:lang w:eastAsia="en-US"/>
        </w:rPr>
        <w:t xml:space="preserve"> ОБЛАСТИ</w:t>
      </w:r>
    </w:p>
    <w:p w14:paraId="3E5EAE8E"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p>
    <w:p w14:paraId="515B65E3"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p>
    <w:p w14:paraId="3A60894F"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ПОСТАНОВЛЕНИЕ</w:t>
      </w:r>
    </w:p>
    <w:p w14:paraId="24807F5B"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p>
    <w:p w14:paraId="70A28FDC"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p>
    <w:p w14:paraId="2775E7E7"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proofErr w:type="gramStart"/>
      <w:r w:rsidRPr="00536398">
        <w:rPr>
          <w:rFonts w:ascii="Times New Roman" w:eastAsia="Calibri" w:hAnsi="Times New Roman" w:cs="Times New Roman"/>
          <w:sz w:val="20"/>
          <w:szCs w:val="20"/>
          <w:lang w:eastAsia="en-US"/>
        </w:rPr>
        <w:t xml:space="preserve">28.01.2022  </w:t>
      </w:r>
      <w:r w:rsidRPr="00536398">
        <w:rPr>
          <w:rFonts w:ascii="Times New Roman" w:eastAsia="Calibri" w:hAnsi="Times New Roman" w:cs="Times New Roman"/>
          <w:sz w:val="20"/>
          <w:szCs w:val="20"/>
          <w:lang w:eastAsia="en-US"/>
        </w:rPr>
        <w:tab/>
      </w:r>
      <w:proofErr w:type="gramEnd"/>
      <w:r w:rsidRPr="00536398">
        <w:rPr>
          <w:rFonts w:ascii="Times New Roman" w:eastAsia="Calibri" w:hAnsi="Times New Roman" w:cs="Times New Roman"/>
          <w:sz w:val="20"/>
          <w:szCs w:val="20"/>
          <w:lang w:eastAsia="en-US"/>
        </w:rPr>
        <w:t xml:space="preserve">  </w:t>
      </w:r>
      <w:r w:rsidRPr="00536398">
        <w:rPr>
          <w:rFonts w:ascii="Times New Roman" w:eastAsia="Calibri" w:hAnsi="Times New Roman" w:cs="Times New Roman"/>
          <w:sz w:val="20"/>
          <w:szCs w:val="20"/>
          <w:lang w:eastAsia="en-US"/>
        </w:rPr>
        <w:tab/>
        <w:t xml:space="preserve">02  </w:t>
      </w:r>
    </w:p>
    <w:p w14:paraId="714E61DB"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___________ № _________</w:t>
      </w:r>
    </w:p>
    <w:p w14:paraId="670CFFB3" w14:textId="77777777" w:rsidR="00536398" w:rsidRPr="00536398" w:rsidRDefault="00536398" w:rsidP="00536398">
      <w:pPr>
        <w:autoSpaceDN w:val="0"/>
        <w:spacing w:after="0" w:line="240" w:lineRule="auto"/>
        <w:jc w:val="center"/>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с. </w:t>
      </w:r>
      <w:proofErr w:type="spellStart"/>
      <w:r w:rsidRPr="00536398">
        <w:rPr>
          <w:rFonts w:ascii="Times New Roman" w:eastAsia="Calibri" w:hAnsi="Times New Roman" w:cs="Times New Roman"/>
          <w:sz w:val="20"/>
          <w:szCs w:val="20"/>
          <w:lang w:eastAsia="en-US"/>
        </w:rPr>
        <w:t>Усть</w:t>
      </w:r>
      <w:proofErr w:type="spellEnd"/>
      <w:r w:rsidRPr="00536398">
        <w:rPr>
          <w:rFonts w:ascii="Times New Roman" w:eastAsia="Calibri" w:hAnsi="Times New Roman" w:cs="Times New Roman"/>
          <w:sz w:val="20"/>
          <w:szCs w:val="20"/>
          <w:lang w:eastAsia="en-US"/>
        </w:rPr>
        <w:t>-Чем</w:t>
      </w:r>
    </w:p>
    <w:p w14:paraId="78BA5AA7" w14:textId="77777777" w:rsidR="00536398" w:rsidRPr="00536398" w:rsidRDefault="00536398" w:rsidP="00536398">
      <w:pPr>
        <w:autoSpaceDE w:val="0"/>
        <w:autoSpaceDN w:val="0"/>
        <w:adjustRightInd w:val="0"/>
        <w:spacing w:after="0" w:line="240" w:lineRule="auto"/>
        <w:rPr>
          <w:rFonts w:ascii="Times New Roman" w:eastAsia="Calibri" w:hAnsi="Times New Roman" w:cs="Times New Roman"/>
          <w:b/>
          <w:bCs/>
          <w:sz w:val="20"/>
          <w:szCs w:val="20"/>
          <w:lang w:eastAsia="en-US"/>
        </w:rPr>
      </w:pPr>
    </w:p>
    <w:p w14:paraId="2034B6B3" w14:textId="77777777" w:rsidR="00536398" w:rsidRPr="00536398" w:rsidRDefault="00536398" w:rsidP="00536398">
      <w:pPr>
        <w:autoSpaceDE w:val="0"/>
        <w:autoSpaceDN w:val="0"/>
        <w:adjustRightInd w:val="0"/>
        <w:spacing w:after="0" w:line="240" w:lineRule="auto"/>
        <w:jc w:val="center"/>
        <w:rPr>
          <w:rFonts w:ascii="Times New Roman" w:eastAsia="Calibri" w:hAnsi="Times New Roman" w:cs="Times New Roman"/>
          <w:b/>
          <w:bCs/>
          <w:sz w:val="20"/>
          <w:szCs w:val="20"/>
          <w:lang w:eastAsia="en-US"/>
        </w:rPr>
      </w:pPr>
    </w:p>
    <w:p w14:paraId="2151B896" w14:textId="77777777" w:rsidR="00536398" w:rsidRPr="00536398" w:rsidRDefault="00536398" w:rsidP="00536398">
      <w:pPr>
        <w:autoSpaceDE w:val="0"/>
        <w:autoSpaceDN w:val="0"/>
        <w:adjustRightInd w:val="0"/>
        <w:spacing w:after="0" w:line="240" w:lineRule="auto"/>
        <w:jc w:val="center"/>
        <w:rPr>
          <w:rFonts w:ascii="Times New Roman" w:eastAsia="Calibri" w:hAnsi="Times New Roman" w:cs="Times New Roman"/>
          <w:b/>
          <w:bCs/>
          <w:sz w:val="20"/>
          <w:szCs w:val="20"/>
          <w:lang w:eastAsia="en-US"/>
        </w:rPr>
      </w:pPr>
      <w:r w:rsidRPr="00536398">
        <w:rPr>
          <w:rFonts w:ascii="Times New Roman" w:eastAsia="Calibri" w:hAnsi="Times New Roman" w:cs="Times New Roman"/>
          <w:b/>
          <w:bCs/>
          <w:sz w:val="20"/>
          <w:szCs w:val="20"/>
          <w:lang w:eastAsia="en-US"/>
        </w:rPr>
        <w:t xml:space="preserve">Об установлении норматива стоимости 1 </w:t>
      </w:r>
      <w:proofErr w:type="spellStart"/>
      <w:proofErr w:type="gramStart"/>
      <w:r w:rsidRPr="00536398">
        <w:rPr>
          <w:rFonts w:ascii="Times New Roman" w:eastAsia="Calibri" w:hAnsi="Times New Roman" w:cs="Times New Roman"/>
          <w:b/>
          <w:bCs/>
          <w:sz w:val="20"/>
          <w:szCs w:val="20"/>
          <w:lang w:eastAsia="en-US"/>
        </w:rPr>
        <w:t>кв.м</w:t>
      </w:r>
      <w:proofErr w:type="spellEnd"/>
      <w:proofErr w:type="gramEnd"/>
      <w:r w:rsidRPr="00536398">
        <w:rPr>
          <w:rFonts w:ascii="Times New Roman" w:eastAsia="Calibri" w:hAnsi="Times New Roman" w:cs="Times New Roman"/>
          <w:b/>
          <w:bCs/>
          <w:sz w:val="20"/>
          <w:szCs w:val="20"/>
          <w:lang w:eastAsia="en-US"/>
        </w:rPr>
        <w:t xml:space="preserve"> общей площади жилья в </w:t>
      </w:r>
      <w:proofErr w:type="spellStart"/>
      <w:r w:rsidRPr="00536398">
        <w:rPr>
          <w:rFonts w:ascii="Times New Roman" w:eastAsia="Calibri" w:hAnsi="Times New Roman" w:cs="Times New Roman"/>
          <w:b/>
          <w:bCs/>
          <w:sz w:val="20"/>
          <w:szCs w:val="20"/>
          <w:lang w:eastAsia="en-US"/>
        </w:rPr>
        <w:t>Усть-Чемском</w:t>
      </w:r>
      <w:proofErr w:type="spellEnd"/>
      <w:r w:rsidRPr="00536398">
        <w:rPr>
          <w:rFonts w:ascii="Times New Roman" w:eastAsia="Calibri" w:hAnsi="Times New Roman" w:cs="Times New Roman"/>
          <w:b/>
          <w:bCs/>
          <w:sz w:val="20"/>
          <w:szCs w:val="20"/>
          <w:lang w:eastAsia="en-US"/>
        </w:rPr>
        <w:t xml:space="preserve"> сельсовете Искитимского  района Новосибирской области </w:t>
      </w:r>
      <w:r w:rsidRPr="00536398">
        <w:rPr>
          <w:rFonts w:ascii="Times New Roman" w:eastAsia="Calibri" w:hAnsi="Times New Roman" w:cs="Times New Roman"/>
          <w:b/>
          <w:bCs/>
          <w:sz w:val="20"/>
          <w:szCs w:val="20"/>
          <w:shd w:val="clear" w:color="auto" w:fill="FFFFFF"/>
          <w:lang w:eastAsia="en-US"/>
        </w:rPr>
        <w:t>для расчета размера социальной выплаты на приобретение (строительство) жилья</w:t>
      </w:r>
      <w:r w:rsidRPr="00536398">
        <w:rPr>
          <w:rFonts w:ascii="Times New Roman" w:eastAsia="Calibri" w:hAnsi="Times New Roman" w:cs="Times New Roman"/>
          <w:b/>
          <w:bCs/>
          <w:sz w:val="20"/>
          <w:szCs w:val="20"/>
          <w:lang w:eastAsia="en-US"/>
        </w:rPr>
        <w:t xml:space="preserve"> </w:t>
      </w:r>
    </w:p>
    <w:p w14:paraId="572317E0" w14:textId="77777777" w:rsidR="00536398" w:rsidRPr="00536398" w:rsidRDefault="00536398" w:rsidP="00536398">
      <w:pPr>
        <w:autoSpaceDE w:val="0"/>
        <w:autoSpaceDN w:val="0"/>
        <w:adjustRightInd w:val="0"/>
        <w:spacing w:after="0" w:line="240" w:lineRule="auto"/>
        <w:ind w:firstLine="567"/>
        <w:jc w:val="center"/>
        <w:rPr>
          <w:rFonts w:ascii="Times New Roman" w:eastAsia="Calibri" w:hAnsi="Times New Roman" w:cs="Times New Roman"/>
          <w:b/>
          <w:bCs/>
          <w:sz w:val="20"/>
          <w:szCs w:val="20"/>
          <w:lang w:eastAsia="en-US"/>
        </w:rPr>
      </w:pPr>
    </w:p>
    <w:p w14:paraId="7857CDDB" w14:textId="77777777" w:rsidR="00536398" w:rsidRPr="00536398" w:rsidRDefault="00536398" w:rsidP="00536398">
      <w:pPr>
        <w:autoSpaceDE w:val="0"/>
        <w:autoSpaceDN w:val="0"/>
        <w:adjustRightInd w:val="0"/>
        <w:spacing w:after="0" w:line="240" w:lineRule="auto"/>
        <w:ind w:firstLine="567"/>
        <w:jc w:val="both"/>
        <w:rPr>
          <w:rFonts w:ascii="Times New Roman" w:eastAsia="Calibri" w:hAnsi="Times New Roman" w:cs="Times New Roman"/>
          <w:sz w:val="20"/>
          <w:szCs w:val="20"/>
          <w:lang w:eastAsia="en-US"/>
        </w:rPr>
      </w:pPr>
    </w:p>
    <w:p w14:paraId="5B813076" w14:textId="77777777" w:rsidR="00536398" w:rsidRPr="00536398" w:rsidRDefault="00536398" w:rsidP="00536398">
      <w:pPr>
        <w:autoSpaceDN w:val="0"/>
        <w:spacing w:after="0" w:line="240" w:lineRule="auto"/>
        <w:jc w:val="both"/>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В соответствии с </w:t>
      </w:r>
      <w:r w:rsidRPr="00536398">
        <w:rPr>
          <w:rFonts w:ascii="Times New Roman" w:eastAsia="Calibri" w:hAnsi="Times New Roman" w:cs="Times New Roman"/>
          <w:b/>
          <w:sz w:val="20"/>
          <w:szCs w:val="20"/>
          <w:shd w:val="clear" w:color="auto" w:fill="FFFFFF"/>
          <w:lang w:eastAsia="en-US"/>
        </w:rPr>
        <w:t>Постановлением</w:t>
      </w:r>
      <w:r w:rsidRPr="00536398">
        <w:rPr>
          <w:rFonts w:ascii="Times New Roman" w:eastAsia="Calibri" w:hAnsi="Times New Roman" w:cs="Times New Roman"/>
          <w:sz w:val="20"/>
          <w:szCs w:val="20"/>
          <w:shd w:val="clear" w:color="auto" w:fill="FFFFFF"/>
          <w:lang w:eastAsia="en-US"/>
        </w:rPr>
        <w:t> </w:t>
      </w:r>
      <w:r w:rsidRPr="00536398">
        <w:rPr>
          <w:rFonts w:ascii="Times New Roman" w:eastAsia="Calibri" w:hAnsi="Times New Roman" w:cs="Times New Roman"/>
          <w:b/>
          <w:sz w:val="20"/>
          <w:szCs w:val="20"/>
          <w:shd w:val="clear" w:color="auto" w:fill="FFFFFF"/>
          <w:lang w:eastAsia="en-US"/>
        </w:rPr>
        <w:t>Правительства</w:t>
      </w:r>
      <w:r w:rsidRPr="00536398">
        <w:rPr>
          <w:rFonts w:ascii="Times New Roman" w:eastAsia="Calibri" w:hAnsi="Times New Roman" w:cs="Times New Roman"/>
          <w:sz w:val="20"/>
          <w:szCs w:val="20"/>
          <w:shd w:val="clear" w:color="auto" w:fill="FFFFFF"/>
          <w:lang w:eastAsia="en-US"/>
        </w:rPr>
        <w:t> Новосибирской области от 15 сентября 2014 г. N </w:t>
      </w:r>
      <w:r w:rsidRPr="00536398">
        <w:rPr>
          <w:rFonts w:ascii="Times New Roman" w:eastAsia="Calibri" w:hAnsi="Times New Roman" w:cs="Times New Roman"/>
          <w:b/>
          <w:sz w:val="20"/>
          <w:szCs w:val="20"/>
          <w:shd w:val="clear" w:color="auto" w:fill="FFFFFF"/>
          <w:lang w:eastAsia="en-US"/>
        </w:rPr>
        <w:t>352</w:t>
      </w:r>
      <w:r w:rsidRPr="00536398">
        <w:rPr>
          <w:rFonts w:ascii="Times New Roman" w:eastAsia="Calibri" w:hAnsi="Times New Roman" w:cs="Times New Roman"/>
          <w:sz w:val="20"/>
          <w:szCs w:val="20"/>
          <w:shd w:val="clear" w:color="auto" w:fill="FFFFFF"/>
          <w:lang w:eastAsia="en-US"/>
        </w:rPr>
        <w:t>-</w:t>
      </w:r>
      <w:r w:rsidRPr="00536398">
        <w:rPr>
          <w:rFonts w:ascii="Times New Roman" w:eastAsia="Calibri" w:hAnsi="Times New Roman" w:cs="Times New Roman"/>
          <w:b/>
          <w:sz w:val="20"/>
          <w:szCs w:val="20"/>
          <w:shd w:val="clear" w:color="auto" w:fill="FFFFFF"/>
          <w:lang w:eastAsia="en-US"/>
        </w:rPr>
        <w:t xml:space="preserve">п </w:t>
      </w:r>
      <w:r w:rsidRPr="00536398">
        <w:rPr>
          <w:rFonts w:ascii="Times New Roman" w:eastAsia="Calibri" w:hAnsi="Times New Roman" w:cs="Times New Roman"/>
          <w:sz w:val="20"/>
          <w:szCs w:val="20"/>
          <w:shd w:val="clear" w:color="auto" w:fill="FFFFFF"/>
          <w:lang w:eastAsia="en-US"/>
        </w:rPr>
        <w:t>"О государственной программе Новосибирской области "Обеспечение жильем молодых семей в Новосибирской области"</w:t>
      </w:r>
      <w:r w:rsidRPr="00536398">
        <w:rPr>
          <w:rFonts w:ascii="Times New Roman" w:eastAsia="Calibri" w:hAnsi="Times New Roman" w:cs="Times New Roman"/>
          <w:sz w:val="20"/>
          <w:szCs w:val="20"/>
          <w:lang w:eastAsia="en-US"/>
        </w:rPr>
        <w:t xml:space="preserve">, </w:t>
      </w:r>
      <w:hyperlink r:id="rId25" w:history="1">
        <w:r w:rsidRPr="00536398">
          <w:rPr>
            <w:rFonts w:ascii="Times New Roman" w:eastAsia="Calibri" w:hAnsi="Times New Roman" w:cs="Times New Roman"/>
            <w:sz w:val="20"/>
            <w:szCs w:val="20"/>
            <w:lang w:eastAsia="en-US"/>
          </w:rPr>
          <w:t xml:space="preserve"> Приказом Минстроя России от 17.12.2021 N 955/</w:t>
        </w:r>
        <w:proofErr w:type="spellStart"/>
        <w:r w:rsidRPr="00536398">
          <w:rPr>
            <w:rFonts w:ascii="Times New Roman" w:eastAsia="Calibri" w:hAnsi="Times New Roman" w:cs="Times New Roman"/>
            <w:sz w:val="20"/>
            <w:szCs w:val="20"/>
            <w:lang w:eastAsia="en-US"/>
          </w:rPr>
          <w:t>пр</w:t>
        </w:r>
        <w:proofErr w:type="spellEnd"/>
        <w:r w:rsidRPr="00536398">
          <w:rPr>
            <w:rFonts w:ascii="Times New Roman" w:eastAsia="Calibri" w:hAnsi="Times New Roman" w:cs="Times New Roman"/>
            <w:sz w:val="20"/>
            <w:szCs w:val="20"/>
            <w:lang w:eastAsia="en-US"/>
          </w:rPr>
          <w:t xml:space="preserve"> "О нормативе стоимости одного квадратного метра общей площади жилого помещения по Российской Федерации на первое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2022 года"</w:t>
        </w:r>
        <w:r w:rsidRPr="00536398">
          <w:rPr>
            <w:rFonts w:ascii="Times New Roman" w:eastAsia="Calibri" w:hAnsi="Times New Roman" w:cs="Times New Roman"/>
            <w:b/>
            <w:color w:val="0000FF"/>
            <w:spacing w:val="3"/>
            <w:sz w:val="20"/>
            <w:szCs w:val="20"/>
            <w:u w:val="single"/>
            <w:lang w:eastAsia="en-US"/>
          </w:rPr>
          <w:t>»</w:t>
        </w:r>
      </w:hyperlink>
      <w:r w:rsidRPr="00536398">
        <w:rPr>
          <w:rFonts w:ascii="Times New Roman" w:eastAsia="Calibri" w:hAnsi="Times New Roman" w:cs="Times New Roman"/>
          <w:sz w:val="20"/>
          <w:szCs w:val="20"/>
          <w:lang w:eastAsia="en-US"/>
        </w:rPr>
        <w:t xml:space="preserve">, администрация </w:t>
      </w:r>
      <w:proofErr w:type="spellStart"/>
      <w:r w:rsidRPr="00536398">
        <w:rPr>
          <w:rFonts w:ascii="Times New Roman" w:eastAsia="Calibri" w:hAnsi="Times New Roman" w:cs="Times New Roman"/>
          <w:sz w:val="20"/>
          <w:szCs w:val="20"/>
          <w:lang w:eastAsia="en-US"/>
        </w:rPr>
        <w:t>Усть-Чемского</w:t>
      </w:r>
      <w:proofErr w:type="spellEnd"/>
      <w:r w:rsidRPr="00536398">
        <w:rPr>
          <w:rFonts w:ascii="Times New Roman" w:eastAsia="Calibri" w:hAnsi="Times New Roman" w:cs="Times New Roman"/>
          <w:sz w:val="20"/>
          <w:szCs w:val="20"/>
          <w:lang w:eastAsia="en-US"/>
        </w:rPr>
        <w:t xml:space="preserve"> сельсовета Искитимского   района Новосибирской области </w:t>
      </w:r>
    </w:p>
    <w:p w14:paraId="062CF9E9" w14:textId="77777777" w:rsidR="00536398" w:rsidRPr="00536398" w:rsidRDefault="00536398" w:rsidP="00536398">
      <w:pPr>
        <w:autoSpaceDN w:val="0"/>
        <w:spacing w:after="0" w:line="240" w:lineRule="auto"/>
        <w:jc w:val="both"/>
        <w:rPr>
          <w:rFonts w:ascii="Times New Roman" w:eastAsia="Times New Roman" w:hAnsi="Times New Roman" w:cs="Times New Roman"/>
          <w:sz w:val="20"/>
          <w:szCs w:val="20"/>
        </w:rPr>
      </w:pPr>
      <w:r w:rsidRPr="00536398">
        <w:rPr>
          <w:rFonts w:ascii="Times New Roman" w:eastAsia="Calibri" w:hAnsi="Times New Roman" w:cs="Times New Roman"/>
          <w:sz w:val="20"/>
          <w:szCs w:val="20"/>
          <w:lang w:eastAsia="en-US"/>
        </w:rPr>
        <w:t>ПОСТАНОВЛЯЕТ:</w:t>
      </w:r>
    </w:p>
    <w:p w14:paraId="26D04C3C" w14:textId="77777777" w:rsidR="002A1E01" w:rsidRDefault="002A1E01" w:rsidP="00536398">
      <w:pPr>
        <w:autoSpaceDN w:val="0"/>
        <w:spacing w:after="0" w:line="240" w:lineRule="auto"/>
        <w:jc w:val="both"/>
        <w:rPr>
          <w:rFonts w:ascii="Times New Roman" w:eastAsia="Calibri" w:hAnsi="Times New Roman" w:cs="Times New Roman"/>
          <w:sz w:val="20"/>
          <w:szCs w:val="20"/>
          <w:lang w:eastAsia="en-US"/>
        </w:rPr>
      </w:pPr>
    </w:p>
    <w:p w14:paraId="211F9A02" w14:textId="77777777" w:rsidR="002A1E01" w:rsidRDefault="002A1E01" w:rsidP="00536398">
      <w:pPr>
        <w:autoSpaceDN w:val="0"/>
        <w:spacing w:after="0" w:line="240" w:lineRule="auto"/>
        <w:jc w:val="both"/>
        <w:rPr>
          <w:rFonts w:ascii="Times New Roman" w:eastAsia="Calibri" w:hAnsi="Times New Roman" w:cs="Times New Roman"/>
          <w:sz w:val="20"/>
          <w:szCs w:val="20"/>
          <w:lang w:eastAsia="en-US"/>
        </w:rPr>
      </w:pPr>
    </w:p>
    <w:p w14:paraId="067C075C" w14:textId="20095571" w:rsidR="00536398" w:rsidRPr="00536398" w:rsidRDefault="00536398" w:rsidP="00536398">
      <w:pPr>
        <w:autoSpaceDN w:val="0"/>
        <w:spacing w:after="0" w:line="240" w:lineRule="auto"/>
        <w:jc w:val="both"/>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1. Установить на </w:t>
      </w:r>
      <w:r w:rsidRPr="00536398">
        <w:rPr>
          <w:rFonts w:ascii="Times New Roman" w:eastAsia="Calibri" w:hAnsi="Times New Roman" w:cs="Times New Roman"/>
          <w:spacing w:val="3"/>
          <w:sz w:val="20"/>
          <w:szCs w:val="20"/>
          <w:lang w:val="en-US" w:eastAsia="en-US"/>
        </w:rPr>
        <w:t>I</w:t>
      </w:r>
      <w:r w:rsidRPr="00536398">
        <w:rPr>
          <w:rFonts w:ascii="Times New Roman" w:eastAsia="Calibri" w:hAnsi="Times New Roman" w:cs="Times New Roman"/>
          <w:spacing w:val="3"/>
          <w:sz w:val="20"/>
          <w:szCs w:val="20"/>
          <w:lang w:eastAsia="en-US"/>
        </w:rPr>
        <w:t xml:space="preserve"> </w:t>
      </w:r>
      <w:r w:rsidRPr="00536398">
        <w:rPr>
          <w:rFonts w:ascii="Times New Roman" w:eastAsia="Calibri" w:hAnsi="Times New Roman" w:cs="Times New Roman"/>
          <w:sz w:val="20"/>
          <w:szCs w:val="20"/>
          <w:lang w:eastAsia="en-US"/>
        </w:rPr>
        <w:t xml:space="preserve"> квартал 2022 года норматив стоимости 1 кв. м общей площади жилья в </w:t>
      </w:r>
      <w:proofErr w:type="spellStart"/>
      <w:r w:rsidRPr="00536398">
        <w:rPr>
          <w:rFonts w:ascii="Times New Roman" w:eastAsia="Calibri" w:hAnsi="Times New Roman" w:cs="Times New Roman"/>
          <w:sz w:val="20"/>
          <w:szCs w:val="20"/>
          <w:lang w:eastAsia="en-US"/>
        </w:rPr>
        <w:t>Усть-Чемском</w:t>
      </w:r>
      <w:proofErr w:type="spellEnd"/>
      <w:r w:rsidRPr="00536398">
        <w:rPr>
          <w:rFonts w:ascii="Times New Roman" w:eastAsia="Calibri" w:hAnsi="Times New Roman" w:cs="Times New Roman"/>
          <w:sz w:val="20"/>
          <w:szCs w:val="20"/>
          <w:lang w:eastAsia="en-US"/>
        </w:rPr>
        <w:t xml:space="preserve"> сельсовете Искитимского района Новосибирской области в размере </w:t>
      </w:r>
      <w:r w:rsidRPr="00536398">
        <w:rPr>
          <w:rFonts w:ascii="Times New Roman" w:eastAsia="Calibri" w:hAnsi="Times New Roman" w:cs="Times New Roman"/>
          <w:sz w:val="20"/>
          <w:szCs w:val="20"/>
          <w:shd w:val="clear" w:color="auto" w:fill="FFFFFF"/>
          <w:lang w:eastAsia="en-US"/>
        </w:rPr>
        <w:t>68 319</w:t>
      </w:r>
      <w:r w:rsidRPr="00536398">
        <w:rPr>
          <w:rFonts w:ascii="Times New Roman" w:eastAsia="Calibri" w:hAnsi="Times New Roman" w:cs="Times New Roman"/>
          <w:sz w:val="20"/>
          <w:szCs w:val="20"/>
          <w:lang w:eastAsia="en-US"/>
        </w:rPr>
        <w:t xml:space="preserve"> рублей для расчета размера социальной выплаты на приобретение (строительство) и их использования жилья для молодой семьи - участницы </w:t>
      </w:r>
      <w:r w:rsidRPr="00536398">
        <w:rPr>
          <w:rFonts w:ascii="Times New Roman" w:eastAsia="Calibri" w:hAnsi="Times New Roman" w:cs="Times New Roman"/>
          <w:sz w:val="20"/>
          <w:szCs w:val="20"/>
          <w:shd w:val="clear" w:color="auto" w:fill="FFFFFF"/>
          <w:lang w:eastAsia="en-US"/>
        </w:rPr>
        <w:t>государственной программы Новосибирской области "Обеспечение жильем молодых семей в Новосибирской области</w:t>
      </w:r>
      <w:r w:rsidRPr="00536398">
        <w:rPr>
          <w:rFonts w:ascii="Times New Roman" w:eastAsia="Calibri" w:hAnsi="Times New Roman" w:cs="Times New Roman"/>
          <w:sz w:val="20"/>
          <w:szCs w:val="20"/>
          <w:lang w:eastAsia="en-US"/>
        </w:rPr>
        <w:t xml:space="preserve"> .</w:t>
      </w:r>
    </w:p>
    <w:p w14:paraId="1AEA9412" w14:textId="77777777" w:rsidR="002A1E01" w:rsidRDefault="002A1E01" w:rsidP="00536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14:paraId="79D6639C" w14:textId="77777777" w:rsidR="002A1E01" w:rsidRDefault="002A1E01" w:rsidP="00536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p>
    <w:p w14:paraId="5F33123C" w14:textId="343F4211" w:rsidR="00536398" w:rsidRPr="00536398" w:rsidRDefault="00536398" w:rsidP="0053639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0"/>
        </w:rPr>
      </w:pPr>
      <w:r w:rsidRPr="00536398">
        <w:rPr>
          <w:rFonts w:ascii="Times New Roman" w:eastAsia="Times New Roman" w:hAnsi="Times New Roman" w:cs="Times New Roman"/>
          <w:color w:val="000000"/>
          <w:sz w:val="20"/>
          <w:szCs w:val="20"/>
        </w:rPr>
        <w:t xml:space="preserve">2. Опубликовать настоящее постановление в периодическом печатном издании «Вестник </w:t>
      </w:r>
      <w:proofErr w:type="spellStart"/>
      <w:r w:rsidRPr="00536398">
        <w:rPr>
          <w:rFonts w:ascii="Times New Roman" w:eastAsia="Times New Roman" w:hAnsi="Times New Roman" w:cs="Times New Roman"/>
          <w:color w:val="000000"/>
          <w:sz w:val="20"/>
          <w:szCs w:val="20"/>
        </w:rPr>
        <w:t>Усть-Чемского</w:t>
      </w:r>
      <w:proofErr w:type="spellEnd"/>
      <w:r w:rsidRPr="00536398">
        <w:rPr>
          <w:rFonts w:ascii="Times New Roman" w:eastAsia="Times New Roman" w:hAnsi="Times New Roman" w:cs="Times New Roman"/>
          <w:color w:val="000000"/>
          <w:sz w:val="20"/>
          <w:szCs w:val="20"/>
        </w:rPr>
        <w:t xml:space="preserve"> сельсовета» и разместить на официальном сайте администрации </w:t>
      </w:r>
      <w:proofErr w:type="spellStart"/>
      <w:r w:rsidRPr="00536398">
        <w:rPr>
          <w:rFonts w:ascii="Times New Roman" w:eastAsia="Times New Roman" w:hAnsi="Times New Roman" w:cs="Times New Roman"/>
          <w:color w:val="000000"/>
          <w:sz w:val="20"/>
          <w:szCs w:val="20"/>
        </w:rPr>
        <w:t>Усть-Чемского</w:t>
      </w:r>
      <w:proofErr w:type="spellEnd"/>
      <w:r w:rsidRPr="00536398">
        <w:rPr>
          <w:rFonts w:ascii="Times New Roman" w:eastAsia="Times New Roman" w:hAnsi="Times New Roman" w:cs="Times New Roman"/>
          <w:color w:val="000000"/>
          <w:sz w:val="20"/>
          <w:szCs w:val="20"/>
        </w:rPr>
        <w:t xml:space="preserve"> сельсовета Искитимского района Новосибирской области.</w:t>
      </w:r>
    </w:p>
    <w:p w14:paraId="454F8261" w14:textId="77777777" w:rsidR="00536398" w:rsidRPr="00536398" w:rsidRDefault="00536398" w:rsidP="00536398">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14:paraId="1649A360" w14:textId="77777777" w:rsidR="00536398" w:rsidRPr="00536398" w:rsidRDefault="00536398" w:rsidP="00536398">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14:paraId="220D4F14" w14:textId="30B844EB" w:rsidR="00536398" w:rsidRDefault="00536398" w:rsidP="00536398">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14:paraId="2838BEEB" w14:textId="77777777" w:rsidR="002A1E01" w:rsidRPr="00536398" w:rsidRDefault="002A1E01" w:rsidP="00536398">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14:paraId="739F6464" w14:textId="77777777" w:rsidR="00536398" w:rsidRPr="00536398" w:rsidRDefault="00536398" w:rsidP="00536398">
      <w:pPr>
        <w:autoSpaceDE w:val="0"/>
        <w:autoSpaceDN w:val="0"/>
        <w:adjustRightInd w:val="0"/>
        <w:spacing w:after="0" w:line="240" w:lineRule="auto"/>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Глава </w:t>
      </w:r>
      <w:proofErr w:type="spellStart"/>
      <w:r w:rsidRPr="00536398">
        <w:rPr>
          <w:rFonts w:ascii="Times New Roman" w:eastAsia="Calibri" w:hAnsi="Times New Roman" w:cs="Times New Roman"/>
          <w:sz w:val="20"/>
          <w:szCs w:val="20"/>
          <w:lang w:eastAsia="en-US"/>
        </w:rPr>
        <w:t>Усть-Чемского</w:t>
      </w:r>
      <w:proofErr w:type="spellEnd"/>
      <w:r w:rsidRPr="00536398">
        <w:rPr>
          <w:rFonts w:ascii="Times New Roman" w:eastAsia="Calibri" w:hAnsi="Times New Roman" w:cs="Times New Roman"/>
          <w:sz w:val="20"/>
          <w:szCs w:val="20"/>
          <w:lang w:eastAsia="en-US"/>
        </w:rPr>
        <w:t xml:space="preserve"> сельсовета </w:t>
      </w:r>
    </w:p>
    <w:p w14:paraId="44DB3E06" w14:textId="77777777" w:rsidR="00536398" w:rsidRPr="00536398" w:rsidRDefault="00536398" w:rsidP="00536398">
      <w:pPr>
        <w:tabs>
          <w:tab w:val="left" w:pos="6492"/>
        </w:tabs>
        <w:autoSpaceDE w:val="0"/>
        <w:autoSpaceDN w:val="0"/>
        <w:adjustRightInd w:val="0"/>
        <w:spacing w:after="0" w:line="240" w:lineRule="auto"/>
        <w:rPr>
          <w:rFonts w:ascii="Times New Roman" w:eastAsia="Calibri" w:hAnsi="Times New Roman" w:cs="Times New Roman"/>
          <w:sz w:val="20"/>
          <w:szCs w:val="20"/>
          <w:lang w:eastAsia="en-US"/>
        </w:rPr>
      </w:pPr>
      <w:r w:rsidRPr="00536398">
        <w:rPr>
          <w:rFonts w:ascii="Times New Roman" w:eastAsia="Calibri" w:hAnsi="Times New Roman" w:cs="Times New Roman"/>
          <w:sz w:val="20"/>
          <w:szCs w:val="20"/>
          <w:lang w:eastAsia="en-US"/>
        </w:rPr>
        <w:t xml:space="preserve">Искитимского   </w:t>
      </w:r>
      <w:proofErr w:type="gramStart"/>
      <w:r w:rsidRPr="00536398">
        <w:rPr>
          <w:rFonts w:ascii="Times New Roman" w:eastAsia="Calibri" w:hAnsi="Times New Roman" w:cs="Times New Roman"/>
          <w:sz w:val="20"/>
          <w:szCs w:val="20"/>
          <w:lang w:eastAsia="en-US"/>
        </w:rPr>
        <w:t>района  Новосибирской</w:t>
      </w:r>
      <w:proofErr w:type="gramEnd"/>
      <w:r w:rsidRPr="00536398">
        <w:rPr>
          <w:rFonts w:ascii="Times New Roman" w:eastAsia="Calibri" w:hAnsi="Times New Roman" w:cs="Times New Roman"/>
          <w:sz w:val="20"/>
          <w:szCs w:val="20"/>
          <w:lang w:eastAsia="en-US"/>
        </w:rPr>
        <w:t xml:space="preserve">  области</w:t>
      </w:r>
      <w:r w:rsidRPr="00536398">
        <w:rPr>
          <w:rFonts w:ascii="Times New Roman" w:eastAsia="Calibri" w:hAnsi="Times New Roman" w:cs="Times New Roman"/>
          <w:sz w:val="20"/>
          <w:szCs w:val="20"/>
          <w:lang w:eastAsia="en-US"/>
        </w:rPr>
        <w:tab/>
        <w:t xml:space="preserve">                 Н.Г. Ларина</w:t>
      </w:r>
    </w:p>
    <w:p w14:paraId="29E74306" w14:textId="77777777" w:rsidR="00536398" w:rsidRPr="00536398" w:rsidRDefault="00536398" w:rsidP="00536398">
      <w:pPr>
        <w:autoSpaceDE w:val="0"/>
        <w:autoSpaceDN w:val="0"/>
        <w:adjustRightInd w:val="0"/>
        <w:spacing w:after="0" w:line="240" w:lineRule="auto"/>
        <w:ind w:firstLine="540"/>
        <w:jc w:val="both"/>
        <w:rPr>
          <w:rFonts w:ascii="Times New Roman" w:eastAsia="Calibri" w:hAnsi="Times New Roman" w:cs="Times New Roman"/>
          <w:sz w:val="20"/>
          <w:szCs w:val="20"/>
          <w:lang w:eastAsia="en-US"/>
        </w:rPr>
      </w:pPr>
    </w:p>
    <w:p w14:paraId="6CDF14EC" w14:textId="77777777" w:rsidR="002A1E01" w:rsidRDefault="002A1E01" w:rsidP="002A1E01">
      <w:pPr>
        <w:keepNext/>
        <w:spacing w:after="0" w:line="240" w:lineRule="auto"/>
        <w:jc w:val="center"/>
        <w:outlineLvl w:val="0"/>
        <w:rPr>
          <w:rFonts w:ascii="Times New Roman" w:eastAsia="Times New Roman" w:hAnsi="Times New Roman" w:cs="Times New Roman"/>
          <w:b/>
          <w:bCs/>
          <w:sz w:val="28"/>
          <w:szCs w:val="28"/>
        </w:rPr>
      </w:pPr>
    </w:p>
    <w:p w14:paraId="3FC6852D" w14:textId="77777777" w:rsidR="002A1E01" w:rsidRDefault="002A1E01" w:rsidP="002A1E01">
      <w:pPr>
        <w:keepNext/>
        <w:spacing w:after="0" w:line="240" w:lineRule="auto"/>
        <w:jc w:val="center"/>
        <w:outlineLvl w:val="0"/>
        <w:rPr>
          <w:rFonts w:ascii="Times New Roman" w:eastAsia="Times New Roman" w:hAnsi="Times New Roman" w:cs="Times New Roman"/>
          <w:b/>
          <w:bCs/>
          <w:sz w:val="28"/>
          <w:szCs w:val="28"/>
        </w:rPr>
      </w:pPr>
    </w:p>
    <w:p w14:paraId="46CB15A1" w14:textId="77777777" w:rsidR="007327DC" w:rsidRDefault="007327DC" w:rsidP="002A1E01">
      <w:pPr>
        <w:keepNext/>
        <w:spacing w:after="0" w:line="240" w:lineRule="auto"/>
        <w:jc w:val="center"/>
        <w:outlineLvl w:val="0"/>
        <w:rPr>
          <w:rFonts w:ascii="Times New Roman" w:eastAsia="Times New Roman" w:hAnsi="Times New Roman" w:cs="Times New Roman"/>
          <w:b/>
          <w:bCs/>
          <w:sz w:val="20"/>
          <w:szCs w:val="20"/>
        </w:rPr>
      </w:pPr>
    </w:p>
    <w:p w14:paraId="22652507" w14:textId="77777777" w:rsidR="007327DC" w:rsidRDefault="007327DC" w:rsidP="002A1E01">
      <w:pPr>
        <w:keepNext/>
        <w:spacing w:after="0" w:line="240" w:lineRule="auto"/>
        <w:jc w:val="center"/>
        <w:outlineLvl w:val="0"/>
        <w:rPr>
          <w:rFonts w:ascii="Times New Roman" w:eastAsia="Times New Roman" w:hAnsi="Times New Roman" w:cs="Times New Roman"/>
          <w:b/>
          <w:bCs/>
          <w:sz w:val="20"/>
          <w:szCs w:val="20"/>
        </w:rPr>
      </w:pPr>
    </w:p>
    <w:p w14:paraId="45103E6A" w14:textId="77777777" w:rsidR="007327DC" w:rsidRDefault="007327DC" w:rsidP="002A1E01">
      <w:pPr>
        <w:keepNext/>
        <w:spacing w:after="0" w:line="240" w:lineRule="auto"/>
        <w:jc w:val="center"/>
        <w:outlineLvl w:val="0"/>
        <w:rPr>
          <w:rFonts w:ascii="Times New Roman" w:eastAsia="Times New Roman" w:hAnsi="Times New Roman" w:cs="Times New Roman"/>
          <w:b/>
          <w:bCs/>
          <w:sz w:val="20"/>
          <w:szCs w:val="20"/>
        </w:rPr>
      </w:pPr>
    </w:p>
    <w:p w14:paraId="33F8CAFC" w14:textId="77777777" w:rsidR="007327DC" w:rsidRDefault="007327DC" w:rsidP="002A1E01">
      <w:pPr>
        <w:keepNext/>
        <w:spacing w:after="0" w:line="240" w:lineRule="auto"/>
        <w:jc w:val="center"/>
        <w:outlineLvl w:val="0"/>
        <w:rPr>
          <w:rFonts w:ascii="Times New Roman" w:eastAsia="Times New Roman" w:hAnsi="Times New Roman" w:cs="Times New Roman"/>
          <w:b/>
          <w:bCs/>
          <w:sz w:val="20"/>
          <w:szCs w:val="20"/>
        </w:rPr>
      </w:pPr>
    </w:p>
    <w:p w14:paraId="1338BD88" w14:textId="46701C62" w:rsidR="002A1E01" w:rsidRPr="002A1E01" w:rsidRDefault="002A1E01" w:rsidP="002A1E01">
      <w:pPr>
        <w:keepNext/>
        <w:spacing w:after="0" w:line="240" w:lineRule="auto"/>
        <w:jc w:val="center"/>
        <w:outlineLvl w:val="0"/>
        <w:rPr>
          <w:rFonts w:ascii="Times New Roman" w:eastAsia="Times New Roman" w:hAnsi="Times New Roman" w:cs="Times New Roman"/>
          <w:b/>
          <w:bCs/>
          <w:sz w:val="20"/>
          <w:szCs w:val="20"/>
        </w:rPr>
      </w:pPr>
      <w:r w:rsidRPr="002A1E01">
        <w:rPr>
          <w:rFonts w:ascii="Times New Roman" w:eastAsia="Times New Roman" w:hAnsi="Times New Roman" w:cs="Times New Roman"/>
          <w:b/>
          <w:bCs/>
          <w:sz w:val="20"/>
          <w:szCs w:val="20"/>
        </w:rPr>
        <w:t>АДМИНИСТРАЦИЯ УСТЬ-ЧЕМСКОГО СЕЛЬСОВЕТА</w:t>
      </w:r>
    </w:p>
    <w:p w14:paraId="02CBCE4C" w14:textId="77777777" w:rsidR="002A1E01" w:rsidRPr="002A1E01" w:rsidRDefault="002A1E01" w:rsidP="002A1E01">
      <w:pPr>
        <w:spacing w:after="0" w:line="240" w:lineRule="auto"/>
        <w:jc w:val="center"/>
        <w:rPr>
          <w:rFonts w:ascii="Times New Roman" w:eastAsia="Times New Roman" w:hAnsi="Times New Roman" w:cs="Times New Roman"/>
          <w:b/>
          <w:sz w:val="20"/>
          <w:szCs w:val="20"/>
        </w:rPr>
      </w:pPr>
      <w:r w:rsidRPr="002A1E01">
        <w:rPr>
          <w:rFonts w:ascii="Times New Roman" w:eastAsia="Times New Roman" w:hAnsi="Times New Roman" w:cs="Times New Roman"/>
          <w:b/>
          <w:sz w:val="20"/>
          <w:szCs w:val="20"/>
        </w:rPr>
        <w:t>ИСКИТИМСКОГОРАЙОНА НОВОСИБИРСКОЙ ОБЛАСТИ</w:t>
      </w:r>
    </w:p>
    <w:p w14:paraId="5FB5DC73" w14:textId="77777777" w:rsidR="002A1E01" w:rsidRPr="002A1E01" w:rsidRDefault="002A1E01" w:rsidP="002A1E01">
      <w:pPr>
        <w:spacing w:after="0" w:line="240" w:lineRule="auto"/>
        <w:jc w:val="center"/>
        <w:rPr>
          <w:rFonts w:ascii="Times New Roman" w:eastAsia="Times New Roman" w:hAnsi="Times New Roman" w:cs="Times New Roman"/>
          <w:b/>
          <w:sz w:val="20"/>
          <w:szCs w:val="20"/>
        </w:rPr>
      </w:pPr>
    </w:p>
    <w:p w14:paraId="5ED71360" w14:textId="77777777" w:rsidR="002A1E01" w:rsidRPr="002A1E01" w:rsidRDefault="002A1E01" w:rsidP="002A1E01">
      <w:pPr>
        <w:spacing w:after="120" w:line="240" w:lineRule="auto"/>
        <w:jc w:val="center"/>
        <w:rPr>
          <w:rFonts w:ascii="Times New Roman" w:eastAsia="Times New Roman" w:hAnsi="Times New Roman" w:cs="Times New Roman"/>
          <w:b/>
          <w:sz w:val="20"/>
          <w:szCs w:val="20"/>
        </w:rPr>
      </w:pPr>
      <w:r w:rsidRPr="002A1E01">
        <w:rPr>
          <w:rFonts w:ascii="Times New Roman" w:eastAsia="Times New Roman" w:hAnsi="Times New Roman" w:cs="Times New Roman"/>
          <w:b/>
          <w:sz w:val="20"/>
          <w:szCs w:val="20"/>
        </w:rPr>
        <w:t xml:space="preserve">ПОСТАНОВЛЕНИЕ </w:t>
      </w:r>
    </w:p>
    <w:p w14:paraId="7C0F346B" w14:textId="77777777" w:rsidR="002A1E01" w:rsidRPr="002A1E01" w:rsidRDefault="002A1E01" w:rsidP="002A1E01">
      <w:pPr>
        <w:spacing w:after="120" w:line="240" w:lineRule="auto"/>
        <w:jc w:val="center"/>
        <w:rPr>
          <w:rFonts w:ascii="Times New Roman" w:eastAsia="Times New Roman" w:hAnsi="Times New Roman" w:cs="Times New Roman"/>
          <w:sz w:val="20"/>
          <w:szCs w:val="20"/>
        </w:rPr>
      </w:pPr>
    </w:p>
    <w:p w14:paraId="6E5AF84F" w14:textId="77777777" w:rsidR="002A1E01" w:rsidRPr="002A1E01" w:rsidRDefault="002A1E01" w:rsidP="002A1E01">
      <w:pPr>
        <w:spacing w:after="120" w:line="240" w:lineRule="auto"/>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 xml:space="preserve">От 01.02.2022 г.                        с. </w:t>
      </w:r>
      <w:proofErr w:type="spellStart"/>
      <w:r w:rsidRPr="002A1E01">
        <w:rPr>
          <w:rFonts w:ascii="Times New Roman" w:eastAsia="Times New Roman" w:hAnsi="Times New Roman" w:cs="Times New Roman"/>
          <w:sz w:val="20"/>
          <w:szCs w:val="20"/>
        </w:rPr>
        <w:t>Усть</w:t>
      </w:r>
      <w:proofErr w:type="spellEnd"/>
      <w:r w:rsidRPr="002A1E01">
        <w:rPr>
          <w:rFonts w:ascii="Times New Roman" w:eastAsia="Times New Roman" w:hAnsi="Times New Roman" w:cs="Times New Roman"/>
          <w:sz w:val="20"/>
          <w:szCs w:val="20"/>
        </w:rPr>
        <w:t>-Чем                                  №03</w:t>
      </w:r>
    </w:p>
    <w:p w14:paraId="32F4F040" w14:textId="77777777" w:rsidR="002A1E01" w:rsidRPr="002A1E01" w:rsidRDefault="002A1E01" w:rsidP="002A1E01">
      <w:pPr>
        <w:spacing w:after="0" w:line="240" w:lineRule="auto"/>
        <w:ind w:firstLine="709"/>
        <w:jc w:val="both"/>
        <w:rPr>
          <w:rFonts w:ascii="Times New Roman" w:eastAsia="Times New Roman" w:hAnsi="Times New Roman" w:cs="Times New Roman"/>
          <w:sz w:val="20"/>
          <w:szCs w:val="20"/>
        </w:rPr>
      </w:pPr>
    </w:p>
    <w:p w14:paraId="79B1A355" w14:textId="77777777" w:rsidR="002A1E01" w:rsidRPr="002A1E01" w:rsidRDefault="002A1E01" w:rsidP="002A1E01">
      <w:pPr>
        <w:spacing w:after="0" w:line="240" w:lineRule="auto"/>
        <w:jc w:val="center"/>
        <w:rPr>
          <w:rFonts w:ascii="Times New Roman" w:eastAsia="Calibri" w:hAnsi="Times New Roman" w:cs="Times New Roman"/>
          <w:sz w:val="20"/>
          <w:szCs w:val="20"/>
          <w:lang w:eastAsia="en-US"/>
        </w:rPr>
      </w:pPr>
      <w:r w:rsidRPr="002A1E01">
        <w:rPr>
          <w:rFonts w:ascii="Times New Roman" w:eastAsia="Calibri" w:hAnsi="Times New Roman" w:cs="Times New Roman"/>
          <w:sz w:val="20"/>
          <w:szCs w:val="20"/>
          <w:lang w:eastAsia="en-US"/>
        </w:rPr>
        <w:t>О плане мероприятий по реализации Стратегии</w:t>
      </w:r>
    </w:p>
    <w:p w14:paraId="2ED3FD26" w14:textId="77777777" w:rsidR="002A1E01" w:rsidRPr="002A1E01" w:rsidRDefault="002A1E01" w:rsidP="002A1E01">
      <w:pPr>
        <w:spacing w:after="0" w:line="240" w:lineRule="auto"/>
        <w:jc w:val="center"/>
        <w:rPr>
          <w:rFonts w:ascii="Times New Roman" w:eastAsia="Calibri" w:hAnsi="Times New Roman" w:cs="Times New Roman"/>
          <w:sz w:val="20"/>
          <w:szCs w:val="20"/>
          <w:lang w:eastAsia="en-US"/>
        </w:rPr>
      </w:pPr>
      <w:r w:rsidRPr="002A1E01">
        <w:rPr>
          <w:rFonts w:ascii="Times New Roman" w:eastAsia="Calibri" w:hAnsi="Times New Roman" w:cs="Times New Roman"/>
          <w:sz w:val="20"/>
          <w:szCs w:val="20"/>
          <w:lang w:eastAsia="en-US"/>
        </w:rPr>
        <w:t>государственной национальной политики Российской Федерации</w:t>
      </w:r>
      <w:r w:rsidRPr="002A1E01">
        <w:rPr>
          <w:rFonts w:ascii="Arial" w:eastAsia="Times New Roman" w:hAnsi="Arial" w:cs="Arial"/>
          <w:color w:val="2D2D2D"/>
          <w:spacing w:val="2"/>
          <w:sz w:val="20"/>
          <w:szCs w:val="20"/>
          <w:shd w:val="clear" w:color="auto" w:fill="FFFFFF"/>
        </w:rPr>
        <w:t xml:space="preserve"> </w:t>
      </w:r>
      <w:r w:rsidRPr="002A1E01">
        <w:rPr>
          <w:rFonts w:ascii="Times New Roman" w:eastAsia="Times New Roman" w:hAnsi="Times New Roman" w:cs="Times New Roman"/>
          <w:spacing w:val="2"/>
          <w:sz w:val="20"/>
          <w:szCs w:val="20"/>
          <w:shd w:val="clear" w:color="auto" w:fill="FFFFFF"/>
        </w:rPr>
        <w:t>на период до 2025</w:t>
      </w:r>
      <w:r w:rsidRPr="002A1E01">
        <w:rPr>
          <w:rFonts w:ascii="Times New Roman" w:eastAsia="Times New Roman" w:hAnsi="Times New Roman" w:cs="Times New Roman"/>
          <w:color w:val="2D2D2D"/>
          <w:spacing w:val="2"/>
          <w:sz w:val="20"/>
          <w:szCs w:val="20"/>
          <w:shd w:val="clear" w:color="auto" w:fill="FFFFFF"/>
        </w:rPr>
        <w:t xml:space="preserve"> </w:t>
      </w:r>
      <w:r w:rsidRPr="002A1E01">
        <w:rPr>
          <w:rFonts w:ascii="Times New Roman" w:eastAsia="Times New Roman" w:hAnsi="Times New Roman" w:cs="Times New Roman"/>
          <w:color w:val="000000"/>
          <w:spacing w:val="2"/>
          <w:sz w:val="20"/>
          <w:szCs w:val="20"/>
          <w:shd w:val="clear" w:color="auto" w:fill="FFFFFF"/>
        </w:rPr>
        <w:t>года на 2022 - 2025 годы</w:t>
      </w:r>
      <w:r w:rsidRPr="002A1E01">
        <w:rPr>
          <w:rFonts w:ascii="Times New Roman" w:eastAsia="Calibri" w:hAnsi="Times New Roman" w:cs="Times New Roman"/>
          <w:color w:val="000000"/>
          <w:sz w:val="20"/>
          <w:szCs w:val="20"/>
          <w:lang w:eastAsia="en-US"/>
        </w:rPr>
        <w:t xml:space="preserve"> </w:t>
      </w:r>
    </w:p>
    <w:p w14:paraId="15A36BA8" w14:textId="77777777" w:rsidR="002A1E01" w:rsidRPr="002A1E01" w:rsidRDefault="002A1E01" w:rsidP="002A1E01">
      <w:pPr>
        <w:autoSpaceDE w:val="0"/>
        <w:autoSpaceDN w:val="0"/>
        <w:adjustRightInd w:val="0"/>
        <w:spacing w:after="0" w:line="240" w:lineRule="auto"/>
        <w:rPr>
          <w:rFonts w:ascii="Times New Roman" w:eastAsia="Times New Roman" w:hAnsi="Times New Roman" w:cs="Times New Roman"/>
          <w:sz w:val="20"/>
          <w:szCs w:val="20"/>
        </w:rPr>
      </w:pPr>
    </w:p>
    <w:p w14:paraId="3965BF22" w14:textId="77777777" w:rsidR="002A1E01" w:rsidRPr="002A1E01" w:rsidRDefault="002A1E01" w:rsidP="002A1E01">
      <w:pPr>
        <w:autoSpaceDE w:val="0"/>
        <w:autoSpaceDN w:val="0"/>
        <w:adjustRightInd w:val="0"/>
        <w:spacing w:after="0" w:line="240" w:lineRule="auto"/>
        <w:rPr>
          <w:rFonts w:ascii="Times New Roman" w:eastAsia="Times New Roman" w:hAnsi="Times New Roman" w:cs="Times New Roman"/>
          <w:sz w:val="20"/>
          <w:szCs w:val="20"/>
        </w:rPr>
      </w:pPr>
    </w:p>
    <w:p w14:paraId="0F62508C" w14:textId="77777777" w:rsidR="002A1E01" w:rsidRPr="002A1E01" w:rsidRDefault="002A1E01" w:rsidP="002A1E01">
      <w:pPr>
        <w:spacing w:after="0" w:line="240" w:lineRule="auto"/>
        <w:ind w:firstLine="708"/>
        <w:jc w:val="both"/>
        <w:rPr>
          <w:rFonts w:ascii="Times New Roman" w:eastAsia="Calibri" w:hAnsi="Times New Roman" w:cs="Times New Roman"/>
          <w:sz w:val="20"/>
          <w:szCs w:val="20"/>
          <w:lang w:eastAsia="en-US"/>
        </w:rPr>
      </w:pPr>
      <w:r w:rsidRPr="002A1E01">
        <w:rPr>
          <w:rFonts w:ascii="Times New Roman" w:eastAsia="Calibri" w:hAnsi="Times New Roman" w:cs="Times New Roman"/>
          <w:sz w:val="20"/>
          <w:szCs w:val="20"/>
          <w:lang w:eastAsia="en-US"/>
        </w:rPr>
        <w:t xml:space="preserve">В соответствии с п.п.6.1, 6.2, ст.15 Федерального закона от 06.10.2003 № 131 – ФЗ " Об общих принципах организации местного самоуправления в Российской Федерации», распоряжением правительства Новосибирской области </w:t>
      </w:r>
      <w:r w:rsidRPr="002A1E01">
        <w:rPr>
          <w:rFonts w:ascii="Times New Roman" w:eastAsia="Times New Roman" w:hAnsi="Times New Roman" w:cs="Times New Roman"/>
          <w:spacing w:val="2"/>
          <w:sz w:val="20"/>
          <w:szCs w:val="20"/>
          <w:shd w:val="clear" w:color="auto" w:fill="FFFFFF"/>
        </w:rPr>
        <w:t>от 22 апреля 2019 года N 151-рп</w:t>
      </w:r>
      <w:r w:rsidRPr="002A1E01">
        <w:rPr>
          <w:rFonts w:ascii="Times New Roman" w:eastAsia="Times New Roman" w:hAnsi="Times New Roman" w:cs="Times New Roman"/>
          <w:spacing w:val="2"/>
          <w:sz w:val="20"/>
          <w:szCs w:val="20"/>
        </w:rPr>
        <w:t xml:space="preserve"> "</w:t>
      </w:r>
      <w:r w:rsidRPr="002A1E01">
        <w:rPr>
          <w:rFonts w:ascii="Times New Roman" w:eastAsia="Times New Roman" w:hAnsi="Times New Roman" w:cs="Times New Roman"/>
          <w:spacing w:val="2"/>
          <w:sz w:val="20"/>
          <w:szCs w:val="20"/>
          <w:shd w:val="clear" w:color="auto" w:fill="FFFFFF"/>
        </w:rPr>
        <w:t>О Комплексном плане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 в Новосибирской области на 2019-2021 годы"</w:t>
      </w:r>
      <w:r w:rsidRPr="002A1E01">
        <w:rPr>
          <w:rFonts w:ascii="Times New Roman" w:eastAsia="Calibri" w:hAnsi="Times New Roman" w:cs="Times New Roman"/>
          <w:sz w:val="20"/>
          <w:szCs w:val="20"/>
          <w:lang w:eastAsia="en-US"/>
        </w:rPr>
        <w:t xml:space="preserve"> администрация </w:t>
      </w:r>
      <w:proofErr w:type="spellStart"/>
      <w:r w:rsidRPr="002A1E01">
        <w:rPr>
          <w:rFonts w:ascii="Times New Roman" w:eastAsia="Calibri" w:hAnsi="Times New Roman" w:cs="Times New Roman"/>
          <w:sz w:val="20"/>
          <w:szCs w:val="20"/>
          <w:lang w:eastAsia="en-US"/>
        </w:rPr>
        <w:t>Усть-Чемского</w:t>
      </w:r>
      <w:proofErr w:type="spellEnd"/>
      <w:r w:rsidRPr="002A1E01">
        <w:rPr>
          <w:rFonts w:ascii="Times New Roman" w:eastAsia="Calibri" w:hAnsi="Times New Roman" w:cs="Times New Roman"/>
          <w:sz w:val="20"/>
          <w:szCs w:val="20"/>
          <w:lang w:eastAsia="en-US"/>
        </w:rPr>
        <w:t xml:space="preserve"> сельсовета Искитимского района Новосибирской области</w:t>
      </w:r>
    </w:p>
    <w:p w14:paraId="49B8D27E" w14:textId="77777777" w:rsidR="002A1E01" w:rsidRPr="002A1E01" w:rsidRDefault="002A1E01" w:rsidP="002A1E01">
      <w:pPr>
        <w:spacing w:after="0" w:line="240" w:lineRule="auto"/>
        <w:ind w:firstLine="709"/>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ПОСТАНОВЛЯЕТ:</w:t>
      </w:r>
    </w:p>
    <w:p w14:paraId="7806DFE6" w14:textId="77777777" w:rsidR="007327DC" w:rsidRDefault="007327DC" w:rsidP="002A1E01">
      <w:pPr>
        <w:spacing w:after="0" w:line="240" w:lineRule="auto"/>
        <w:ind w:firstLine="708"/>
        <w:jc w:val="both"/>
        <w:rPr>
          <w:rFonts w:ascii="Times New Roman" w:eastAsia="Times New Roman" w:hAnsi="Times New Roman" w:cs="Times New Roman"/>
          <w:sz w:val="20"/>
          <w:szCs w:val="20"/>
        </w:rPr>
      </w:pPr>
    </w:p>
    <w:p w14:paraId="526FF820" w14:textId="5BFF9BBF" w:rsidR="002A1E01" w:rsidRPr="002A1E01" w:rsidRDefault="002A1E01" w:rsidP="002A1E01">
      <w:pPr>
        <w:spacing w:after="0" w:line="240" w:lineRule="auto"/>
        <w:ind w:firstLine="708"/>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 xml:space="preserve">1. Утвердить план мероприятий по реализации Стратегии государственной национальной политики Российской Федерации </w:t>
      </w:r>
      <w:r w:rsidRPr="002A1E01">
        <w:rPr>
          <w:rFonts w:ascii="Times New Roman" w:eastAsia="Times New Roman" w:hAnsi="Times New Roman" w:cs="Times New Roman"/>
          <w:spacing w:val="2"/>
          <w:sz w:val="20"/>
          <w:szCs w:val="20"/>
          <w:shd w:val="clear" w:color="auto" w:fill="FFFFFF"/>
        </w:rPr>
        <w:t xml:space="preserve">на период до 2025 года </w:t>
      </w:r>
      <w:r w:rsidRPr="002A1E01">
        <w:rPr>
          <w:rFonts w:ascii="Times New Roman" w:eastAsia="Times New Roman" w:hAnsi="Times New Roman" w:cs="Times New Roman"/>
          <w:color w:val="000000"/>
          <w:spacing w:val="2"/>
          <w:sz w:val="20"/>
          <w:szCs w:val="20"/>
          <w:shd w:val="clear" w:color="auto" w:fill="FFFFFF"/>
        </w:rPr>
        <w:t xml:space="preserve">на </w:t>
      </w:r>
      <w:proofErr w:type="gramStart"/>
      <w:r w:rsidRPr="002A1E01">
        <w:rPr>
          <w:rFonts w:ascii="Times New Roman" w:eastAsia="Times New Roman" w:hAnsi="Times New Roman" w:cs="Times New Roman"/>
          <w:color w:val="000000"/>
          <w:spacing w:val="2"/>
          <w:sz w:val="20"/>
          <w:szCs w:val="20"/>
          <w:shd w:val="clear" w:color="auto" w:fill="FFFFFF"/>
        </w:rPr>
        <w:t>2022  -</w:t>
      </w:r>
      <w:proofErr w:type="gramEnd"/>
      <w:r w:rsidRPr="002A1E01">
        <w:rPr>
          <w:rFonts w:ascii="Times New Roman" w:eastAsia="Times New Roman" w:hAnsi="Times New Roman" w:cs="Times New Roman"/>
          <w:color w:val="000000"/>
          <w:spacing w:val="2"/>
          <w:sz w:val="20"/>
          <w:szCs w:val="20"/>
          <w:shd w:val="clear" w:color="auto" w:fill="FFFFFF"/>
        </w:rPr>
        <w:t>2025 годы</w:t>
      </w:r>
      <w:r w:rsidRPr="002A1E01">
        <w:rPr>
          <w:rFonts w:ascii="Times New Roman" w:eastAsia="Times New Roman" w:hAnsi="Times New Roman" w:cs="Times New Roman"/>
          <w:sz w:val="20"/>
          <w:szCs w:val="20"/>
        </w:rPr>
        <w:t>, согласно приложению к настоящему постановлению.</w:t>
      </w:r>
    </w:p>
    <w:p w14:paraId="392B4A03" w14:textId="77777777" w:rsidR="007327DC" w:rsidRDefault="007327DC" w:rsidP="002A1E01">
      <w:pPr>
        <w:spacing w:after="0" w:line="240" w:lineRule="auto"/>
        <w:ind w:firstLine="708"/>
        <w:jc w:val="both"/>
        <w:rPr>
          <w:rFonts w:ascii="Times New Roman" w:eastAsia="Times New Roman" w:hAnsi="Times New Roman" w:cs="Times New Roman"/>
          <w:sz w:val="20"/>
          <w:szCs w:val="20"/>
        </w:rPr>
      </w:pPr>
    </w:p>
    <w:p w14:paraId="2C8EC0FD" w14:textId="3AC881E0" w:rsidR="002A1E01" w:rsidRPr="002A1E01" w:rsidRDefault="002A1E01" w:rsidP="002A1E01">
      <w:pPr>
        <w:spacing w:after="0" w:line="240" w:lineRule="auto"/>
        <w:ind w:firstLine="708"/>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 xml:space="preserve">2. </w:t>
      </w:r>
      <w:r w:rsidRPr="002A1E01">
        <w:rPr>
          <w:rFonts w:ascii="Times New Roman" w:eastAsia="Calibri" w:hAnsi="Times New Roman" w:cs="Times New Roman"/>
          <w:bCs/>
          <w:sz w:val="20"/>
          <w:szCs w:val="20"/>
          <w:lang w:eastAsia="en-US"/>
        </w:rPr>
        <w:t xml:space="preserve">Опубликовать данное постановление в периодическом печатном издании «Вестник» и разместить на официальном сайте администрации </w:t>
      </w:r>
      <w:proofErr w:type="spellStart"/>
      <w:r w:rsidRPr="002A1E01">
        <w:rPr>
          <w:rFonts w:ascii="Times New Roman" w:eastAsia="Calibri" w:hAnsi="Times New Roman" w:cs="Times New Roman"/>
          <w:bCs/>
          <w:sz w:val="20"/>
          <w:szCs w:val="20"/>
          <w:lang w:eastAsia="en-US"/>
        </w:rPr>
        <w:t>Усть-</w:t>
      </w:r>
      <w:proofErr w:type="gramStart"/>
      <w:r w:rsidRPr="002A1E01">
        <w:rPr>
          <w:rFonts w:ascii="Times New Roman" w:eastAsia="Calibri" w:hAnsi="Times New Roman" w:cs="Times New Roman"/>
          <w:bCs/>
          <w:sz w:val="20"/>
          <w:szCs w:val="20"/>
          <w:lang w:eastAsia="en-US"/>
        </w:rPr>
        <w:t>Чемского</w:t>
      </w:r>
      <w:proofErr w:type="spellEnd"/>
      <w:r w:rsidRPr="002A1E01">
        <w:rPr>
          <w:rFonts w:ascii="Times New Roman" w:eastAsia="Calibri" w:hAnsi="Times New Roman" w:cs="Times New Roman"/>
          <w:bCs/>
          <w:sz w:val="20"/>
          <w:szCs w:val="20"/>
          <w:lang w:eastAsia="en-US"/>
        </w:rPr>
        <w:t xml:space="preserve">  сельсовета</w:t>
      </w:r>
      <w:proofErr w:type="gramEnd"/>
      <w:r w:rsidRPr="002A1E01">
        <w:rPr>
          <w:rFonts w:ascii="Times New Roman" w:eastAsia="Calibri" w:hAnsi="Times New Roman" w:cs="Times New Roman"/>
          <w:bCs/>
          <w:sz w:val="20"/>
          <w:szCs w:val="20"/>
          <w:lang w:eastAsia="en-US"/>
        </w:rPr>
        <w:t xml:space="preserve"> Искитимского района Новосибирской области.</w:t>
      </w:r>
    </w:p>
    <w:p w14:paraId="77C3C86E" w14:textId="77777777" w:rsidR="007327DC" w:rsidRDefault="007327DC" w:rsidP="002A1E01">
      <w:pPr>
        <w:tabs>
          <w:tab w:val="left" w:pos="0"/>
        </w:tabs>
        <w:spacing w:after="0" w:line="240" w:lineRule="auto"/>
        <w:ind w:firstLine="709"/>
        <w:jc w:val="both"/>
        <w:rPr>
          <w:rFonts w:ascii="Times New Roman" w:eastAsia="Times New Roman" w:hAnsi="Times New Roman" w:cs="Times New Roman"/>
          <w:sz w:val="20"/>
          <w:szCs w:val="20"/>
        </w:rPr>
      </w:pPr>
    </w:p>
    <w:p w14:paraId="7B8E69D2" w14:textId="4CC3348C" w:rsidR="002A1E01" w:rsidRPr="002A1E01" w:rsidRDefault="002A1E01" w:rsidP="002A1E01">
      <w:pPr>
        <w:tabs>
          <w:tab w:val="left" w:pos="0"/>
        </w:tabs>
        <w:spacing w:after="0" w:line="240" w:lineRule="auto"/>
        <w:ind w:firstLine="709"/>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3. Контроль за исполнением настоящего постановления возложить на главу.</w:t>
      </w:r>
    </w:p>
    <w:p w14:paraId="217E9B2C" w14:textId="77777777" w:rsidR="002A1E01" w:rsidRPr="002A1E01" w:rsidRDefault="002A1E01" w:rsidP="002A1E01">
      <w:pPr>
        <w:spacing w:after="0" w:line="240" w:lineRule="auto"/>
        <w:ind w:firstLine="709"/>
        <w:jc w:val="both"/>
        <w:rPr>
          <w:rFonts w:ascii="Times New Roman" w:eastAsia="Times New Roman" w:hAnsi="Times New Roman" w:cs="Times New Roman"/>
          <w:sz w:val="20"/>
          <w:szCs w:val="20"/>
        </w:rPr>
      </w:pPr>
    </w:p>
    <w:p w14:paraId="1113A075" w14:textId="77777777" w:rsidR="002A1E01" w:rsidRPr="002A1E01" w:rsidRDefault="002A1E01" w:rsidP="002A1E01">
      <w:pPr>
        <w:spacing w:after="0" w:line="240" w:lineRule="auto"/>
        <w:ind w:firstLine="709"/>
        <w:jc w:val="both"/>
        <w:rPr>
          <w:rFonts w:ascii="Times New Roman" w:eastAsia="Times New Roman" w:hAnsi="Times New Roman" w:cs="Times New Roman"/>
          <w:sz w:val="20"/>
          <w:szCs w:val="20"/>
        </w:rPr>
      </w:pPr>
    </w:p>
    <w:p w14:paraId="3F708DE0" w14:textId="77777777" w:rsidR="007327DC" w:rsidRDefault="007327DC" w:rsidP="002A1E01">
      <w:pPr>
        <w:spacing w:after="0" w:line="240" w:lineRule="auto"/>
        <w:jc w:val="both"/>
        <w:rPr>
          <w:rFonts w:ascii="Times New Roman" w:eastAsia="Times New Roman" w:hAnsi="Times New Roman" w:cs="Times New Roman"/>
          <w:sz w:val="20"/>
          <w:szCs w:val="20"/>
        </w:rPr>
      </w:pPr>
    </w:p>
    <w:p w14:paraId="38FF6832" w14:textId="00184DE2" w:rsidR="002A1E01" w:rsidRPr="002A1E01" w:rsidRDefault="002A1E01" w:rsidP="002A1E01">
      <w:pPr>
        <w:spacing w:after="0" w:line="240" w:lineRule="auto"/>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 xml:space="preserve">Глава </w:t>
      </w:r>
      <w:proofErr w:type="spellStart"/>
      <w:r w:rsidRPr="002A1E01">
        <w:rPr>
          <w:rFonts w:ascii="Times New Roman" w:eastAsia="Times New Roman" w:hAnsi="Times New Roman" w:cs="Times New Roman"/>
          <w:sz w:val="20"/>
          <w:szCs w:val="20"/>
        </w:rPr>
        <w:t>Усть-Чемского</w:t>
      </w:r>
      <w:proofErr w:type="spellEnd"/>
      <w:r w:rsidRPr="002A1E01">
        <w:rPr>
          <w:rFonts w:ascii="Times New Roman" w:eastAsia="Times New Roman" w:hAnsi="Times New Roman" w:cs="Times New Roman"/>
          <w:sz w:val="20"/>
          <w:szCs w:val="20"/>
        </w:rPr>
        <w:t xml:space="preserve"> сельсовета </w:t>
      </w:r>
    </w:p>
    <w:p w14:paraId="394D08C7" w14:textId="4C2003CD" w:rsidR="002A1E01" w:rsidRPr="002A1E01" w:rsidRDefault="002A1E01" w:rsidP="002A1E01">
      <w:pPr>
        <w:spacing w:after="0" w:line="240" w:lineRule="auto"/>
        <w:jc w:val="both"/>
        <w:rPr>
          <w:rFonts w:ascii="Times New Roman" w:eastAsia="Times New Roman" w:hAnsi="Times New Roman" w:cs="Times New Roman"/>
          <w:sz w:val="20"/>
          <w:szCs w:val="20"/>
        </w:rPr>
      </w:pPr>
      <w:r w:rsidRPr="002A1E01">
        <w:rPr>
          <w:rFonts w:ascii="Times New Roman" w:eastAsia="Times New Roman" w:hAnsi="Times New Roman" w:cs="Times New Roman"/>
          <w:sz w:val="20"/>
          <w:szCs w:val="20"/>
        </w:rPr>
        <w:t xml:space="preserve">Искитимского района Новосибирской области                                 </w:t>
      </w:r>
      <w:r w:rsidR="007327DC">
        <w:rPr>
          <w:rFonts w:ascii="Times New Roman" w:eastAsia="Times New Roman" w:hAnsi="Times New Roman" w:cs="Times New Roman"/>
          <w:sz w:val="20"/>
          <w:szCs w:val="20"/>
        </w:rPr>
        <w:t xml:space="preserve">                                                         </w:t>
      </w:r>
      <w:r w:rsidRPr="002A1E01">
        <w:rPr>
          <w:rFonts w:ascii="Times New Roman" w:eastAsia="Times New Roman" w:hAnsi="Times New Roman" w:cs="Times New Roman"/>
          <w:sz w:val="20"/>
          <w:szCs w:val="20"/>
        </w:rPr>
        <w:t>Н.Г. Ларина</w:t>
      </w:r>
    </w:p>
    <w:p w14:paraId="5B568020" w14:textId="77777777" w:rsidR="002A1E01" w:rsidRPr="002A1E01" w:rsidRDefault="002A1E01" w:rsidP="002A1E01">
      <w:pPr>
        <w:spacing w:after="0" w:line="240" w:lineRule="auto"/>
        <w:jc w:val="both"/>
        <w:rPr>
          <w:rFonts w:ascii="Times New Roman" w:eastAsia="Times New Roman" w:hAnsi="Times New Roman" w:cs="Times New Roman"/>
          <w:sz w:val="28"/>
          <w:szCs w:val="28"/>
        </w:rPr>
        <w:sectPr w:rsidR="002A1E01" w:rsidRPr="002A1E01" w:rsidSect="002A1E01">
          <w:headerReference w:type="default" r:id="rId26"/>
          <w:pgSz w:w="11906" w:h="16838" w:code="9"/>
          <w:pgMar w:top="1134" w:right="567" w:bottom="1134" w:left="1134" w:header="709" w:footer="709" w:gutter="0"/>
          <w:cols w:space="720"/>
          <w:docGrid w:linePitch="381"/>
        </w:sectPr>
      </w:pPr>
      <w:r w:rsidRPr="002A1E01">
        <w:rPr>
          <w:rFonts w:ascii="Times New Roman" w:eastAsia="Times New Roman" w:hAnsi="Times New Roman" w:cs="Times New Roman"/>
          <w:sz w:val="20"/>
          <w:szCs w:val="20"/>
        </w:rPr>
        <w:t xml:space="preserve">               </w:t>
      </w:r>
    </w:p>
    <w:p w14:paraId="207E308E" w14:textId="533BA3E2" w:rsidR="002A1E01" w:rsidRPr="002A1E01" w:rsidRDefault="00AC402E" w:rsidP="002A1E01">
      <w:pPr>
        <w:keepNext/>
        <w:spacing w:after="0" w:line="240" w:lineRule="auto"/>
        <w:jc w:val="both"/>
        <w:outlineLvl w:val="2"/>
        <w:rPr>
          <w:rFonts w:ascii="Times New Roman" w:eastAsia="Times New Roman" w:hAnsi="Times New Roman" w:cs="Times New Roman"/>
          <w:color w:val="FFFFFF"/>
          <w:sz w:val="32"/>
          <w:szCs w:val="20"/>
        </w:rPr>
      </w:pPr>
      <w:r>
        <w:rPr>
          <w:noProof/>
        </w:rPr>
        <w:lastRenderedPageBreak/>
        <w:drawing>
          <wp:inline distT="0" distB="0" distL="0" distR="0" wp14:anchorId="320AF2FD" wp14:editId="69189E3D">
            <wp:extent cx="5940425" cy="3952240"/>
            <wp:effectExtent l="0" t="0" r="3175" b="0"/>
            <wp:docPr id="6" name="Рисунок 6" descr="Открыть оригинально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ткрыть оригинальное изображение"/>
                    <pic:cNvPicPr>
                      <a:picLocks noChangeAspect="1"/>
                    </pic:cNvPicPr>
                  </pic:nvPicPr>
                  <pic:blipFill>
                    <a:blip r:embed="rId27"/>
                    <a:srcRect/>
                    <a:stretch>
                      <a:fillRect/>
                    </a:stretch>
                  </pic:blipFill>
                  <pic:spPr bwMode="auto">
                    <a:xfrm>
                      <a:off x="0" y="0"/>
                      <a:ext cx="5940425" cy="3952240"/>
                    </a:xfrm>
                    <a:prstGeom prst="rect">
                      <a:avLst/>
                    </a:prstGeom>
                    <a:noFill/>
                    <a:ln w="9525">
                      <a:noFill/>
                      <a:miter lim="800000"/>
                      <a:headEnd/>
                      <a:tailEnd/>
                    </a:ln>
                  </pic:spPr>
                </pic:pic>
              </a:graphicData>
            </a:graphic>
          </wp:inline>
        </w:drawing>
      </w:r>
      <w:r w:rsidR="002A1E01" w:rsidRPr="002A1E01">
        <w:rPr>
          <w:rFonts w:ascii="Times New Roman" w:eastAsia="Times New Roman" w:hAnsi="Times New Roman" w:cs="Times New Roman"/>
          <w:b/>
          <w:noProof/>
          <w:color w:val="FFFFFF"/>
          <w:sz w:val="40"/>
          <w:szCs w:val="40"/>
        </w:rPr>
        <w:drawing>
          <wp:anchor distT="0" distB="0" distL="114300" distR="114300" simplePos="0" relativeHeight="251659264" behindDoc="0" locked="0" layoutInCell="1" allowOverlap="1" wp14:anchorId="20FC89A2" wp14:editId="4694C498">
            <wp:simplePos x="0" y="0"/>
            <wp:positionH relativeFrom="column">
              <wp:posOffset>2808605</wp:posOffset>
            </wp:positionH>
            <wp:positionV relativeFrom="page">
              <wp:posOffset>459740</wp:posOffset>
            </wp:positionV>
            <wp:extent cx="558800" cy="685800"/>
            <wp:effectExtent l="0" t="0" r="0" b="0"/>
            <wp:wrapNone/>
            <wp:docPr id="5"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герб"/>
                    <pic:cNvPicPr>
                      <a:picLocks noChangeAspect="1" noChangeArrowheads="1"/>
                    </pic:cNvPicPr>
                  </pic:nvPicPr>
                  <pic:blipFill>
                    <a:blip r:embed="rId28">
                      <a:lum bright="100000"/>
                      <a:extLst>
                        <a:ext uri="{28A0092B-C50C-407E-A947-70E740481C1C}">
                          <a14:useLocalDpi xmlns:a14="http://schemas.microsoft.com/office/drawing/2010/main" val="0"/>
                        </a:ext>
                      </a:extLst>
                    </a:blip>
                    <a:srcRect/>
                    <a:stretch>
                      <a:fillRect/>
                    </a:stretch>
                  </pic:blipFill>
                  <pic:spPr bwMode="auto">
                    <a:xfrm>
                      <a:off x="0" y="0"/>
                      <a:ext cx="558800" cy="685800"/>
                    </a:xfrm>
                    <a:prstGeom prst="rect">
                      <a:avLst/>
                    </a:prstGeom>
                    <a:noFill/>
                  </pic:spPr>
                </pic:pic>
              </a:graphicData>
            </a:graphic>
            <wp14:sizeRelH relativeFrom="page">
              <wp14:pctWidth>0</wp14:pctWidth>
            </wp14:sizeRelH>
            <wp14:sizeRelV relativeFrom="page">
              <wp14:pctHeight>0</wp14:pctHeight>
            </wp14:sizeRelV>
          </wp:anchor>
        </w:drawing>
      </w:r>
    </w:p>
    <w:p w14:paraId="280304AA" w14:textId="77777777" w:rsidR="00536398" w:rsidRPr="00536398" w:rsidRDefault="00536398" w:rsidP="00536398">
      <w:pPr>
        <w:widowControl w:val="0"/>
        <w:autoSpaceDE w:val="0"/>
        <w:autoSpaceDN w:val="0"/>
        <w:adjustRightInd w:val="0"/>
        <w:spacing w:after="0" w:line="240" w:lineRule="auto"/>
        <w:rPr>
          <w:rFonts w:ascii="Times New Roman" w:eastAsia="Times New Roman" w:hAnsi="Times New Roman" w:cs="Times New Roman"/>
          <w:sz w:val="20"/>
          <w:szCs w:val="20"/>
        </w:rPr>
      </w:pPr>
    </w:p>
    <w:sectPr w:rsidR="00536398" w:rsidRPr="00536398" w:rsidSect="00536398">
      <w:headerReference w:type="default" r:id="rId29"/>
      <w:footerReference w:type="default" r:id="rId30"/>
      <w:pgSz w:w="11906" w:h="16838" w:code="9"/>
      <w:pgMar w:top="1134" w:right="567" w:bottom="1134" w:left="1134"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F21B" w14:textId="77777777" w:rsidR="00974EFA" w:rsidRDefault="00974EFA" w:rsidP="009053EA">
      <w:pPr>
        <w:spacing w:after="0" w:line="240" w:lineRule="auto"/>
      </w:pPr>
      <w:r>
        <w:separator/>
      </w:r>
    </w:p>
  </w:endnote>
  <w:endnote w:type="continuationSeparator" w:id="0">
    <w:p w14:paraId="7CD5D998" w14:textId="77777777" w:rsidR="00974EFA" w:rsidRDefault="00974EFA" w:rsidP="00905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Reference Specialty">
    <w:panose1 w:val="050005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2235"/>
      <w:docPartObj>
        <w:docPartGallery w:val="Page Numbers (Bottom of Page)"/>
        <w:docPartUnique/>
      </w:docPartObj>
    </w:sdtPr>
    <w:sdtEndPr/>
    <w:sdtContent>
      <w:p w14:paraId="50BF4EEA" w14:textId="77777777" w:rsidR="00E220CA" w:rsidRDefault="001872DC">
        <w:pPr>
          <w:pStyle w:val="a7"/>
          <w:jc w:val="right"/>
        </w:pPr>
        <w:r>
          <w:fldChar w:fldCharType="begin"/>
        </w:r>
        <w:r>
          <w:instrText xml:space="preserve"> PAGE   \* MERGEFORMAT </w:instrText>
        </w:r>
        <w:r>
          <w:fldChar w:fldCharType="separate"/>
        </w:r>
        <w:r w:rsidR="002351AD">
          <w:rPr>
            <w:noProof/>
          </w:rPr>
          <w:t>8</w:t>
        </w:r>
        <w:r>
          <w:rPr>
            <w:noProof/>
          </w:rPr>
          <w:fldChar w:fldCharType="end"/>
        </w:r>
      </w:p>
      <w:p w14:paraId="56435287" w14:textId="77777777" w:rsidR="00E220CA" w:rsidRDefault="00974EFA">
        <w:pPr>
          <w:pStyle w:val="a7"/>
          <w:jc w:val="right"/>
        </w:pPr>
      </w:p>
    </w:sdtContent>
  </w:sdt>
  <w:p w14:paraId="6FC1F7FB" w14:textId="77777777" w:rsidR="00E220CA" w:rsidRDefault="00E220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6E2EC" w14:textId="77777777" w:rsidR="00974EFA" w:rsidRDefault="00974EFA" w:rsidP="009053EA">
      <w:pPr>
        <w:spacing w:after="0" w:line="240" w:lineRule="auto"/>
      </w:pPr>
      <w:r>
        <w:separator/>
      </w:r>
    </w:p>
  </w:footnote>
  <w:footnote w:type="continuationSeparator" w:id="0">
    <w:p w14:paraId="110E6933" w14:textId="77777777" w:rsidR="00974EFA" w:rsidRDefault="00974EFA" w:rsidP="00905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CF2E" w14:textId="1D1E5AE2" w:rsidR="00C74D99" w:rsidRDefault="00C74D99">
    <w:pPr>
      <w:pStyle w:val="a5"/>
    </w:pPr>
    <w:r>
      <w:t xml:space="preserve">№ 01 от 02.02.2022г                                                                                               </w:t>
    </w:r>
    <w:proofErr w:type="gramStart"/>
    <w:r>
      <w:t xml:space="preserve">   «</w:t>
    </w:r>
    <w:proofErr w:type="gramEnd"/>
    <w:r>
      <w:t xml:space="preserve">Вестник </w:t>
    </w:r>
    <w:proofErr w:type="spellStart"/>
    <w:r>
      <w:t>Усть-Чемского</w:t>
    </w:r>
    <w:proofErr w:type="spellEnd"/>
    <w:r>
      <w:t xml:space="preserve"> сельсовета»</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ABCA" w14:textId="6F900A05" w:rsidR="00E220CA" w:rsidRPr="00B06BAE" w:rsidRDefault="00E220CA" w:rsidP="00E8689D">
    <w:pPr>
      <w:pStyle w:val="a5"/>
      <w:tabs>
        <w:tab w:val="clear" w:pos="4677"/>
        <w:tab w:val="clear" w:pos="9355"/>
        <w:tab w:val="left" w:pos="6569"/>
      </w:tabs>
      <w:rPr>
        <w:rFonts w:ascii="Times New Roman" w:hAnsi="Times New Roman" w:cs="Times New Roman"/>
        <w:sz w:val="20"/>
        <w:szCs w:val="20"/>
      </w:rPr>
    </w:pPr>
    <w:proofErr w:type="gramStart"/>
    <w:r>
      <w:rPr>
        <w:rFonts w:ascii="Times New Roman" w:hAnsi="Times New Roman" w:cs="Times New Roman"/>
        <w:sz w:val="20"/>
        <w:szCs w:val="20"/>
      </w:rPr>
      <w:t xml:space="preserve">№  </w:t>
    </w:r>
    <w:r w:rsidR="00E676CA">
      <w:rPr>
        <w:rFonts w:ascii="Times New Roman" w:hAnsi="Times New Roman" w:cs="Times New Roman"/>
        <w:sz w:val="20"/>
        <w:szCs w:val="20"/>
      </w:rPr>
      <w:t>18</w:t>
    </w:r>
    <w:proofErr w:type="gramEnd"/>
    <w:r w:rsidR="00E676CA">
      <w:rPr>
        <w:rFonts w:ascii="Times New Roman" w:hAnsi="Times New Roman" w:cs="Times New Roman"/>
        <w:sz w:val="20"/>
        <w:szCs w:val="20"/>
      </w:rPr>
      <w:t xml:space="preserve"> </w:t>
    </w:r>
    <w:r>
      <w:rPr>
        <w:rFonts w:ascii="Times New Roman" w:hAnsi="Times New Roman" w:cs="Times New Roman"/>
        <w:sz w:val="20"/>
        <w:szCs w:val="20"/>
      </w:rPr>
      <w:t xml:space="preserve"> от </w:t>
    </w:r>
    <w:r w:rsidR="00E676CA">
      <w:rPr>
        <w:rFonts w:ascii="Times New Roman" w:hAnsi="Times New Roman" w:cs="Times New Roman"/>
        <w:sz w:val="20"/>
        <w:szCs w:val="20"/>
      </w:rPr>
      <w:t>02 февраля</w:t>
    </w:r>
    <w:r>
      <w:rPr>
        <w:rFonts w:ascii="Times New Roman" w:hAnsi="Times New Roman" w:cs="Times New Roman"/>
        <w:sz w:val="20"/>
        <w:szCs w:val="20"/>
      </w:rPr>
      <w:t xml:space="preserve">  202</w:t>
    </w:r>
    <w:r w:rsidR="00E676CA">
      <w:rPr>
        <w:rFonts w:ascii="Times New Roman" w:hAnsi="Times New Roman" w:cs="Times New Roman"/>
        <w:sz w:val="20"/>
        <w:szCs w:val="20"/>
      </w:rPr>
      <w:t>2</w:t>
    </w:r>
    <w:r>
      <w:rPr>
        <w:rFonts w:ascii="Times New Roman" w:hAnsi="Times New Roman" w:cs="Times New Roman"/>
        <w:sz w:val="20"/>
        <w:szCs w:val="20"/>
      </w:rPr>
      <w:t xml:space="preserve"> года</w:t>
    </w:r>
    <w:r>
      <w:rPr>
        <w:rFonts w:ascii="Times New Roman" w:hAnsi="Times New Roman" w:cs="Times New Roman"/>
        <w:sz w:val="20"/>
        <w:szCs w:val="20"/>
      </w:rPr>
      <w:tab/>
      <w:t xml:space="preserve">       «Вестник </w:t>
    </w:r>
    <w:proofErr w:type="spellStart"/>
    <w:r>
      <w:rPr>
        <w:rFonts w:ascii="Times New Roman" w:hAnsi="Times New Roman" w:cs="Times New Roman"/>
        <w:sz w:val="20"/>
        <w:szCs w:val="20"/>
      </w:rPr>
      <w:t>Усть-Чемского</w:t>
    </w:r>
    <w:proofErr w:type="spellEnd"/>
    <w:r>
      <w:rPr>
        <w:rFonts w:ascii="Times New Roman" w:hAnsi="Times New Roman" w:cs="Times New Roman"/>
        <w:sz w:val="20"/>
        <w:szCs w:val="20"/>
      </w:rPr>
      <w:t xml:space="preserve"> сельсовета»</w:t>
    </w:r>
  </w:p>
  <w:p w14:paraId="37792E0A" w14:textId="77777777" w:rsidR="00E220CA" w:rsidRDefault="00E220CA">
    <w:pPr>
      <w:pStyle w:val="a5"/>
    </w:pPr>
  </w:p>
  <w:p w14:paraId="3EE7FE50" w14:textId="77777777" w:rsidR="00E220CA" w:rsidRDefault="00E220CA" w:rsidP="009053EA">
    <w:pPr>
      <w:pStyle w:val="a5"/>
      <w:tabs>
        <w:tab w:val="clear" w:pos="4677"/>
        <w:tab w:val="clear" w:pos="9355"/>
        <w:tab w:val="left" w:pos="2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22CA53DE"/>
    <w:multiLevelType w:val="hybridMultilevel"/>
    <w:tmpl w:val="9B00C73E"/>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2" w15:restartNumberingAfterBreak="0">
    <w:nsid w:val="27F3572F"/>
    <w:multiLevelType w:val="hybridMultilevel"/>
    <w:tmpl w:val="84566310"/>
    <w:lvl w:ilvl="0" w:tplc="C1AEA91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9931478"/>
    <w:multiLevelType w:val="multilevel"/>
    <w:tmpl w:val="2EEC9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133E7"/>
    <w:multiLevelType w:val="hybridMultilevel"/>
    <w:tmpl w:val="B7364BFA"/>
    <w:lvl w:ilvl="0" w:tplc="0419000B">
      <w:start w:val="1"/>
      <w:numFmt w:val="bullet"/>
      <w:lvlText w:val=""/>
      <w:lvlJc w:val="left"/>
      <w:pPr>
        <w:ind w:left="884" w:hanging="360"/>
      </w:pPr>
      <w:rPr>
        <w:rFonts w:ascii="Wingdings" w:hAnsi="Wingdings"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5" w15:restartNumberingAfterBreak="0">
    <w:nsid w:val="42916E21"/>
    <w:multiLevelType w:val="multilevel"/>
    <w:tmpl w:val="B8E01AA4"/>
    <w:lvl w:ilvl="0">
      <w:start w:val="1"/>
      <w:numFmt w:val="decimal"/>
      <w:lvlText w:val="%1."/>
      <w:lvlJc w:val="left"/>
      <w:pPr>
        <w:ind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080"/>
      </w:pPr>
      <w:rPr>
        <w:rFonts w:cs="Times New Roman" w:hint="default"/>
      </w:rPr>
    </w:lvl>
    <w:lvl w:ilvl="6">
      <w:start w:val="1"/>
      <w:numFmt w:val="decimal"/>
      <w:isLgl/>
      <w:lvlText w:val="%1.%2.%3.%4.%5.%6.%7."/>
      <w:lvlJc w:val="left"/>
      <w:pPr>
        <w:ind w:left="3240" w:hanging="1440"/>
      </w:pPr>
      <w:rPr>
        <w:rFonts w:cs="Times New Roman" w:hint="default"/>
      </w:rPr>
    </w:lvl>
    <w:lvl w:ilvl="7">
      <w:start w:val="1"/>
      <w:numFmt w:val="decimal"/>
      <w:isLgl/>
      <w:lvlText w:val="%1.%2.%3.%4.%5.%6.%7.%8."/>
      <w:lvlJc w:val="left"/>
      <w:pPr>
        <w:ind w:left="3600" w:hanging="1440"/>
      </w:pPr>
      <w:rPr>
        <w:rFonts w:cs="Times New Roman" w:hint="default"/>
      </w:rPr>
    </w:lvl>
    <w:lvl w:ilvl="8">
      <w:start w:val="1"/>
      <w:numFmt w:val="decimal"/>
      <w:isLgl/>
      <w:lvlText w:val="%1.%2.%3.%4.%5.%6.%7.%8.%9."/>
      <w:lvlJc w:val="left"/>
      <w:pPr>
        <w:ind w:left="4320" w:hanging="1800"/>
      </w:pPr>
      <w:rPr>
        <w:rFonts w:cs="Times New Roman" w:hint="default"/>
      </w:rPr>
    </w:lvl>
  </w:abstractNum>
  <w:abstractNum w:abstractNumId="6" w15:restartNumberingAfterBreak="0">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7" w15:restartNumberingAfterBreak="0">
    <w:nsid w:val="5A083393"/>
    <w:multiLevelType w:val="multilevel"/>
    <w:tmpl w:val="1F96385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9" w15:restartNumberingAfterBreak="0">
    <w:nsid w:val="7B106DB8"/>
    <w:multiLevelType w:val="hybridMultilevel"/>
    <w:tmpl w:val="1340E266"/>
    <w:lvl w:ilvl="0" w:tplc="8E4EAA9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6"/>
  </w:num>
  <w:num w:numId="3">
    <w:abstractNumId w:val="8"/>
  </w:num>
  <w:num w:numId="4">
    <w:abstractNumId w:val="7"/>
  </w:num>
  <w:num w:numId="5">
    <w:abstractNumId w:val="4"/>
  </w:num>
  <w:num w:numId="6">
    <w:abstractNumId w:val="1"/>
  </w:num>
  <w:num w:numId="7">
    <w:abstractNumId w:val="3"/>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3EA"/>
    <w:rsid w:val="000327DC"/>
    <w:rsid w:val="0005271B"/>
    <w:rsid w:val="00056F0C"/>
    <w:rsid w:val="00072DF5"/>
    <w:rsid w:val="00075F83"/>
    <w:rsid w:val="00087829"/>
    <w:rsid w:val="00093E6A"/>
    <w:rsid w:val="000A6124"/>
    <w:rsid w:val="000B0ECD"/>
    <w:rsid w:val="000C5360"/>
    <w:rsid w:val="000C60CC"/>
    <w:rsid w:val="000D6E1E"/>
    <w:rsid w:val="00104566"/>
    <w:rsid w:val="00117295"/>
    <w:rsid w:val="00153A2A"/>
    <w:rsid w:val="00154B37"/>
    <w:rsid w:val="001605BD"/>
    <w:rsid w:val="001733E6"/>
    <w:rsid w:val="001840B7"/>
    <w:rsid w:val="00186A79"/>
    <w:rsid w:val="001872DC"/>
    <w:rsid w:val="00194CF2"/>
    <w:rsid w:val="001B3DE8"/>
    <w:rsid w:val="001B5CF9"/>
    <w:rsid w:val="001B644B"/>
    <w:rsid w:val="001C4056"/>
    <w:rsid w:val="001D0386"/>
    <w:rsid w:val="00205FA4"/>
    <w:rsid w:val="002351AD"/>
    <w:rsid w:val="00243E9C"/>
    <w:rsid w:val="00246BD2"/>
    <w:rsid w:val="0026242C"/>
    <w:rsid w:val="00281FEC"/>
    <w:rsid w:val="00295E98"/>
    <w:rsid w:val="002A1E01"/>
    <w:rsid w:val="002B2D51"/>
    <w:rsid w:val="002B5298"/>
    <w:rsid w:val="002D6C1A"/>
    <w:rsid w:val="002F68FB"/>
    <w:rsid w:val="00314868"/>
    <w:rsid w:val="0032690E"/>
    <w:rsid w:val="0033417B"/>
    <w:rsid w:val="00352AD9"/>
    <w:rsid w:val="003636DE"/>
    <w:rsid w:val="00365EB7"/>
    <w:rsid w:val="00373DF0"/>
    <w:rsid w:val="00377585"/>
    <w:rsid w:val="00385B9C"/>
    <w:rsid w:val="003A315C"/>
    <w:rsid w:val="003B020F"/>
    <w:rsid w:val="003B6741"/>
    <w:rsid w:val="003E50D3"/>
    <w:rsid w:val="003E76DF"/>
    <w:rsid w:val="003F0614"/>
    <w:rsid w:val="003F6311"/>
    <w:rsid w:val="00415395"/>
    <w:rsid w:val="00415DD1"/>
    <w:rsid w:val="00420372"/>
    <w:rsid w:val="004409F5"/>
    <w:rsid w:val="004555EC"/>
    <w:rsid w:val="004611C3"/>
    <w:rsid w:val="00462BC8"/>
    <w:rsid w:val="0047722B"/>
    <w:rsid w:val="00481F9F"/>
    <w:rsid w:val="00492ECE"/>
    <w:rsid w:val="004B1C2F"/>
    <w:rsid w:val="004B4E80"/>
    <w:rsid w:val="004D3F2E"/>
    <w:rsid w:val="004E563D"/>
    <w:rsid w:val="004E5690"/>
    <w:rsid w:val="00536398"/>
    <w:rsid w:val="00541FDB"/>
    <w:rsid w:val="00560112"/>
    <w:rsid w:val="00582E80"/>
    <w:rsid w:val="005D03EF"/>
    <w:rsid w:val="005D4EF4"/>
    <w:rsid w:val="005F11E3"/>
    <w:rsid w:val="005F3F9D"/>
    <w:rsid w:val="00617B25"/>
    <w:rsid w:val="00617EFA"/>
    <w:rsid w:val="00627C9B"/>
    <w:rsid w:val="0063773E"/>
    <w:rsid w:val="00647BB0"/>
    <w:rsid w:val="006512C6"/>
    <w:rsid w:val="00653681"/>
    <w:rsid w:val="00660E3F"/>
    <w:rsid w:val="00665ED3"/>
    <w:rsid w:val="00687B51"/>
    <w:rsid w:val="006D56AB"/>
    <w:rsid w:val="006E027F"/>
    <w:rsid w:val="006E16AC"/>
    <w:rsid w:val="006E3BB3"/>
    <w:rsid w:val="006F1E0F"/>
    <w:rsid w:val="006F3EA9"/>
    <w:rsid w:val="00703BA9"/>
    <w:rsid w:val="0071573B"/>
    <w:rsid w:val="00722506"/>
    <w:rsid w:val="00731A2D"/>
    <w:rsid w:val="00732193"/>
    <w:rsid w:val="007327DC"/>
    <w:rsid w:val="00751DE8"/>
    <w:rsid w:val="00796D66"/>
    <w:rsid w:val="007A5008"/>
    <w:rsid w:val="007C191E"/>
    <w:rsid w:val="007D6EB3"/>
    <w:rsid w:val="007D6F0B"/>
    <w:rsid w:val="007E565B"/>
    <w:rsid w:val="007E5744"/>
    <w:rsid w:val="008057D7"/>
    <w:rsid w:val="00831EAF"/>
    <w:rsid w:val="00890C9D"/>
    <w:rsid w:val="008A6586"/>
    <w:rsid w:val="008B0B5E"/>
    <w:rsid w:val="008C1384"/>
    <w:rsid w:val="008D6410"/>
    <w:rsid w:val="008F4CB1"/>
    <w:rsid w:val="009053EA"/>
    <w:rsid w:val="00911011"/>
    <w:rsid w:val="00920FC0"/>
    <w:rsid w:val="00933241"/>
    <w:rsid w:val="00974EFA"/>
    <w:rsid w:val="00987155"/>
    <w:rsid w:val="009C2377"/>
    <w:rsid w:val="009C65D5"/>
    <w:rsid w:val="009D3A64"/>
    <w:rsid w:val="009D6BFE"/>
    <w:rsid w:val="00A04617"/>
    <w:rsid w:val="00A0757E"/>
    <w:rsid w:val="00A11577"/>
    <w:rsid w:val="00A6091B"/>
    <w:rsid w:val="00A650F4"/>
    <w:rsid w:val="00A8269D"/>
    <w:rsid w:val="00A830DC"/>
    <w:rsid w:val="00A83991"/>
    <w:rsid w:val="00A956BD"/>
    <w:rsid w:val="00AB07ED"/>
    <w:rsid w:val="00AB2EE7"/>
    <w:rsid w:val="00AB6D20"/>
    <w:rsid w:val="00AC402E"/>
    <w:rsid w:val="00AC7461"/>
    <w:rsid w:val="00AE2FC2"/>
    <w:rsid w:val="00AF6E29"/>
    <w:rsid w:val="00B04294"/>
    <w:rsid w:val="00B06BAE"/>
    <w:rsid w:val="00B123C4"/>
    <w:rsid w:val="00B137A6"/>
    <w:rsid w:val="00B16D13"/>
    <w:rsid w:val="00B412A9"/>
    <w:rsid w:val="00B53E6B"/>
    <w:rsid w:val="00B750A5"/>
    <w:rsid w:val="00B838D4"/>
    <w:rsid w:val="00B90591"/>
    <w:rsid w:val="00BA1BB6"/>
    <w:rsid w:val="00BB357B"/>
    <w:rsid w:val="00BD3DC5"/>
    <w:rsid w:val="00BE7B9D"/>
    <w:rsid w:val="00BF33AA"/>
    <w:rsid w:val="00BF527E"/>
    <w:rsid w:val="00C03E83"/>
    <w:rsid w:val="00C135CB"/>
    <w:rsid w:val="00C15568"/>
    <w:rsid w:val="00C16C6A"/>
    <w:rsid w:val="00C426F5"/>
    <w:rsid w:val="00C50D37"/>
    <w:rsid w:val="00C60A33"/>
    <w:rsid w:val="00C62C00"/>
    <w:rsid w:val="00C64735"/>
    <w:rsid w:val="00C67BF2"/>
    <w:rsid w:val="00C74D99"/>
    <w:rsid w:val="00C84B43"/>
    <w:rsid w:val="00C84C64"/>
    <w:rsid w:val="00CA4375"/>
    <w:rsid w:val="00CC160D"/>
    <w:rsid w:val="00CD0E9F"/>
    <w:rsid w:val="00CE2A3A"/>
    <w:rsid w:val="00CF0918"/>
    <w:rsid w:val="00D21B3A"/>
    <w:rsid w:val="00D444E8"/>
    <w:rsid w:val="00D71354"/>
    <w:rsid w:val="00D86684"/>
    <w:rsid w:val="00DA48FD"/>
    <w:rsid w:val="00DA72EE"/>
    <w:rsid w:val="00DB7987"/>
    <w:rsid w:val="00DC4B94"/>
    <w:rsid w:val="00DF0C04"/>
    <w:rsid w:val="00E220CA"/>
    <w:rsid w:val="00E239F0"/>
    <w:rsid w:val="00E420C8"/>
    <w:rsid w:val="00E676CA"/>
    <w:rsid w:val="00E72474"/>
    <w:rsid w:val="00E8689D"/>
    <w:rsid w:val="00EA3DD3"/>
    <w:rsid w:val="00EB03D5"/>
    <w:rsid w:val="00EB69EF"/>
    <w:rsid w:val="00EB7641"/>
    <w:rsid w:val="00F060D6"/>
    <w:rsid w:val="00F1138A"/>
    <w:rsid w:val="00F31DE3"/>
    <w:rsid w:val="00F423D6"/>
    <w:rsid w:val="00F444A6"/>
    <w:rsid w:val="00F503C1"/>
    <w:rsid w:val="00F53D31"/>
    <w:rsid w:val="00F5668F"/>
    <w:rsid w:val="00F6651A"/>
    <w:rsid w:val="00F77A31"/>
    <w:rsid w:val="00F80FE5"/>
    <w:rsid w:val="00F9085A"/>
    <w:rsid w:val="00F97F7F"/>
    <w:rsid w:val="00FE6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B5194"/>
  <w15:docId w15:val="{B8C5E390-4F70-4025-8AF4-7D8E7F62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6311"/>
    <w:pPr>
      <w:keepNext/>
      <w:tabs>
        <w:tab w:val="num" w:pos="0"/>
      </w:tabs>
      <w:suppressAutoHyphens/>
      <w:spacing w:after="0" w:line="240" w:lineRule="auto"/>
      <w:ind w:left="4860"/>
      <w:outlineLvl w:val="0"/>
    </w:pPr>
    <w:rPr>
      <w:rFonts w:ascii="Times New Roman" w:eastAsia="Times New Roman" w:hAnsi="Times New Roman" w:cs="Times New Roman"/>
      <w:sz w:val="28"/>
      <w:szCs w:val="24"/>
      <w:lang w:eastAsia="ar-SA"/>
    </w:rPr>
  </w:style>
  <w:style w:type="paragraph" w:styleId="2">
    <w:name w:val="heading 2"/>
    <w:basedOn w:val="a"/>
    <w:next w:val="a"/>
    <w:link w:val="20"/>
    <w:uiPriority w:val="9"/>
    <w:unhideWhenUsed/>
    <w:qFormat/>
    <w:rsid w:val="00C155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059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314868"/>
    <w:pPr>
      <w:overflowPunct w:val="0"/>
      <w:autoSpaceDE w:val="0"/>
      <w:autoSpaceDN w:val="0"/>
      <w:adjustRightInd w:val="0"/>
      <w:spacing w:before="240" w:after="60" w:line="240" w:lineRule="auto"/>
      <w:textAlignment w:val="baseline"/>
      <w:outlineLvl w:val="5"/>
    </w:pPr>
    <w:rPr>
      <w:rFonts w:ascii="Calibri" w:eastAsia="Times New Roman" w:hAnsi="Calibri" w:cs="Times New Roman"/>
      <w:b/>
      <w:bCs/>
    </w:rPr>
  </w:style>
  <w:style w:type="paragraph" w:styleId="7">
    <w:name w:val="heading 7"/>
    <w:basedOn w:val="a"/>
    <w:next w:val="a"/>
    <w:link w:val="70"/>
    <w:unhideWhenUsed/>
    <w:qFormat/>
    <w:rsid w:val="00314868"/>
    <w:pPr>
      <w:overflowPunct w:val="0"/>
      <w:autoSpaceDE w:val="0"/>
      <w:autoSpaceDN w:val="0"/>
      <w:adjustRightInd w:val="0"/>
      <w:spacing w:before="240" w:after="60" w:line="240" w:lineRule="auto"/>
      <w:textAlignment w:val="baseline"/>
      <w:outlineLvl w:val="6"/>
    </w:pPr>
    <w:rPr>
      <w:rFonts w:ascii="Calibri" w:eastAsia="Times New Roman" w:hAnsi="Calibri" w:cs="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6311"/>
    <w:rPr>
      <w:rFonts w:ascii="Times New Roman" w:eastAsia="Times New Roman" w:hAnsi="Times New Roman" w:cs="Times New Roman"/>
      <w:sz w:val="28"/>
      <w:szCs w:val="24"/>
      <w:lang w:eastAsia="ar-SA"/>
    </w:rPr>
  </w:style>
  <w:style w:type="character" w:customStyle="1" w:styleId="20">
    <w:name w:val="Заголовок 2 Знак"/>
    <w:basedOn w:val="a0"/>
    <w:link w:val="2"/>
    <w:uiPriority w:val="9"/>
    <w:rsid w:val="00C1556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B90591"/>
    <w:rPr>
      <w:rFonts w:asciiTheme="majorHAnsi" w:eastAsiaTheme="majorEastAsia" w:hAnsiTheme="majorHAnsi" w:cstheme="majorBidi"/>
      <w:b/>
      <w:bCs/>
      <w:color w:val="4F81BD" w:themeColor="accent1"/>
    </w:rPr>
  </w:style>
  <w:style w:type="character" w:customStyle="1" w:styleId="60">
    <w:name w:val="Заголовок 6 Знак"/>
    <w:basedOn w:val="a0"/>
    <w:link w:val="6"/>
    <w:uiPriority w:val="9"/>
    <w:semiHidden/>
    <w:rsid w:val="00314868"/>
    <w:rPr>
      <w:rFonts w:ascii="Calibri" w:eastAsia="Times New Roman" w:hAnsi="Calibri" w:cs="Times New Roman"/>
      <w:b/>
      <w:bCs/>
    </w:rPr>
  </w:style>
  <w:style w:type="character" w:customStyle="1" w:styleId="70">
    <w:name w:val="Заголовок 7 Знак"/>
    <w:basedOn w:val="a0"/>
    <w:link w:val="7"/>
    <w:rsid w:val="00314868"/>
    <w:rPr>
      <w:rFonts w:ascii="Calibri" w:eastAsia="Times New Roman" w:hAnsi="Calibri" w:cs="Times New Roman"/>
      <w:sz w:val="24"/>
      <w:szCs w:val="24"/>
    </w:rPr>
  </w:style>
  <w:style w:type="paragraph" w:styleId="a3">
    <w:name w:val="Balloon Text"/>
    <w:basedOn w:val="a"/>
    <w:link w:val="a4"/>
    <w:uiPriority w:val="99"/>
    <w:unhideWhenUsed/>
    <w:rsid w:val="00905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9053EA"/>
    <w:rPr>
      <w:rFonts w:ascii="Tahoma" w:hAnsi="Tahoma" w:cs="Tahoma"/>
      <w:sz w:val="16"/>
      <w:szCs w:val="16"/>
    </w:rPr>
  </w:style>
  <w:style w:type="paragraph" w:styleId="a5">
    <w:name w:val="header"/>
    <w:basedOn w:val="a"/>
    <w:link w:val="a6"/>
    <w:unhideWhenUsed/>
    <w:rsid w:val="009053EA"/>
    <w:pPr>
      <w:tabs>
        <w:tab w:val="center" w:pos="4677"/>
        <w:tab w:val="right" w:pos="9355"/>
      </w:tabs>
      <w:spacing w:after="0" w:line="240" w:lineRule="auto"/>
    </w:pPr>
  </w:style>
  <w:style w:type="character" w:customStyle="1" w:styleId="a6">
    <w:name w:val="Верхний колонтитул Знак"/>
    <w:basedOn w:val="a0"/>
    <w:link w:val="a5"/>
    <w:rsid w:val="009053EA"/>
  </w:style>
  <w:style w:type="paragraph" w:styleId="a7">
    <w:name w:val="footer"/>
    <w:basedOn w:val="a"/>
    <w:link w:val="a8"/>
    <w:uiPriority w:val="99"/>
    <w:unhideWhenUsed/>
    <w:rsid w:val="00905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053EA"/>
  </w:style>
  <w:style w:type="paragraph" w:customStyle="1" w:styleId="11">
    <w:name w:val="Заголовок1"/>
    <w:basedOn w:val="a"/>
    <w:next w:val="a9"/>
    <w:rsid w:val="003F6311"/>
    <w:pPr>
      <w:keepNext/>
      <w:suppressAutoHyphens/>
      <w:spacing w:before="240" w:after="120" w:line="240" w:lineRule="auto"/>
    </w:pPr>
    <w:rPr>
      <w:rFonts w:ascii="Arial" w:eastAsia="Lucida Sans Unicode" w:hAnsi="Arial" w:cs="Tahoma"/>
      <w:sz w:val="28"/>
      <w:szCs w:val="28"/>
      <w:lang w:eastAsia="ar-SA"/>
    </w:rPr>
  </w:style>
  <w:style w:type="paragraph" w:styleId="a9">
    <w:name w:val="Body Text"/>
    <w:basedOn w:val="a"/>
    <w:link w:val="aa"/>
    <w:rsid w:val="003F631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a">
    <w:name w:val="Основной текст Знак"/>
    <w:basedOn w:val="a0"/>
    <w:link w:val="a9"/>
    <w:uiPriority w:val="99"/>
    <w:rsid w:val="003F6311"/>
    <w:rPr>
      <w:rFonts w:ascii="Times New Roman" w:eastAsia="Times New Roman" w:hAnsi="Times New Roman" w:cs="Times New Roman"/>
      <w:sz w:val="28"/>
      <w:szCs w:val="24"/>
      <w:lang w:eastAsia="ar-SA"/>
    </w:rPr>
  </w:style>
  <w:style w:type="paragraph" w:styleId="ab">
    <w:name w:val="Body Text Indent"/>
    <w:basedOn w:val="a"/>
    <w:link w:val="ac"/>
    <w:rsid w:val="003F6311"/>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c">
    <w:name w:val="Основной текст с отступом Знак"/>
    <w:basedOn w:val="a0"/>
    <w:link w:val="ab"/>
    <w:uiPriority w:val="99"/>
    <w:rsid w:val="003F6311"/>
    <w:rPr>
      <w:rFonts w:ascii="Times New Roman" w:eastAsia="Times New Roman" w:hAnsi="Times New Roman" w:cs="Times New Roman"/>
      <w:sz w:val="28"/>
      <w:szCs w:val="24"/>
      <w:lang w:eastAsia="ar-SA"/>
    </w:rPr>
  </w:style>
  <w:style w:type="paragraph" w:styleId="ad">
    <w:name w:val="No Spacing"/>
    <w:uiPriority w:val="1"/>
    <w:qFormat/>
    <w:rsid w:val="003F6311"/>
    <w:pPr>
      <w:spacing w:after="0" w:line="240" w:lineRule="auto"/>
    </w:pPr>
  </w:style>
  <w:style w:type="character" w:styleId="ae">
    <w:name w:val="Emphasis"/>
    <w:basedOn w:val="a0"/>
    <w:uiPriority w:val="20"/>
    <w:qFormat/>
    <w:rsid w:val="003F6311"/>
    <w:rPr>
      <w:i/>
      <w:iCs/>
    </w:rPr>
  </w:style>
  <w:style w:type="paragraph" w:styleId="af">
    <w:name w:val="List Paragraph"/>
    <w:basedOn w:val="a"/>
    <w:uiPriority w:val="34"/>
    <w:qFormat/>
    <w:rsid w:val="003F6311"/>
    <w:pPr>
      <w:spacing w:after="160" w:line="252" w:lineRule="auto"/>
      <w:ind w:left="720"/>
      <w:contextualSpacing/>
    </w:pPr>
    <w:rPr>
      <w:rFonts w:ascii="Calibri" w:eastAsia="Calibri" w:hAnsi="Calibri" w:cs="Times New Roman"/>
      <w:lang w:eastAsia="en-US"/>
    </w:rPr>
  </w:style>
  <w:style w:type="paragraph" w:customStyle="1" w:styleId="12">
    <w:name w:val="Абзац списка1"/>
    <w:basedOn w:val="a"/>
    <w:rsid w:val="003F6311"/>
    <w:pPr>
      <w:spacing w:after="160" w:line="254" w:lineRule="auto"/>
      <w:ind w:left="720"/>
      <w:contextualSpacing/>
    </w:pPr>
    <w:rPr>
      <w:rFonts w:ascii="Calibri" w:eastAsia="Times New Roman" w:hAnsi="Calibri" w:cs="Times New Roman"/>
      <w:lang w:eastAsia="en-US"/>
    </w:rPr>
  </w:style>
  <w:style w:type="paragraph" w:customStyle="1" w:styleId="s1">
    <w:name w:val="s_1"/>
    <w:basedOn w:val="a"/>
    <w:rsid w:val="007E5744"/>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unhideWhenUsed/>
    <w:rsid w:val="007E5744"/>
    <w:rPr>
      <w:color w:val="0000FF"/>
      <w:u w:val="single"/>
    </w:rPr>
  </w:style>
  <w:style w:type="paragraph" w:styleId="af1">
    <w:name w:val="Normal (Web)"/>
    <w:aliases w:val="Обычный (Web)1,Обычный (Web)1 Знак,Обычный (Web)"/>
    <w:basedOn w:val="a"/>
    <w:uiPriority w:val="99"/>
    <w:unhideWhenUsed/>
    <w:rsid w:val="00E420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617B2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uiPriority w:val="99"/>
    <w:locked/>
    <w:rsid w:val="00F1138A"/>
    <w:rPr>
      <w:rFonts w:ascii="Arial" w:eastAsia="Times New Roman" w:hAnsi="Arial" w:cs="Arial"/>
      <w:sz w:val="20"/>
      <w:szCs w:val="20"/>
    </w:rPr>
  </w:style>
  <w:style w:type="paragraph" w:customStyle="1" w:styleId="af2">
    <w:name w:val="Прижатый влево"/>
    <w:basedOn w:val="a"/>
    <w:next w:val="a"/>
    <w:rsid w:val="00617B25"/>
    <w:pPr>
      <w:autoSpaceDE w:val="0"/>
      <w:autoSpaceDN w:val="0"/>
      <w:adjustRightInd w:val="0"/>
      <w:spacing w:after="0" w:line="240" w:lineRule="auto"/>
    </w:pPr>
    <w:rPr>
      <w:rFonts w:ascii="Arial" w:eastAsia="Times New Roman" w:hAnsi="Arial" w:cs="Arial"/>
      <w:sz w:val="24"/>
      <w:szCs w:val="24"/>
    </w:rPr>
  </w:style>
  <w:style w:type="character" w:customStyle="1" w:styleId="af3">
    <w:name w:val="Гипертекстовая ссылка"/>
    <w:basedOn w:val="a0"/>
    <w:uiPriority w:val="99"/>
    <w:rsid w:val="00617B25"/>
    <w:rPr>
      <w:rFonts w:cs="Times New Roman"/>
      <w:b/>
      <w:color w:val="106BBE"/>
    </w:rPr>
  </w:style>
  <w:style w:type="paragraph" w:styleId="af4">
    <w:name w:val="Title"/>
    <w:basedOn w:val="a"/>
    <w:link w:val="af5"/>
    <w:qFormat/>
    <w:rsid w:val="00314868"/>
    <w:pPr>
      <w:spacing w:after="0" w:line="240" w:lineRule="auto"/>
      <w:jc w:val="center"/>
    </w:pPr>
    <w:rPr>
      <w:rFonts w:ascii="Times New Roman" w:eastAsia="Times New Roman" w:hAnsi="Times New Roman" w:cs="Times New Roman"/>
      <w:b/>
      <w:bCs/>
      <w:sz w:val="28"/>
      <w:szCs w:val="24"/>
    </w:rPr>
  </w:style>
  <w:style w:type="character" w:customStyle="1" w:styleId="af5">
    <w:name w:val="Заголовок Знак"/>
    <w:basedOn w:val="a0"/>
    <w:link w:val="af4"/>
    <w:rsid w:val="00314868"/>
    <w:rPr>
      <w:rFonts w:ascii="Times New Roman" w:eastAsia="Times New Roman" w:hAnsi="Times New Roman" w:cs="Times New Roman"/>
      <w:b/>
      <w:bCs/>
      <w:sz w:val="28"/>
      <w:szCs w:val="24"/>
    </w:rPr>
  </w:style>
  <w:style w:type="paragraph" w:customStyle="1" w:styleId="21">
    <w:name w:val="заголовок 2*"/>
    <w:basedOn w:val="a"/>
    <w:next w:val="a"/>
    <w:rsid w:val="003A315C"/>
    <w:pPr>
      <w:keepNext/>
      <w:spacing w:after="0" w:line="240" w:lineRule="auto"/>
      <w:jc w:val="right"/>
    </w:pPr>
    <w:rPr>
      <w:rFonts w:ascii="Times New Roman" w:eastAsia="Times New Roman" w:hAnsi="Times New Roman" w:cs="MS Reference Specialty"/>
      <w:color w:val="000000"/>
      <w:sz w:val="28"/>
      <w:szCs w:val="20"/>
    </w:rPr>
  </w:style>
  <w:style w:type="paragraph" w:styleId="HTML">
    <w:name w:val="HTML Preformatted"/>
    <w:basedOn w:val="a"/>
    <w:link w:val="HTML0"/>
    <w:uiPriority w:val="99"/>
    <w:unhideWhenUsed/>
    <w:rsid w:val="003A31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3A315C"/>
    <w:rPr>
      <w:rFonts w:ascii="Courier New" w:eastAsia="Times New Roman" w:hAnsi="Courier New" w:cs="Courier New"/>
      <w:sz w:val="20"/>
      <w:szCs w:val="20"/>
    </w:rPr>
  </w:style>
  <w:style w:type="paragraph" w:customStyle="1" w:styleId="13">
    <w:name w:val="Обычный1"/>
    <w:rsid w:val="00F1138A"/>
    <w:pPr>
      <w:spacing w:before="60" w:after="0" w:line="240" w:lineRule="auto"/>
      <w:ind w:firstLine="720"/>
      <w:jc w:val="both"/>
    </w:pPr>
    <w:rPr>
      <w:rFonts w:ascii="Arial" w:eastAsia="Times New Roman" w:hAnsi="Arial" w:cs="Times New Roman"/>
      <w:snapToGrid w:val="0"/>
      <w:sz w:val="24"/>
      <w:szCs w:val="20"/>
    </w:rPr>
  </w:style>
  <w:style w:type="paragraph" w:customStyle="1" w:styleId="ConsPlusTitle">
    <w:name w:val="ConsPlusTitle"/>
    <w:rsid w:val="00F1138A"/>
    <w:pPr>
      <w:widowControl w:val="0"/>
      <w:autoSpaceDE w:val="0"/>
      <w:autoSpaceDN w:val="0"/>
      <w:adjustRightInd w:val="0"/>
      <w:spacing w:after="0" w:line="240" w:lineRule="auto"/>
    </w:pPr>
    <w:rPr>
      <w:rFonts w:ascii="Calibri" w:eastAsia="Times New Roman" w:hAnsi="Calibri" w:cs="Calibri"/>
      <w:b/>
      <w:bCs/>
    </w:rPr>
  </w:style>
  <w:style w:type="paragraph" w:styleId="31">
    <w:name w:val="Body Text Indent 3"/>
    <w:basedOn w:val="a"/>
    <w:link w:val="32"/>
    <w:unhideWhenUsed/>
    <w:rsid w:val="00C15568"/>
    <w:pPr>
      <w:spacing w:after="120"/>
      <w:ind w:left="283"/>
    </w:pPr>
    <w:rPr>
      <w:sz w:val="16"/>
      <w:szCs w:val="16"/>
    </w:rPr>
  </w:style>
  <w:style w:type="character" w:customStyle="1" w:styleId="32">
    <w:name w:val="Основной текст с отступом 3 Знак"/>
    <w:basedOn w:val="a0"/>
    <w:link w:val="31"/>
    <w:rsid w:val="00C15568"/>
    <w:rPr>
      <w:sz w:val="16"/>
      <w:szCs w:val="16"/>
    </w:rPr>
  </w:style>
  <w:style w:type="paragraph" w:styleId="22">
    <w:name w:val="Body Text Indent 2"/>
    <w:basedOn w:val="a"/>
    <w:link w:val="23"/>
    <w:unhideWhenUsed/>
    <w:rsid w:val="00C15568"/>
    <w:pPr>
      <w:spacing w:after="120" w:line="480" w:lineRule="auto"/>
      <w:ind w:left="283"/>
    </w:pPr>
  </w:style>
  <w:style w:type="character" w:customStyle="1" w:styleId="23">
    <w:name w:val="Основной текст с отступом 2 Знак"/>
    <w:basedOn w:val="a0"/>
    <w:link w:val="22"/>
    <w:rsid w:val="00C15568"/>
  </w:style>
  <w:style w:type="paragraph" w:styleId="24">
    <w:name w:val="Body Text 2"/>
    <w:basedOn w:val="a"/>
    <w:link w:val="25"/>
    <w:uiPriority w:val="99"/>
    <w:unhideWhenUsed/>
    <w:rsid w:val="00C15568"/>
    <w:pPr>
      <w:spacing w:after="120" w:line="480" w:lineRule="auto"/>
    </w:pPr>
    <w:rPr>
      <w:rFonts w:ascii="Calibri" w:eastAsia="Times New Roman" w:hAnsi="Calibri" w:cs="Times New Roman"/>
    </w:rPr>
  </w:style>
  <w:style w:type="character" w:customStyle="1" w:styleId="25">
    <w:name w:val="Основной текст 2 Знак"/>
    <w:basedOn w:val="a0"/>
    <w:link w:val="24"/>
    <w:uiPriority w:val="99"/>
    <w:rsid w:val="00C15568"/>
    <w:rPr>
      <w:rFonts w:ascii="Calibri" w:eastAsia="Times New Roman" w:hAnsi="Calibri" w:cs="Times New Roman"/>
    </w:rPr>
  </w:style>
  <w:style w:type="character" w:styleId="af6">
    <w:name w:val="Strong"/>
    <w:uiPriority w:val="22"/>
    <w:qFormat/>
    <w:rsid w:val="00C15568"/>
    <w:rPr>
      <w:b/>
      <w:bCs/>
    </w:rPr>
  </w:style>
  <w:style w:type="paragraph" w:customStyle="1" w:styleId="BodyText1bt">
    <w:name w:val="Body Text.Основной текст1.bt.Основной текст Знак"/>
    <w:basedOn w:val="a"/>
    <w:rsid w:val="00C15568"/>
    <w:pPr>
      <w:autoSpaceDE w:val="0"/>
      <w:autoSpaceDN w:val="0"/>
      <w:spacing w:after="120" w:line="240" w:lineRule="auto"/>
    </w:pPr>
    <w:rPr>
      <w:rFonts w:ascii="Arial" w:eastAsia="Times New Roman" w:hAnsi="Arial" w:cs="Arial"/>
      <w:sz w:val="24"/>
      <w:szCs w:val="24"/>
    </w:rPr>
  </w:style>
  <w:style w:type="paragraph" w:customStyle="1" w:styleId="BodyText211BodyTextIndent">
    <w:name w:val="Body Text 2.Мой Заголовок 1.Основной текст 1.Нумерованный список !!.Надин стиль.Body Text Indent"/>
    <w:basedOn w:val="a"/>
    <w:rsid w:val="00C1556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apple-converted-space">
    <w:name w:val="apple-converted-space"/>
    <w:basedOn w:val="a0"/>
    <w:rsid w:val="00C15568"/>
  </w:style>
  <w:style w:type="character" w:customStyle="1" w:styleId="14">
    <w:name w:val="Название Знак1"/>
    <w:locked/>
    <w:rsid w:val="00C15568"/>
    <w:rPr>
      <w:rFonts w:ascii="Times New Roman" w:hAnsi="Times New Roman"/>
      <w:b/>
      <w:bCs/>
      <w:sz w:val="28"/>
      <w:szCs w:val="24"/>
    </w:rPr>
  </w:style>
  <w:style w:type="paragraph" w:styleId="af7">
    <w:name w:val="Plain Text"/>
    <w:basedOn w:val="a"/>
    <w:link w:val="af8"/>
    <w:rsid w:val="00C15568"/>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C15568"/>
    <w:rPr>
      <w:rFonts w:ascii="Courier New" w:eastAsia="Times New Roman" w:hAnsi="Courier New" w:cs="Times New Roman"/>
      <w:sz w:val="20"/>
      <w:szCs w:val="20"/>
    </w:rPr>
  </w:style>
  <w:style w:type="paragraph" w:customStyle="1" w:styleId="headertext">
    <w:name w:val="header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462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C135C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26">
    <w:name w:val="Обычный2"/>
    <w:rsid w:val="00C03E83"/>
    <w:rPr>
      <w:rFonts w:ascii="Calibri" w:eastAsia="Calibri" w:hAnsi="Calibri" w:cs="Calibri"/>
    </w:rPr>
  </w:style>
  <w:style w:type="paragraph" w:customStyle="1" w:styleId="s3">
    <w:name w:val="s_3"/>
    <w:basedOn w:val="a"/>
    <w:rsid w:val="007E565B"/>
    <w:pPr>
      <w:spacing w:before="100" w:beforeAutospacing="1" w:after="100" w:afterAutospacing="1" w:line="240" w:lineRule="auto"/>
    </w:pPr>
    <w:rPr>
      <w:rFonts w:ascii="Calibri" w:eastAsia="Times New Roman" w:hAnsi="Calibri" w:cs="Times New Roman"/>
      <w:sz w:val="24"/>
      <w:szCs w:val="24"/>
    </w:rPr>
  </w:style>
  <w:style w:type="character" w:customStyle="1" w:styleId="27">
    <w:name w:val="Основной текст (2)_"/>
    <w:link w:val="28"/>
    <w:rsid w:val="007E565B"/>
    <w:rPr>
      <w:rFonts w:ascii="Bookman Old Style" w:eastAsia="Bookman Old Style" w:hAnsi="Bookman Old Style" w:cs="Bookman Old Style"/>
      <w:sz w:val="15"/>
      <w:szCs w:val="15"/>
      <w:shd w:val="clear" w:color="auto" w:fill="FFFFFF"/>
    </w:rPr>
  </w:style>
  <w:style w:type="paragraph" w:customStyle="1" w:styleId="28">
    <w:name w:val="Основной текст (2)"/>
    <w:basedOn w:val="a"/>
    <w:link w:val="27"/>
    <w:rsid w:val="007E565B"/>
    <w:pPr>
      <w:widowControl w:val="0"/>
      <w:shd w:val="clear" w:color="auto" w:fill="FFFFFF"/>
      <w:spacing w:after="0" w:line="216" w:lineRule="exact"/>
      <w:jc w:val="right"/>
    </w:pPr>
    <w:rPr>
      <w:rFonts w:ascii="Bookman Old Style" w:eastAsia="Bookman Old Style" w:hAnsi="Bookman Old Style" w:cs="Bookman Old Style"/>
      <w:sz w:val="15"/>
      <w:szCs w:val="15"/>
    </w:rPr>
  </w:style>
  <w:style w:type="table" w:styleId="af9">
    <w:name w:val="Table Grid"/>
    <w:basedOn w:val="a1"/>
    <w:uiPriority w:val="39"/>
    <w:rsid w:val="00560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Абзац списка2"/>
    <w:basedOn w:val="a"/>
    <w:rsid w:val="00CF0918"/>
    <w:pPr>
      <w:spacing w:after="0" w:line="240" w:lineRule="auto"/>
      <w:ind w:left="720"/>
      <w:contextualSpacing/>
    </w:pPr>
    <w:rPr>
      <w:rFonts w:ascii="Times New Roman" w:eastAsia="Calibri" w:hAnsi="Times New Roman" w:cs="Times New Roman"/>
      <w:sz w:val="24"/>
      <w:szCs w:val="24"/>
    </w:rPr>
  </w:style>
  <w:style w:type="character" w:customStyle="1" w:styleId="blk">
    <w:name w:val="blk"/>
    <w:basedOn w:val="a0"/>
    <w:rsid w:val="001B644B"/>
  </w:style>
  <w:style w:type="paragraph" w:customStyle="1" w:styleId="ConsPlusNormal1">
    <w:name w:val="ConsPlusNormal Знак Знак"/>
    <w:link w:val="ConsPlusNormal2"/>
    <w:rsid w:val="00AF6E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2">
    <w:name w:val="ConsPlusNormal Знак Знак Знак"/>
    <w:link w:val="ConsPlusNormal1"/>
    <w:locked/>
    <w:rsid w:val="00AF6E29"/>
    <w:rPr>
      <w:rFonts w:ascii="Arial" w:eastAsia="Times New Roman" w:hAnsi="Arial" w:cs="Arial"/>
      <w:sz w:val="20"/>
      <w:szCs w:val="20"/>
    </w:rPr>
  </w:style>
  <w:style w:type="character" w:styleId="afa">
    <w:name w:val="FollowedHyperlink"/>
    <w:basedOn w:val="a0"/>
    <w:uiPriority w:val="99"/>
    <w:semiHidden/>
    <w:unhideWhenUsed/>
    <w:rsid w:val="00BE7B9D"/>
    <w:rPr>
      <w:color w:val="800080"/>
      <w:u w:val="single"/>
    </w:rPr>
  </w:style>
  <w:style w:type="paragraph" w:customStyle="1" w:styleId="font5">
    <w:name w:val="font5"/>
    <w:basedOn w:val="a"/>
    <w:rsid w:val="00BE7B9D"/>
    <w:pPr>
      <w:spacing w:before="100" w:beforeAutospacing="1" w:after="100" w:afterAutospacing="1" w:line="240" w:lineRule="auto"/>
    </w:pPr>
    <w:rPr>
      <w:rFonts w:ascii="Calibri" w:eastAsia="Times New Roman" w:hAnsi="Calibri" w:cs="Calibri"/>
      <w:color w:val="000000"/>
    </w:rPr>
  </w:style>
  <w:style w:type="paragraph" w:customStyle="1" w:styleId="xl67">
    <w:name w:val="xl67"/>
    <w:basedOn w:val="a"/>
    <w:rsid w:val="00BE7B9D"/>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BE7B9D"/>
    <w:pPr>
      <w:spacing w:before="100" w:beforeAutospacing="1" w:after="100" w:afterAutospacing="1" w:line="240" w:lineRule="auto"/>
      <w:textAlignment w:val="top"/>
    </w:pPr>
    <w:rPr>
      <w:rFonts w:ascii="Arial" w:eastAsia="Times New Roman" w:hAnsi="Arial" w:cs="Arial"/>
      <w:sz w:val="20"/>
      <w:szCs w:val="20"/>
    </w:rPr>
  </w:style>
  <w:style w:type="paragraph" w:customStyle="1" w:styleId="xl69">
    <w:name w:val="xl69"/>
    <w:basedOn w:val="a"/>
    <w:rsid w:val="00BE7B9D"/>
    <w:pP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a"/>
    <w:rsid w:val="00BE7B9D"/>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1">
    <w:name w:val="xl71"/>
    <w:basedOn w:val="a"/>
    <w:rsid w:val="00BE7B9D"/>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72">
    <w:name w:val="xl72"/>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3">
    <w:name w:val="xl73"/>
    <w:basedOn w:val="a"/>
    <w:rsid w:val="00BE7B9D"/>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4">
    <w:name w:val="xl74"/>
    <w:basedOn w:val="a"/>
    <w:rsid w:val="00BE7B9D"/>
    <w:pP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75">
    <w:name w:val="xl75"/>
    <w:basedOn w:val="a"/>
    <w:rsid w:val="00BE7B9D"/>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6">
    <w:name w:val="xl76"/>
    <w:basedOn w:val="a"/>
    <w:rsid w:val="00BE7B9D"/>
    <w:pPr>
      <w:spacing w:before="100" w:beforeAutospacing="1" w:after="100" w:afterAutospacing="1" w:line="240" w:lineRule="auto"/>
    </w:pPr>
    <w:rPr>
      <w:rFonts w:ascii="Arial" w:eastAsia="Times New Roman" w:hAnsi="Arial" w:cs="Arial"/>
      <w:sz w:val="16"/>
      <w:szCs w:val="16"/>
    </w:rPr>
  </w:style>
  <w:style w:type="paragraph" w:customStyle="1" w:styleId="xl77">
    <w:name w:val="xl77"/>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8">
    <w:name w:val="xl78"/>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79">
    <w:name w:val="xl79"/>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0">
    <w:name w:val="xl80"/>
    <w:basedOn w:val="a"/>
    <w:rsid w:val="00BE7B9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1">
    <w:name w:val="xl8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2">
    <w:name w:val="xl82"/>
    <w:basedOn w:val="a"/>
    <w:rsid w:val="00BE7B9D"/>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83">
    <w:name w:val="xl83"/>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4">
    <w:name w:val="xl8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5">
    <w:name w:val="xl85"/>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6">
    <w:name w:val="xl86"/>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87">
    <w:name w:val="xl87"/>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8">
    <w:name w:val="xl88"/>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89">
    <w:name w:val="xl89"/>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90">
    <w:name w:val="xl90"/>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
    <w:rsid w:val="00BE7B9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2">
    <w:name w:val="xl92"/>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E7B9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E7B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5">
    <w:name w:val="xl95"/>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6">
    <w:name w:val="xl96"/>
    <w:basedOn w:val="a"/>
    <w:rsid w:val="00BE7B9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97">
    <w:name w:val="xl9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9">
    <w:name w:val="xl9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0">
    <w:name w:val="xl100"/>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1">
    <w:name w:val="xl101"/>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2">
    <w:name w:val="xl102"/>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03">
    <w:name w:val="xl10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04">
    <w:name w:val="xl10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7">
    <w:name w:val="xl107"/>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8">
    <w:name w:val="xl108"/>
    <w:basedOn w:val="a"/>
    <w:rsid w:val="00BE7B9D"/>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09">
    <w:name w:val="xl109"/>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0">
    <w:name w:val="xl110"/>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1">
    <w:name w:val="xl111"/>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2">
    <w:name w:val="xl112"/>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3">
    <w:name w:val="xl113"/>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5">
    <w:name w:val="xl115"/>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6">
    <w:name w:val="xl116"/>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7">
    <w:name w:val="xl117"/>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18">
    <w:name w:val="xl118"/>
    <w:basedOn w:val="a"/>
    <w:rsid w:val="00BE7B9D"/>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19">
    <w:name w:val="xl119"/>
    <w:basedOn w:val="a"/>
    <w:rsid w:val="00BE7B9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0">
    <w:name w:val="xl120"/>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1">
    <w:name w:val="xl121"/>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2">
    <w:name w:val="xl122"/>
    <w:basedOn w:val="a"/>
    <w:rsid w:val="00BE7B9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3">
    <w:name w:val="xl123"/>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4">
    <w:name w:val="xl124"/>
    <w:basedOn w:val="a"/>
    <w:rsid w:val="00BE7B9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25">
    <w:name w:val="xl125"/>
    <w:basedOn w:val="a"/>
    <w:rsid w:val="00BE7B9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126">
    <w:name w:val="xl126"/>
    <w:basedOn w:val="a"/>
    <w:rsid w:val="00BE7B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7">
    <w:name w:val="xl127"/>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28">
    <w:name w:val="xl128"/>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0">
    <w:name w:val="xl130"/>
    <w:basedOn w:val="a"/>
    <w:rsid w:val="00BE7B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2">
    <w:name w:val="xl13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133">
    <w:name w:val="xl133"/>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34">
    <w:name w:val="xl134"/>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5">
    <w:name w:val="xl135"/>
    <w:basedOn w:val="a"/>
    <w:rsid w:val="00BE7B9D"/>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
    <w:rsid w:val="00BE7B9D"/>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37">
    <w:name w:val="xl137"/>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6"/>
      <w:szCs w:val="16"/>
    </w:rPr>
  </w:style>
  <w:style w:type="paragraph" w:customStyle="1" w:styleId="xl138">
    <w:name w:val="xl138"/>
    <w:basedOn w:val="a"/>
    <w:rsid w:val="00BE7B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39">
    <w:name w:val="xl139"/>
    <w:basedOn w:val="a"/>
    <w:rsid w:val="00BE7B9D"/>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rPr>
  </w:style>
  <w:style w:type="paragraph" w:customStyle="1" w:styleId="xl140">
    <w:name w:val="xl140"/>
    <w:basedOn w:val="a"/>
    <w:rsid w:val="00BE7B9D"/>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E7B9D"/>
    <w:pPr>
      <w:pBdr>
        <w:bottom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2">
    <w:name w:val="xl142"/>
    <w:basedOn w:val="a"/>
    <w:rsid w:val="00BE7B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rPr>
  </w:style>
  <w:style w:type="paragraph" w:customStyle="1" w:styleId="ConsNonformat">
    <w:name w:val="ConsNonformat"/>
    <w:rsid w:val="00243E9C"/>
    <w:pPr>
      <w:widowControl w:val="0"/>
      <w:autoSpaceDE w:val="0"/>
      <w:autoSpaceDN w:val="0"/>
      <w:adjustRightInd w:val="0"/>
      <w:spacing w:after="0" w:line="240" w:lineRule="auto"/>
      <w:ind w:right="19772"/>
    </w:pPr>
    <w:rPr>
      <w:rFonts w:ascii="Courier New" w:eastAsia="Calibri" w:hAnsi="Courier New" w:cs="Courier New"/>
    </w:rPr>
  </w:style>
  <w:style w:type="paragraph" w:customStyle="1" w:styleId="Title">
    <w:name w:val="Title!Название НПА"/>
    <w:basedOn w:val="a"/>
    <w:rsid w:val="00194CF2"/>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afb">
    <w:name w:val="Нормальный (таблица)"/>
    <w:basedOn w:val="a"/>
    <w:next w:val="a"/>
    <w:uiPriority w:val="99"/>
    <w:rsid w:val="005F11E3"/>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Default">
    <w:name w:val="Default"/>
    <w:rsid w:val="00E676C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fc">
    <w:name w:val="annotation text"/>
    <w:basedOn w:val="a"/>
    <w:link w:val="afd"/>
    <w:uiPriority w:val="99"/>
    <w:semiHidden/>
    <w:unhideWhenUsed/>
    <w:rsid w:val="00647BB0"/>
    <w:pPr>
      <w:spacing w:line="240" w:lineRule="auto"/>
    </w:pPr>
    <w:rPr>
      <w:sz w:val="20"/>
      <w:szCs w:val="20"/>
    </w:rPr>
  </w:style>
  <w:style w:type="character" w:customStyle="1" w:styleId="afd">
    <w:name w:val="Текст примечания Знак"/>
    <w:basedOn w:val="a0"/>
    <w:link w:val="afc"/>
    <w:uiPriority w:val="99"/>
    <w:semiHidden/>
    <w:rsid w:val="00647BB0"/>
    <w:rPr>
      <w:sz w:val="20"/>
      <w:szCs w:val="20"/>
    </w:rPr>
  </w:style>
  <w:style w:type="paragraph" w:styleId="afe">
    <w:name w:val="annotation subject"/>
    <w:basedOn w:val="afc"/>
    <w:next w:val="afc"/>
    <w:link w:val="aff"/>
    <w:uiPriority w:val="99"/>
    <w:semiHidden/>
    <w:unhideWhenUsed/>
    <w:rsid w:val="00647BB0"/>
    <w:pPr>
      <w:spacing w:line="276" w:lineRule="auto"/>
    </w:pPr>
    <w:rPr>
      <w:rFonts w:ascii="Calibri" w:eastAsia="Calibri" w:hAnsi="Calibri" w:cs="Times New Roman"/>
      <w:b/>
      <w:bCs/>
      <w:lang w:val="x-none" w:eastAsia="en-US"/>
    </w:rPr>
  </w:style>
  <w:style w:type="character" w:customStyle="1" w:styleId="aff">
    <w:name w:val="Тема примечания Знак"/>
    <w:basedOn w:val="afd"/>
    <w:link w:val="afe"/>
    <w:uiPriority w:val="99"/>
    <w:semiHidden/>
    <w:rsid w:val="00647BB0"/>
    <w:rPr>
      <w:rFonts w:ascii="Calibri" w:eastAsia="Calibri" w:hAnsi="Calibri" w:cs="Times New Roman"/>
      <w:b/>
      <w:bCs/>
      <w:sz w:val="20"/>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3660">
      <w:bodyDiv w:val="1"/>
      <w:marLeft w:val="0"/>
      <w:marRight w:val="0"/>
      <w:marTop w:val="0"/>
      <w:marBottom w:val="0"/>
      <w:divBdr>
        <w:top w:val="none" w:sz="0" w:space="0" w:color="auto"/>
        <w:left w:val="none" w:sz="0" w:space="0" w:color="auto"/>
        <w:bottom w:val="none" w:sz="0" w:space="0" w:color="auto"/>
        <w:right w:val="none" w:sz="0" w:space="0" w:color="auto"/>
      </w:divBdr>
    </w:div>
    <w:div w:id="93400840">
      <w:bodyDiv w:val="1"/>
      <w:marLeft w:val="0"/>
      <w:marRight w:val="0"/>
      <w:marTop w:val="0"/>
      <w:marBottom w:val="0"/>
      <w:divBdr>
        <w:top w:val="none" w:sz="0" w:space="0" w:color="auto"/>
        <w:left w:val="none" w:sz="0" w:space="0" w:color="auto"/>
        <w:bottom w:val="none" w:sz="0" w:space="0" w:color="auto"/>
        <w:right w:val="none" w:sz="0" w:space="0" w:color="auto"/>
      </w:divBdr>
    </w:div>
    <w:div w:id="110714003">
      <w:bodyDiv w:val="1"/>
      <w:marLeft w:val="0"/>
      <w:marRight w:val="0"/>
      <w:marTop w:val="0"/>
      <w:marBottom w:val="0"/>
      <w:divBdr>
        <w:top w:val="none" w:sz="0" w:space="0" w:color="auto"/>
        <w:left w:val="none" w:sz="0" w:space="0" w:color="auto"/>
        <w:bottom w:val="none" w:sz="0" w:space="0" w:color="auto"/>
        <w:right w:val="none" w:sz="0" w:space="0" w:color="auto"/>
      </w:divBdr>
    </w:div>
    <w:div w:id="187452105">
      <w:bodyDiv w:val="1"/>
      <w:marLeft w:val="0"/>
      <w:marRight w:val="0"/>
      <w:marTop w:val="0"/>
      <w:marBottom w:val="0"/>
      <w:divBdr>
        <w:top w:val="none" w:sz="0" w:space="0" w:color="auto"/>
        <w:left w:val="none" w:sz="0" w:space="0" w:color="auto"/>
        <w:bottom w:val="none" w:sz="0" w:space="0" w:color="auto"/>
        <w:right w:val="none" w:sz="0" w:space="0" w:color="auto"/>
      </w:divBdr>
    </w:div>
    <w:div w:id="377045646">
      <w:bodyDiv w:val="1"/>
      <w:marLeft w:val="0"/>
      <w:marRight w:val="0"/>
      <w:marTop w:val="0"/>
      <w:marBottom w:val="0"/>
      <w:divBdr>
        <w:top w:val="none" w:sz="0" w:space="0" w:color="auto"/>
        <w:left w:val="none" w:sz="0" w:space="0" w:color="auto"/>
        <w:bottom w:val="none" w:sz="0" w:space="0" w:color="auto"/>
        <w:right w:val="none" w:sz="0" w:space="0" w:color="auto"/>
      </w:divBdr>
    </w:div>
    <w:div w:id="448816383">
      <w:bodyDiv w:val="1"/>
      <w:marLeft w:val="0"/>
      <w:marRight w:val="0"/>
      <w:marTop w:val="0"/>
      <w:marBottom w:val="0"/>
      <w:divBdr>
        <w:top w:val="none" w:sz="0" w:space="0" w:color="auto"/>
        <w:left w:val="none" w:sz="0" w:space="0" w:color="auto"/>
        <w:bottom w:val="none" w:sz="0" w:space="0" w:color="auto"/>
        <w:right w:val="none" w:sz="0" w:space="0" w:color="auto"/>
      </w:divBdr>
    </w:div>
    <w:div w:id="700713575">
      <w:bodyDiv w:val="1"/>
      <w:marLeft w:val="0"/>
      <w:marRight w:val="0"/>
      <w:marTop w:val="0"/>
      <w:marBottom w:val="0"/>
      <w:divBdr>
        <w:top w:val="none" w:sz="0" w:space="0" w:color="auto"/>
        <w:left w:val="none" w:sz="0" w:space="0" w:color="auto"/>
        <w:bottom w:val="none" w:sz="0" w:space="0" w:color="auto"/>
        <w:right w:val="none" w:sz="0" w:space="0" w:color="auto"/>
      </w:divBdr>
    </w:div>
    <w:div w:id="710106669">
      <w:bodyDiv w:val="1"/>
      <w:marLeft w:val="0"/>
      <w:marRight w:val="0"/>
      <w:marTop w:val="0"/>
      <w:marBottom w:val="0"/>
      <w:divBdr>
        <w:top w:val="none" w:sz="0" w:space="0" w:color="auto"/>
        <w:left w:val="none" w:sz="0" w:space="0" w:color="auto"/>
        <w:bottom w:val="none" w:sz="0" w:space="0" w:color="auto"/>
        <w:right w:val="none" w:sz="0" w:space="0" w:color="auto"/>
      </w:divBdr>
    </w:div>
    <w:div w:id="864557229">
      <w:bodyDiv w:val="1"/>
      <w:marLeft w:val="0"/>
      <w:marRight w:val="0"/>
      <w:marTop w:val="0"/>
      <w:marBottom w:val="0"/>
      <w:divBdr>
        <w:top w:val="none" w:sz="0" w:space="0" w:color="auto"/>
        <w:left w:val="none" w:sz="0" w:space="0" w:color="auto"/>
        <w:bottom w:val="none" w:sz="0" w:space="0" w:color="auto"/>
        <w:right w:val="none" w:sz="0" w:space="0" w:color="auto"/>
      </w:divBdr>
    </w:div>
    <w:div w:id="996306392">
      <w:bodyDiv w:val="1"/>
      <w:marLeft w:val="0"/>
      <w:marRight w:val="0"/>
      <w:marTop w:val="0"/>
      <w:marBottom w:val="0"/>
      <w:divBdr>
        <w:top w:val="none" w:sz="0" w:space="0" w:color="auto"/>
        <w:left w:val="none" w:sz="0" w:space="0" w:color="auto"/>
        <w:bottom w:val="none" w:sz="0" w:space="0" w:color="auto"/>
        <w:right w:val="none" w:sz="0" w:space="0" w:color="auto"/>
      </w:divBdr>
    </w:div>
    <w:div w:id="1127813490">
      <w:bodyDiv w:val="1"/>
      <w:marLeft w:val="0"/>
      <w:marRight w:val="0"/>
      <w:marTop w:val="0"/>
      <w:marBottom w:val="0"/>
      <w:divBdr>
        <w:top w:val="none" w:sz="0" w:space="0" w:color="auto"/>
        <w:left w:val="none" w:sz="0" w:space="0" w:color="auto"/>
        <w:bottom w:val="none" w:sz="0" w:space="0" w:color="auto"/>
        <w:right w:val="none" w:sz="0" w:space="0" w:color="auto"/>
      </w:divBdr>
    </w:div>
    <w:div w:id="1138572386">
      <w:bodyDiv w:val="1"/>
      <w:marLeft w:val="0"/>
      <w:marRight w:val="0"/>
      <w:marTop w:val="0"/>
      <w:marBottom w:val="0"/>
      <w:divBdr>
        <w:top w:val="none" w:sz="0" w:space="0" w:color="auto"/>
        <w:left w:val="none" w:sz="0" w:space="0" w:color="auto"/>
        <w:bottom w:val="none" w:sz="0" w:space="0" w:color="auto"/>
        <w:right w:val="none" w:sz="0" w:space="0" w:color="auto"/>
      </w:divBdr>
    </w:div>
    <w:div w:id="1197037484">
      <w:bodyDiv w:val="1"/>
      <w:marLeft w:val="0"/>
      <w:marRight w:val="0"/>
      <w:marTop w:val="0"/>
      <w:marBottom w:val="0"/>
      <w:divBdr>
        <w:top w:val="none" w:sz="0" w:space="0" w:color="auto"/>
        <w:left w:val="none" w:sz="0" w:space="0" w:color="auto"/>
        <w:bottom w:val="none" w:sz="0" w:space="0" w:color="auto"/>
        <w:right w:val="none" w:sz="0" w:space="0" w:color="auto"/>
      </w:divBdr>
    </w:div>
    <w:div w:id="1217812278">
      <w:bodyDiv w:val="1"/>
      <w:marLeft w:val="0"/>
      <w:marRight w:val="0"/>
      <w:marTop w:val="0"/>
      <w:marBottom w:val="0"/>
      <w:divBdr>
        <w:top w:val="none" w:sz="0" w:space="0" w:color="auto"/>
        <w:left w:val="none" w:sz="0" w:space="0" w:color="auto"/>
        <w:bottom w:val="none" w:sz="0" w:space="0" w:color="auto"/>
        <w:right w:val="none" w:sz="0" w:space="0" w:color="auto"/>
      </w:divBdr>
    </w:div>
    <w:div w:id="1263418517">
      <w:bodyDiv w:val="1"/>
      <w:marLeft w:val="0"/>
      <w:marRight w:val="0"/>
      <w:marTop w:val="0"/>
      <w:marBottom w:val="0"/>
      <w:divBdr>
        <w:top w:val="none" w:sz="0" w:space="0" w:color="auto"/>
        <w:left w:val="none" w:sz="0" w:space="0" w:color="auto"/>
        <w:bottom w:val="none" w:sz="0" w:space="0" w:color="auto"/>
        <w:right w:val="none" w:sz="0" w:space="0" w:color="auto"/>
      </w:divBdr>
    </w:div>
    <w:div w:id="1324241452">
      <w:bodyDiv w:val="1"/>
      <w:marLeft w:val="0"/>
      <w:marRight w:val="0"/>
      <w:marTop w:val="0"/>
      <w:marBottom w:val="0"/>
      <w:divBdr>
        <w:top w:val="none" w:sz="0" w:space="0" w:color="auto"/>
        <w:left w:val="none" w:sz="0" w:space="0" w:color="auto"/>
        <w:bottom w:val="none" w:sz="0" w:space="0" w:color="auto"/>
        <w:right w:val="none" w:sz="0" w:space="0" w:color="auto"/>
      </w:divBdr>
    </w:div>
    <w:div w:id="1472480356">
      <w:bodyDiv w:val="1"/>
      <w:marLeft w:val="0"/>
      <w:marRight w:val="0"/>
      <w:marTop w:val="0"/>
      <w:marBottom w:val="0"/>
      <w:divBdr>
        <w:top w:val="none" w:sz="0" w:space="0" w:color="auto"/>
        <w:left w:val="none" w:sz="0" w:space="0" w:color="auto"/>
        <w:bottom w:val="none" w:sz="0" w:space="0" w:color="auto"/>
        <w:right w:val="none" w:sz="0" w:space="0" w:color="auto"/>
      </w:divBdr>
    </w:div>
    <w:div w:id="1535775785">
      <w:bodyDiv w:val="1"/>
      <w:marLeft w:val="0"/>
      <w:marRight w:val="0"/>
      <w:marTop w:val="0"/>
      <w:marBottom w:val="0"/>
      <w:divBdr>
        <w:top w:val="none" w:sz="0" w:space="0" w:color="auto"/>
        <w:left w:val="none" w:sz="0" w:space="0" w:color="auto"/>
        <w:bottom w:val="none" w:sz="0" w:space="0" w:color="auto"/>
        <w:right w:val="none" w:sz="0" w:space="0" w:color="auto"/>
      </w:divBdr>
    </w:div>
    <w:div w:id="1545290736">
      <w:bodyDiv w:val="1"/>
      <w:marLeft w:val="0"/>
      <w:marRight w:val="0"/>
      <w:marTop w:val="0"/>
      <w:marBottom w:val="0"/>
      <w:divBdr>
        <w:top w:val="none" w:sz="0" w:space="0" w:color="auto"/>
        <w:left w:val="none" w:sz="0" w:space="0" w:color="auto"/>
        <w:bottom w:val="none" w:sz="0" w:space="0" w:color="auto"/>
        <w:right w:val="none" w:sz="0" w:space="0" w:color="auto"/>
      </w:divBdr>
    </w:div>
    <w:div w:id="1566600677">
      <w:bodyDiv w:val="1"/>
      <w:marLeft w:val="0"/>
      <w:marRight w:val="0"/>
      <w:marTop w:val="0"/>
      <w:marBottom w:val="0"/>
      <w:divBdr>
        <w:top w:val="none" w:sz="0" w:space="0" w:color="auto"/>
        <w:left w:val="none" w:sz="0" w:space="0" w:color="auto"/>
        <w:bottom w:val="none" w:sz="0" w:space="0" w:color="auto"/>
        <w:right w:val="none" w:sz="0" w:space="0" w:color="auto"/>
      </w:divBdr>
    </w:div>
    <w:div w:id="1610040797">
      <w:bodyDiv w:val="1"/>
      <w:marLeft w:val="0"/>
      <w:marRight w:val="0"/>
      <w:marTop w:val="0"/>
      <w:marBottom w:val="0"/>
      <w:divBdr>
        <w:top w:val="none" w:sz="0" w:space="0" w:color="auto"/>
        <w:left w:val="none" w:sz="0" w:space="0" w:color="auto"/>
        <w:bottom w:val="none" w:sz="0" w:space="0" w:color="auto"/>
        <w:right w:val="none" w:sz="0" w:space="0" w:color="auto"/>
      </w:divBdr>
    </w:div>
    <w:div w:id="1637954238">
      <w:bodyDiv w:val="1"/>
      <w:marLeft w:val="0"/>
      <w:marRight w:val="0"/>
      <w:marTop w:val="0"/>
      <w:marBottom w:val="0"/>
      <w:divBdr>
        <w:top w:val="none" w:sz="0" w:space="0" w:color="auto"/>
        <w:left w:val="none" w:sz="0" w:space="0" w:color="auto"/>
        <w:bottom w:val="none" w:sz="0" w:space="0" w:color="auto"/>
        <w:right w:val="none" w:sz="0" w:space="0" w:color="auto"/>
      </w:divBdr>
    </w:div>
    <w:div w:id="1855993934">
      <w:bodyDiv w:val="1"/>
      <w:marLeft w:val="0"/>
      <w:marRight w:val="0"/>
      <w:marTop w:val="0"/>
      <w:marBottom w:val="0"/>
      <w:divBdr>
        <w:top w:val="none" w:sz="0" w:space="0" w:color="auto"/>
        <w:left w:val="none" w:sz="0" w:space="0" w:color="auto"/>
        <w:bottom w:val="none" w:sz="0" w:space="0" w:color="auto"/>
        <w:right w:val="none" w:sz="0" w:space="0" w:color="auto"/>
      </w:divBdr>
    </w:div>
    <w:div w:id="1886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9B041FAD-B003-4CC3-99CE-6F236F1E5496" TargetMode="External"/><Relationship Id="rId18" Type="http://schemas.openxmlformats.org/officeDocument/2006/relationships/hyperlink" Target="http://pravo-search.minjust.ru:8080/bigs/showDocument.html?id=9B041FAD-B003-4CC3-99CE-6F236F1E5496"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pravo-search.minjust.ru:8080/bigs/showDocument.html?id=45004C75-5243-401B-8C73-766DB0B42115" TargetMode="External"/><Relationship Id="rId7" Type="http://schemas.openxmlformats.org/officeDocument/2006/relationships/endnotes" Target="endnotes.xml"/><Relationship Id="rId12" Type="http://schemas.openxmlformats.org/officeDocument/2006/relationships/hyperlink" Target="http://pravo-search.minjust.ru:8080/bigs/showDocument.html?id=45004C75-5243-401B-8C73-766DB0B42115" TargetMode="External"/><Relationship Id="rId17" Type="http://schemas.openxmlformats.org/officeDocument/2006/relationships/hyperlink" Target="http://pravo-search.minjust.ru:8080/bigs/showDocument.html?id=46FE6122-83A1-41D3-A87F-CA82977FB101" TargetMode="External"/><Relationship Id="rId25" Type="http://schemas.openxmlformats.org/officeDocument/2006/relationships/hyperlink" Target="https://minstroyrf.gov.ru/docs/134367/"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46FE6122-83A1-41D3-A87F-CA82977FB101" TargetMode="External"/><Relationship Id="rId20" Type="http://schemas.openxmlformats.org/officeDocument/2006/relationships/hyperlink" Target="http://pravo-search.minjust.ru:8080/bigs/showDocument.html?id=45004C75-5243-401B-8C73-766DB0B4211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46FE6122-83A1-41D3-A87F-CA82977FB101" TargetMode="External"/><Relationship Id="rId24" Type="http://schemas.openxmlformats.org/officeDocument/2006/relationships/hyperlink" Target="http://pravo-search.minjust.ru:8080/bigs/showDocument.html?id=AE24133B-90B5-4060-A069-67DB4993C7F2"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avo-search.minjust.ru:8080/bigs/showDocument.html?id=9CF2F1C3-393D-4051-A52D-9923B0E51C0C" TargetMode="External"/><Relationship Id="rId23" Type="http://schemas.openxmlformats.org/officeDocument/2006/relationships/hyperlink" Target="http://pravo-search.minjust.ru:8080/bigs/showDocument.html?id=46FE6122-83A1-41D3-A87F-CA82977FB101" TargetMode="External"/><Relationship Id="rId28" Type="http://schemas.openxmlformats.org/officeDocument/2006/relationships/image" Target="media/image2.jpeg"/><Relationship Id="rId10" Type="http://schemas.openxmlformats.org/officeDocument/2006/relationships/hyperlink" Target="http://pravo-search.minjust.ru:8080/bigs/showDocument.html?id=46FE6122-83A1-41D3-A87F-CA82977FB101" TargetMode="External"/><Relationship Id="rId19" Type="http://schemas.openxmlformats.org/officeDocument/2006/relationships/hyperlink" Target="http://pravo-search.minjust.ru:8080/bigs/showDocument.html?id=45004C75-5243-401B-8C73-766DB0B421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EA4730E2-0388-4AEE-BD89-0CBC2C54574B" TargetMode="External"/><Relationship Id="rId22" Type="http://schemas.openxmlformats.org/officeDocument/2006/relationships/hyperlink" Target="http://pravo-search.minjust.ru:8080/bigs/showDocument.html?id=45004C75-5243-401B-8C73-766DB0B42115" TargetMode="External"/><Relationship Id="rId27" Type="http://schemas.openxmlformats.org/officeDocument/2006/relationships/image" Target="media/image1.jpeg"/><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A23D4-E141-4A33-ADD9-7A4CA20B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7477</Words>
  <Characters>42623</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Зыкова</cp:lastModifiedBy>
  <cp:revision>2</cp:revision>
  <cp:lastPrinted>2021-10-12T03:05:00Z</cp:lastPrinted>
  <dcterms:created xsi:type="dcterms:W3CDTF">2022-02-14T03:38:00Z</dcterms:created>
  <dcterms:modified xsi:type="dcterms:W3CDTF">2022-02-14T03:38:00Z</dcterms:modified>
</cp:coreProperties>
</file>