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CD" w:rsidRDefault="000B0ECD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:rsidR="000B0ECD" w:rsidRDefault="001733E6" w:rsidP="007D6F0B">
      <w:pPr>
        <w:ind w:left="-426"/>
        <w:rPr>
          <w:rFonts w:ascii="Times New Roman" w:hAnsi="Times New Roman" w:cs="Times New Roman"/>
          <w:sz w:val="72"/>
          <w:szCs w:val="72"/>
        </w:rPr>
      </w:pPr>
      <w:r w:rsidRPr="001733E6">
        <w:rPr>
          <w:rFonts w:ascii="Times New Roman" w:hAnsi="Times New Roman" w:cs="Times New Roman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41.3pt;height:132.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Вестник Усть-Чёмского сельсовета&quot;"/>
          </v:shape>
        </w:pict>
      </w:r>
    </w:p>
    <w:p w:rsidR="00C84B43" w:rsidRDefault="00C84B43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:rsidR="000B0ECD" w:rsidRPr="000B0ECD" w:rsidRDefault="000B0ECD" w:rsidP="000B0ECD">
      <w:pPr>
        <w:rPr>
          <w:sz w:val="24"/>
          <w:szCs w:val="24"/>
        </w:rPr>
      </w:pPr>
    </w:p>
    <w:p w:rsidR="000B0ECD" w:rsidRDefault="000B0ECD" w:rsidP="00C84B43">
      <w:pPr>
        <w:ind w:left="-1134" w:right="-284"/>
        <w:rPr>
          <w:noProof/>
        </w:rPr>
      </w:pPr>
    </w:p>
    <w:p w:rsidR="000B0ECD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 xml:space="preserve">Учредитель - Администрация </w:t>
      </w:r>
      <w:r w:rsidR="00BD3DC5">
        <w:rPr>
          <w:rFonts w:ascii="Times New Roman" w:hAnsi="Times New Roman" w:cs="Times New Roman"/>
          <w:sz w:val="28"/>
          <w:szCs w:val="28"/>
        </w:rPr>
        <w:t>Усть-Чем</w:t>
      </w:r>
      <w:r w:rsidR="004555EC">
        <w:rPr>
          <w:rFonts w:ascii="Times New Roman" w:hAnsi="Times New Roman" w:cs="Times New Roman"/>
          <w:sz w:val="28"/>
          <w:szCs w:val="28"/>
        </w:rPr>
        <w:t>ского</w:t>
      </w:r>
      <w:r w:rsidR="000B0EC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84B43" w:rsidRPr="00C84B43" w:rsidRDefault="004555EC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="00C84B43" w:rsidRPr="00C84B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84B43" w:rsidRPr="00C84B4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 xml:space="preserve">ФИО главного редактора – </w:t>
      </w:r>
      <w:r w:rsidR="00BD3DC5">
        <w:rPr>
          <w:rFonts w:ascii="Times New Roman" w:hAnsi="Times New Roman" w:cs="Times New Roman"/>
          <w:sz w:val="28"/>
          <w:szCs w:val="28"/>
        </w:rPr>
        <w:t>Ларина Надежда Геннадьевна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E8689D">
        <w:rPr>
          <w:rFonts w:ascii="Times New Roman" w:hAnsi="Times New Roman" w:cs="Times New Roman"/>
          <w:sz w:val="24"/>
          <w:szCs w:val="24"/>
        </w:rPr>
        <w:t xml:space="preserve"> </w:t>
      </w:r>
      <w:r w:rsidR="00B905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(из</w:t>
      </w:r>
      <w:r w:rsidR="00E8689D">
        <w:rPr>
          <w:rFonts w:ascii="Times New Roman" w:hAnsi="Times New Roman" w:cs="Times New Roman"/>
          <w:sz w:val="24"/>
          <w:szCs w:val="24"/>
        </w:rPr>
        <w:t xml:space="preserve"> </w:t>
      </w:r>
      <w:r w:rsidR="00B9059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4B43" w:rsidRDefault="000B0ECD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«</w:t>
      </w:r>
      <w:r w:rsidR="00B9059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689D">
        <w:rPr>
          <w:rFonts w:ascii="Times New Roman" w:hAnsi="Times New Roman" w:cs="Times New Roman"/>
          <w:sz w:val="24"/>
          <w:szCs w:val="24"/>
        </w:rPr>
        <w:t xml:space="preserve"> </w:t>
      </w:r>
      <w:r w:rsidR="00B90591">
        <w:rPr>
          <w:rFonts w:ascii="Times New Roman" w:hAnsi="Times New Roman" w:cs="Times New Roman"/>
          <w:sz w:val="24"/>
          <w:szCs w:val="24"/>
        </w:rPr>
        <w:t>февраля</w:t>
      </w:r>
      <w:r w:rsidR="00E86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D3DC5">
        <w:rPr>
          <w:rFonts w:ascii="Times New Roman" w:hAnsi="Times New Roman" w:cs="Times New Roman"/>
          <w:sz w:val="24"/>
          <w:szCs w:val="24"/>
        </w:rPr>
        <w:t>2</w:t>
      </w:r>
      <w:r w:rsidR="00B90591">
        <w:rPr>
          <w:rFonts w:ascii="Times New Roman" w:hAnsi="Times New Roman" w:cs="Times New Roman"/>
          <w:sz w:val="24"/>
          <w:szCs w:val="24"/>
        </w:rPr>
        <w:t>1</w:t>
      </w:r>
      <w:r w:rsidR="00BD3DC5">
        <w:rPr>
          <w:rFonts w:ascii="Times New Roman" w:hAnsi="Times New Roman" w:cs="Times New Roman"/>
          <w:sz w:val="24"/>
          <w:szCs w:val="24"/>
        </w:rPr>
        <w:t xml:space="preserve"> </w:t>
      </w:r>
      <w:r w:rsidR="00C84B43">
        <w:rPr>
          <w:rFonts w:ascii="Times New Roman" w:hAnsi="Times New Roman" w:cs="Times New Roman"/>
          <w:sz w:val="24"/>
          <w:szCs w:val="24"/>
        </w:rPr>
        <w:t>г.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подписания в печать </w:t>
      </w:r>
      <w:r w:rsidR="00DB7987">
        <w:rPr>
          <w:rFonts w:ascii="Times New Roman" w:hAnsi="Times New Roman" w:cs="Times New Roman"/>
          <w:sz w:val="24"/>
          <w:szCs w:val="24"/>
        </w:rPr>
        <w:t xml:space="preserve"> </w:t>
      </w:r>
      <w:r w:rsidR="0033417B">
        <w:rPr>
          <w:rFonts w:ascii="Times New Roman" w:hAnsi="Times New Roman" w:cs="Times New Roman"/>
          <w:sz w:val="24"/>
          <w:szCs w:val="24"/>
        </w:rPr>
        <w:t>1</w:t>
      </w:r>
      <w:r w:rsidR="00B90591">
        <w:rPr>
          <w:rFonts w:ascii="Times New Roman" w:hAnsi="Times New Roman" w:cs="Times New Roman"/>
          <w:sz w:val="24"/>
          <w:szCs w:val="24"/>
        </w:rPr>
        <w:t>0</w:t>
      </w:r>
      <w:r w:rsidR="00DB79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3417B">
        <w:rPr>
          <w:rFonts w:ascii="Times New Roman" w:hAnsi="Times New Roman" w:cs="Times New Roman"/>
          <w:sz w:val="24"/>
          <w:szCs w:val="24"/>
        </w:rPr>
        <w:t xml:space="preserve"> </w:t>
      </w:r>
      <w:r w:rsidR="00B90591">
        <w:rPr>
          <w:rFonts w:ascii="Times New Roman" w:hAnsi="Times New Roman" w:cs="Times New Roman"/>
          <w:sz w:val="24"/>
          <w:szCs w:val="24"/>
        </w:rPr>
        <w:t>15</w:t>
      </w:r>
      <w:r w:rsidR="0033417B">
        <w:rPr>
          <w:rFonts w:ascii="Times New Roman" w:hAnsi="Times New Roman" w:cs="Times New Roman"/>
          <w:sz w:val="24"/>
          <w:szCs w:val="24"/>
        </w:rPr>
        <w:t xml:space="preserve"> </w:t>
      </w:r>
      <w:r w:rsidR="00DB7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</w:t>
      </w:r>
      <w:r w:rsidR="00E8689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экз</w:t>
      </w:r>
      <w:r w:rsidR="00E8689D">
        <w:rPr>
          <w:rFonts w:ascii="Times New Roman" w:hAnsi="Times New Roman" w:cs="Times New Roman"/>
          <w:sz w:val="24"/>
          <w:szCs w:val="24"/>
        </w:rPr>
        <w:t>.</w:t>
      </w:r>
    </w:p>
    <w:p w:rsidR="00D71354" w:rsidRDefault="00D71354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D71354" w:rsidRPr="009053EA" w:rsidRDefault="00D71354" w:rsidP="00C84B43">
      <w:pPr>
        <w:ind w:left="-993"/>
        <w:jc w:val="right"/>
        <w:rPr>
          <w:sz w:val="24"/>
          <w:szCs w:val="24"/>
        </w:rPr>
      </w:pPr>
    </w:p>
    <w:p w:rsidR="004555EC" w:rsidRPr="004555EC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Адрес редакции: </w:t>
      </w:r>
      <w:r w:rsidR="004555EC" w:rsidRPr="004555EC">
        <w:rPr>
          <w:rFonts w:ascii="Times New Roman" w:hAnsi="Times New Roman" w:cs="Times New Roman"/>
          <w:sz w:val="24"/>
          <w:szCs w:val="24"/>
        </w:rPr>
        <w:t>63322</w:t>
      </w:r>
      <w:r w:rsidR="00BD3DC5">
        <w:rPr>
          <w:rFonts w:ascii="Times New Roman" w:hAnsi="Times New Roman" w:cs="Times New Roman"/>
          <w:sz w:val="24"/>
          <w:szCs w:val="24"/>
        </w:rPr>
        <w:t>3</w:t>
      </w:r>
      <w:r w:rsidR="004555EC" w:rsidRPr="004555EC">
        <w:rPr>
          <w:rFonts w:ascii="Times New Roman" w:hAnsi="Times New Roman" w:cs="Times New Roman"/>
          <w:sz w:val="24"/>
          <w:szCs w:val="24"/>
        </w:rPr>
        <w:t>, Новосибирская область,</w:t>
      </w:r>
    </w:p>
    <w:p w:rsidR="004555EC" w:rsidRPr="004555EC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Искитимский район, с. </w:t>
      </w:r>
      <w:r w:rsidR="00BD3DC5">
        <w:rPr>
          <w:rFonts w:ascii="Times New Roman" w:hAnsi="Times New Roman" w:cs="Times New Roman"/>
          <w:sz w:val="24"/>
          <w:szCs w:val="24"/>
        </w:rPr>
        <w:t>Усть-Чем</w:t>
      </w:r>
    </w:p>
    <w:p w:rsidR="004555EC" w:rsidRPr="004555EC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улица Центральная, </w:t>
      </w:r>
      <w:r w:rsidR="00BD3DC5">
        <w:rPr>
          <w:rFonts w:ascii="Times New Roman" w:hAnsi="Times New Roman" w:cs="Times New Roman"/>
          <w:sz w:val="24"/>
          <w:szCs w:val="24"/>
        </w:rPr>
        <w:t>21 а</w:t>
      </w:r>
    </w:p>
    <w:p w:rsidR="00C84B43" w:rsidRDefault="00C84B43" w:rsidP="004555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138A" w:rsidRDefault="00F1138A" w:rsidP="004555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591" w:rsidRPr="00660E3F" w:rsidRDefault="00B90591" w:rsidP="00C16C6A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lastRenderedPageBreak/>
        <w:t>АДМИНИСТРАЦИЯ УСТЬ-ЧЕМСКОГО СЕЛЬСОВЕТА</w:t>
      </w:r>
    </w:p>
    <w:p w:rsidR="00B90591" w:rsidRPr="00660E3F" w:rsidRDefault="00B90591" w:rsidP="00C16C6A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ИСКИТИМСКОГО РАЙОНА  НОВОСИБИРСКОЙ ОБЛАСТИ</w:t>
      </w:r>
    </w:p>
    <w:p w:rsidR="00B90591" w:rsidRPr="00660E3F" w:rsidRDefault="00B90591" w:rsidP="00C16C6A">
      <w:pPr>
        <w:pStyle w:val="ae"/>
        <w:jc w:val="center"/>
        <w:rPr>
          <w:rFonts w:ascii="Times New Roman" w:hAnsi="Times New Roman" w:cs="Times New Roman"/>
        </w:rPr>
      </w:pPr>
    </w:p>
    <w:p w:rsidR="00B90591" w:rsidRPr="00660E3F" w:rsidRDefault="00B90591" w:rsidP="00C16C6A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ПОСТАНОВЛЕНИЕ</w:t>
      </w:r>
    </w:p>
    <w:p w:rsidR="00B90591" w:rsidRPr="00660E3F" w:rsidRDefault="00B90591" w:rsidP="00C16C6A">
      <w:pPr>
        <w:pStyle w:val="ae"/>
        <w:jc w:val="center"/>
        <w:rPr>
          <w:rFonts w:ascii="Times New Roman" w:hAnsi="Times New Roman" w:cs="Times New Roman"/>
        </w:rPr>
      </w:pPr>
    </w:p>
    <w:p w:rsidR="00B90591" w:rsidRPr="00660E3F" w:rsidRDefault="00B90591" w:rsidP="00C16C6A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 xml:space="preserve">28.01.2021  </w:t>
      </w:r>
      <w:r w:rsidRPr="00660E3F">
        <w:rPr>
          <w:rFonts w:ascii="Times New Roman" w:hAnsi="Times New Roman" w:cs="Times New Roman"/>
        </w:rPr>
        <w:tab/>
        <w:t xml:space="preserve">  </w:t>
      </w:r>
      <w:r w:rsidRPr="00660E3F">
        <w:rPr>
          <w:rFonts w:ascii="Times New Roman" w:hAnsi="Times New Roman" w:cs="Times New Roman"/>
        </w:rPr>
        <w:tab/>
        <w:t>01</w:t>
      </w:r>
    </w:p>
    <w:p w:rsidR="00B90591" w:rsidRPr="00660E3F" w:rsidRDefault="00B90591" w:rsidP="00C16C6A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___________ № _________</w:t>
      </w:r>
    </w:p>
    <w:p w:rsidR="00B90591" w:rsidRPr="00660E3F" w:rsidRDefault="00B90591" w:rsidP="00C16C6A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с. Усть-Чем</w:t>
      </w: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</w:p>
    <w:p w:rsidR="00B90591" w:rsidRPr="00660E3F" w:rsidRDefault="00B90591" w:rsidP="00C16C6A">
      <w:pPr>
        <w:pStyle w:val="ae"/>
        <w:jc w:val="center"/>
        <w:rPr>
          <w:rFonts w:ascii="Times New Roman" w:hAnsi="Times New Roman" w:cs="Times New Roman"/>
          <w:shd w:val="clear" w:color="auto" w:fill="FFFFFF"/>
        </w:rPr>
      </w:pPr>
      <w:r w:rsidRPr="00660E3F">
        <w:rPr>
          <w:rFonts w:ascii="Times New Roman" w:hAnsi="Times New Roman" w:cs="Times New Roman"/>
        </w:rPr>
        <w:t xml:space="preserve">О реализации </w:t>
      </w:r>
      <w:r w:rsidRPr="00660E3F">
        <w:rPr>
          <w:rFonts w:ascii="Times New Roman" w:hAnsi="Times New Roman" w:cs="Times New Roman"/>
          <w:shd w:val="clear" w:color="auto" w:fill="FFFFFF"/>
        </w:rPr>
        <w:t>Закона Новосибирской области от 4 ноября 2005 г. N</w:t>
      </w:r>
      <w:r w:rsidRPr="00660E3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60E3F">
        <w:rPr>
          <w:rStyle w:val="af"/>
          <w:rFonts w:ascii="Times New Roman" w:hAnsi="Times New Roman" w:cs="Times New Roman"/>
          <w:i w:val="0"/>
          <w:iCs w:val="0"/>
        </w:rPr>
        <w:t>337</w:t>
      </w:r>
      <w:r w:rsidRPr="00660E3F">
        <w:rPr>
          <w:rFonts w:ascii="Times New Roman" w:hAnsi="Times New Roman" w:cs="Times New Roman"/>
        </w:rPr>
        <w:t>-</w:t>
      </w:r>
      <w:r w:rsidRPr="00660E3F">
        <w:rPr>
          <w:rStyle w:val="af"/>
          <w:rFonts w:ascii="Times New Roman" w:hAnsi="Times New Roman" w:cs="Times New Roman"/>
          <w:i w:val="0"/>
          <w:iCs w:val="0"/>
        </w:rPr>
        <w:t>ОЗ</w:t>
      </w:r>
      <w:r w:rsidRPr="00660E3F">
        <w:rPr>
          <w:rFonts w:ascii="Times New Roman" w:hAnsi="Times New Roman" w:cs="Times New Roman"/>
        </w:rPr>
        <w:br/>
      </w:r>
      <w:r w:rsidRPr="00660E3F">
        <w:rPr>
          <w:rFonts w:ascii="Times New Roman" w:hAnsi="Times New Roman" w:cs="Times New Roman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</w:p>
    <w:p w:rsidR="00B90591" w:rsidRPr="00660E3F" w:rsidRDefault="00C16C6A" w:rsidP="00C16C6A">
      <w:pPr>
        <w:pStyle w:val="ae"/>
        <w:jc w:val="both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 xml:space="preserve">     </w:t>
      </w:r>
      <w:r w:rsidR="00B90591" w:rsidRPr="00660E3F">
        <w:rPr>
          <w:rFonts w:ascii="Times New Roman" w:hAnsi="Times New Roman" w:cs="Times New Roman"/>
        </w:rPr>
        <w:t>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Усть-Чемского  сельсовета Искитимского района Новосибирской области</w:t>
      </w: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ПОСТАНОВЛЯЕТ:</w:t>
      </w:r>
    </w:p>
    <w:p w:rsidR="00B90591" w:rsidRPr="00660E3F" w:rsidRDefault="00F5668F" w:rsidP="00C16C6A">
      <w:pPr>
        <w:pStyle w:val="ae"/>
        <w:jc w:val="both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 xml:space="preserve">     </w:t>
      </w:r>
      <w:r w:rsidR="00B90591" w:rsidRPr="00660E3F">
        <w:rPr>
          <w:rFonts w:ascii="Times New Roman" w:hAnsi="Times New Roman" w:cs="Times New Roman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- коэффициент увеличения прожиточного минимума – 1,0;</w:t>
      </w: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- нормативный период накопления сбережений для приобретения жилья – 10 лет;</w:t>
      </w: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  <w:color w:val="FF0000"/>
        </w:rPr>
      </w:pPr>
      <w:r w:rsidRPr="00660E3F">
        <w:rPr>
          <w:rFonts w:ascii="Times New Roman" w:hAnsi="Times New Roman" w:cs="Times New Roman"/>
        </w:rPr>
        <w:t xml:space="preserve">- среднюю рыночную (нормативную) цену квадратного метра общей площади жилья на территории Усть-Чемского сельсовета Искитимского района Новосибирской области   на 2021 год – в размере </w:t>
      </w:r>
      <w:r w:rsidRPr="00660E3F">
        <w:rPr>
          <w:rFonts w:ascii="Times New Roman" w:eastAsia="Calibri" w:hAnsi="Times New Roman" w:cs="Times New Roman"/>
        </w:rPr>
        <w:t>48 912 (сорок восемь тысяч девятьсот двенадцать) рублей.</w:t>
      </w:r>
    </w:p>
    <w:p w:rsidR="00B90591" w:rsidRPr="00660E3F" w:rsidRDefault="00F5668F" w:rsidP="00C16C6A">
      <w:pPr>
        <w:pStyle w:val="ae"/>
        <w:jc w:val="both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 xml:space="preserve">    </w:t>
      </w:r>
      <w:r w:rsidR="00B90591" w:rsidRPr="00660E3F">
        <w:rPr>
          <w:rFonts w:ascii="Times New Roman" w:hAnsi="Times New Roman" w:cs="Times New Roman"/>
        </w:rPr>
        <w:t>2. Опубликовать данное постановление в печатном издании "Вестник Усть-Чемского сельсовета".</w:t>
      </w: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Глава Усть-Чемского сельсовета</w:t>
      </w: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 xml:space="preserve">Искитимского района Новосибирской области                     </w:t>
      </w:r>
      <w:r w:rsidR="00F5668F" w:rsidRPr="00660E3F">
        <w:rPr>
          <w:rFonts w:ascii="Times New Roman" w:hAnsi="Times New Roman" w:cs="Times New Roman"/>
        </w:rPr>
        <w:t xml:space="preserve">                                              </w:t>
      </w:r>
      <w:r w:rsidRPr="00660E3F">
        <w:rPr>
          <w:rFonts w:ascii="Times New Roman" w:hAnsi="Times New Roman" w:cs="Times New Roman"/>
        </w:rPr>
        <w:t xml:space="preserve">       Н.Г. Ларина</w:t>
      </w:r>
    </w:p>
    <w:p w:rsidR="00462BC8" w:rsidRPr="00660E3F" w:rsidRDefault="00462BC8" w:rsidP="00C16C6A">
      <w:pPr>
        <w:pStyle w:val="ae"/>
        <w:jc w:val="both"/>
        <w:rPr>
          <w:rFonts w:ascii="Times New Roman" w:hAnsi="Times New Roman" w:cs="Times New Roman"/>
        </w:rPr>
      </w:pPr>
    </w:p>
    <w:p w:rsidR="00B90591" w:rsidRPr="00660E3F" w:rsidRDefault="00B90591" w:rsidP="00C16C6A">
      <w:pPr>
        <w:pStyle w:val="ae"/>
        <w:jc w:val="both"/>
        <w:rPr>
          <w:rFonts w:ascii="Times New Roman" w:hAnsi="Times New Roman" w:cs="Times New Roman"/>
        </w:rPr>
      </w:pPr>
    </w:p>
    <w:p w:rsidR="00F5668F" w:rsidRPr="00660E3F" w:rsidRDefault="00F5668F" w:rsidP="00462BC8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АДМИНИСТРАЦИЯ УСТЬ-ЧЕМСКОГО СЕЛЬСОВЕТА</w:t>
      </w:r>
    </w:p>
    <w:p w:rsidR="00F5668F" w:rsidRPr="00660E3F" w:rsidRDefault="00F5668F" w:rsidP="00462BC8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ИСКИТИМСКОГО РАЙОНА  НОВОСИБИРСКОЙ ОБЛАСТИ</w:t>
      </w:r>
    </w:p>
    <w:p w:rsidR="00F5668F" w:rsidRPr="00660E3F" w:rsidRDefault="00F5668F" w:rsidP="00462BC8">
      <w:pPr>
        <w:pStyle w:val="ae"/>
        <w:jc w:val="center"/>
        <w:rPr>
          <w:rFonts w:ascii="Times New Roman" w:hAnsi="Times New Roman" w:cs="Times New Roman"/>
        </w:rPr>
      </w:pPr>
    </w:p>
    <w:p w:rsidR="00F5668F" w:rsidRPr="00660E3F" w:rsidRDefault="00F5668F" w:rsidP="00462BC8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ПОСТАНОВЛЕНИЕ</w:t>
      </w:r>
    </w:p>
    <w:p w:rsidR="00F5668F" w:rsidRPr="00660E3F" w:rsidRDefault="00F5668F" w:rsidP="00462BC8">
      <w:pPr>
        <w:pStyle w:val="ae"/>
        <w:jc w:val="center"/>
        <w:rPr>
          <w:rFonts w:ascii="Times New Roman" w:hAnsi="Times New Roman" w:cs="Times New Roman"/>
        </w:rPr>
      </w:pPr>
    </w:p>
    <w:p w:rsidR="00F5668F" w:rsidRPr="00660E3F" w:rsidRDefault="00F5668F" w:rsidP="00462BC8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 xml:space="preserve">04.02.2021        </w:t>
      </w:r>
      <w:r w:rsidRPr="00660E3F">
        <w:rPr>
          <w:rFonts w:ascii="Times New Roman" w:hAnsi="Times New Roman" w:cs="Times New Roman"/>
        </w:rPr>
        <w:tab/>
        <w:t xml:space="preserve">  </w:t>
      </w:r>
      <w:r w:rsidRPr="00660E3F">
        <w:rPr>
          <w:rFonts w:ascii="Times New Roman" w:hAnsi="Times New Roman" w:cs="Times New Roman"/>
        </w:rPr>
        <w:tab/>
        <w:t>02</w:t>
      </w:r>
    </w:p>
    <w:p w:rsidR="00F5668F" w:rsidRPr="00660E3F" w:rsidRDefault="00F5668F" w:rsidP="00462BC8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___________ № _________</w:t>
      </w:r>
    </w:p>
    <w:p w:rsidR="00F5668F" w:rsidRPr="00660E3F" w:rsidRDefault="00F5668F" w:rsidP="00462BC8">
      <w:pPr>
        <w:pStyle w:val="ae"/>
        <w:jc w:val="center"/>
        <w:rPr>
          <w:rFonts w:ascii="Times New Roman" w:hAnsi="Times New Roman" w:cs="Times New Roman"/>
        </w:rPr>
      </w:pPr>
      <w:r w:rsidRPr="00660E3F">
        <w:rPr>
          <w:rFonts w:ascii="Times New Roman" w:hAnsi="Times New Roman" w:cs="Times New Roman"/>
        </w:rPr>
        <w:t>с. Усть-Чем</w:t>
      </w:r>
    </w:p>
    <w:p w:rsidR="00F5668F" w:rsidRPr="00660E3F" w:rsidRDefault="00F5668F" w:rsidP="00462BC8">
      <w:pPr>
        <w:pStyle w:val="ae"/>
        <w:jc w:val="center"/>
        <w:rPr>
          <w:rFonts w:ascii="Times New Roman" w:hAnsi="Times New Roman" w:cs="Times New Roman"/>
        </w:rPr>
      </w:pPr>
    </w:p>
    <w:p w:rsidR="00F5668F" w:rsidRPr="00660E3F" w:rsidRDefault="00F5668F" w:rsidP="00462BC8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  <w:bCs/>
        </w:rPr>
        <w:t>Об отмене постановления администрации Усть-Чемского</w:t>
      </w:r>
      <w:r w:rsidRPr="00660E3F">
        <w:rPr>
          <w:rFonts w:ascii="Times New Roman" w:eastAsia="Times New Roman" w:hAnsi="Times New Roman" w:cs="Times New Roman"/>
        </w:rPr>
        <w:t xml:space="preserve"> сельсовета Искитимского района Новосибирской области от 01.09.2020 № 64 «</w:t>
      </w:r>
      <w:r w:rsidRPr="00660E3F">
        <w:rPr>
          <w:rFonts w:ascii="Times New Roman" w:hAnsi="Times New Roman" w:cs="Times New Roman"/>
          <w:bCs/>
        </w:rPr>
        <w:t>Об утверждении Порядка использования автомобильных дорог общего пользования местного значения Усть-Чемского сельсовета  Искитимского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660E3F">
        <w:rPr>
          <w:rFonts w:ascii="Times New Roman" w:eastAsia="Times New Roman" w:hAnsi="Times New Roman" w:cs="Times New Roman"/>
        </w:rPr>
        <w:t>»</w:t>
      </w:r>
    </w:p>
    <w:p w:rsidR="00462BC8" w:rsidRPr="00660E3F" w:rsidRDefault="00462BC8" w:rsidP="00462BC8">
      <w:pPr>
        <w:pStyle w:val="ae"/>
        <w:jc w:val="center"/>
        <w:rPr>
          <w:rFonts w:ascii="Times New Roman" w:hAnsi="Times New Roman" w:cs="Times New Roman"/>
        </w:rPr>
      </w:pPr>
    </w:p>
    <w:p w:rsidR="00F5668F" w:rsidRPr="00660E3F" w:rsidRDefault="00462BC8" w:rsidP="00462BC8">
      <w:pPr>
        <w:pStyle w:val="ae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hAnsi="Times New Roman" w:cs="Times New Roman"/>
        </w:rPr>
        <w:t xml:space="preserve">     </w:t>
      </w:r>
      <w:r w:rsidR="00F5668F" w:rsidRPr="00660E3F">
        <w:rPr>
          <w:rFonts w:ascii="Times New Roman" w:hAnsi="Times New Roman" w:cs="Times New Roman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="00F5668F" w:rsidRPr="00660E3F">
        <w:rPr>
          <w:rFonts w:ascii="Times New Roman" w:eastAsia="Times New Roman" w:hAnsi="Times New Roman" w:cs="Times New Roman"/>
        </w:rPr>
        <w:t>, администрация Усть-Чемского сельсовета Искитимского района Новосибирской области</w:t>
      </w:r>
    </w:p>
    <w:p w:rsidR="00F5668F" w:rsidRPr="00660E3F" w:rsidRDefault="00F5668F" w:rsidP="00462BC8">
      <w:pPr>
        <w:pStyle w:val="ae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ПОСТАНОВЛЯЕТ:</w:t>
      </w:r>
    </w:p>
    <w:p w:rsidR="00F5668F" w:rsidRPr="00660E3F" w:rsidRDefault="00462BC8" w:rsidP="00462BC8">
      <w:pPr>
        <w:pStyle w:val="ae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hAnsi="Times New Roman" w:cs="Times New Roman"/>
        </w:rPr>
        <w:lastRenderedPageBreak/>
        <w:t xml:space="preserve">     1.</w:t>
      </w:r>
      <w:r w:rsidR="00F5668F" w:rsidRPr="00660E3F">
        <w:rPr>
          <w:rFonts w:ascii="Times New Roman" w:hAnsi="Times New Roman" w:cs="Times New Roman"/>
        </w:rPr>
        <w:t>Отменить   постановление администрации Усть-Чемского</w:t>
      </w:r>
      <w:r w:rsidR="00F5668F" w:rsidRPr="00660E3F">
        <w:rPr>
          <w:rFonts w:ascii="Times New Roman" w:eastAsia="Times New Roman" w:hAnsi="Times New Roman" w:cs="Times New Roman"/>
        </w:rPr>
        <w:t xml:space="preserve"> сельсовета Искитимского района Новосибирской области от 01.09.2020 № 64 «</w:t>
      </w:r>
      <w:r w:rsidR="00F5668F" w:rsidRPr="00660E3F">
        <w:rPr>
          <w:rFonts w:ascii="Times New Roman" w:hAnsi="Times New Roman" w:cs="Times New Roman"/>
          <w:bCs/>
        </w:rPr>
        <w:t>Об утверждении Порядка использования автомобильных дорог общего пользования местного значения Усть-Чемского сельсовета  Искитимского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ситуаций»</w:t>
      </w:r>
      <w:r w:rsidR="00F5668F" w:rsidRPr="00660E3F">
        <w:rPr>
          <w:rFonts w:ascii="Times New Roman" w:eastAsia="Times New Roman" w:hAnsi="Times New Roman" w:cs="Times New Roman"/>
        </w:rPr>
        <w:t>.</w:t>
      </w:r>
    </w:p>
    <w:p w:rsidR="00F5668F" w:rsidRPr="00660E3F" w:rsidRDefault="00462BC8" w:rsidP="00462BC8">
      <w:pPr>
        <w:pStyle w:val="ae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     2.</w:t>
      </w:r>
      <w:r w:rsidR="00F5668F" w:rsidRPr="00660E3F">
        <w:rPr>
          <w:rFonts w:ascii="Times New Roman" w:eastAsia="Times New Roman" w:hAnsi="Times New Roman" w:cs="Times New Roman"/>
        </w:rPr>
        <w:t>Настоящее постановление опубликовать в периодическом печатном издании  «Вестник Усть-Чемского сельсовета» и разместить на официальном сайте администрации Усть-Чемского сельсовета Искитимского района Новосибирской области.</w:t>
      </w:r>
    </w:p>
    <w:p w:rsidR="00F5668F" w:rsidRPr="00660E3F" w:rsidRDefault="00F5668F" w:rsidP="00462BC8">
      <w:pPr>
        <w:pStyle w:val="ae"/>
        <w:jc w:val="both"/>
        <w:rPr>
          <w:rFonts w:ascii="Times New Roman" w:eastAsia="Times New Roman" w:hAnsi="Times New Roman" w:cs="Times New Roman"/>
        </w:rPr>
      </w:pPr>
    </w:p>
    <w:p w:rsidR="00F5668F" w:rsidRPr="00660E3F" w:rsidRDefault="00F5668F" w:rsidP="00462BC8">
      <w:pPr>
        <w:pStyle w:val="ae"/>
        <w:jc w:val="both"/>
        <w:rPr>
          <w:rFonts w:ascii="Times New Roman" w:eastAsia="Times New Roman" w:hAnsi="Times New Roman" w:cs="Times New Roman"/>
        </w:rPr>
      </w:pPr>
    </w:p>
    <w:p w:rsidR="00F5668F" w:rsidRPr="00660E3F" w:rsidRDefault="00F5668F" w:rsidP="00462BC8">
      <w:pPr>
        <w:pStyle w:val="ae"/>
        <w:jc w:val="both"/>
        <w:rPr>
          <w:rFonts w:ascii="Times New Roman" w:eastAsia="Times New Roman" w:hAnsi="Times New Roman" w:cs="Times New Roman"/>
        </w:rPr>
      </w:pPr>
    </w:p>
    <w:p w:rsidR="00F5668F" w:rsidRPr="00660E3F" w:rsidRDefault="00F5668F" w:rsidP="00462BC8">
      <w:pPr>
        <w:pStyle w:val="ae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Глава Усть-Чемского сельсовета</w:t>
      </w:r>
    </w:p>
    <w:p w:rsidR="00F5668F" w:rsidRPr="00660E3F" w:rsidRDefault="00F5668F" w:rsidP="00462BC8">
      <w:pPr>
        <w:pStyle w:val="ae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Искитимского района Новосибирской области                 </w:t>
      </w:r>
      <w:r w:rsidR="00462BC8" w:rsidRPr="00660E3F">
        <w:rPr>
          <w:rFonts w:ascii="Times New Roman" w:eastAsia="Times New Roman" w:hAnsi="Times New Roman" w:cs="Times New Roman"/>
        </w:rPr>
        <w:t xml:space="preserve">                                  </w:t>
      </w:r>
      <w:r w:rsidRPr="00660E3F">
        <w:rPr>
          <w:rFonts w:ascii="Times New Roman" w:eastAsia="Times New Roman" w:hAnsi="Times New Roman" w:cs="Times New Roman"/>
        </w:rPr>
        <w:t xml:space="preserve">               Н.Г. Ларина</w:t>
      </w:r>
    </w:p>
    <w:p w:rsidR="00F5668F" w:rsidRPr="00660E3F" w:rsidRDefault="00F5668F" w:rsidP="00462BC8">
      <w:pPr>
        <w:pStyle w:val="ae"/>
        <w:jc w:val="both"/>
        <w:rPr>
          <w:rFonts w:ascii="Times New Roman" w:eastAsia="Times New Roman" w:hAnsi="Times New Roman" w:cs="Times New Roman"/>
        </w:rPr>
      </w:pPr>
    </w:p>
    <w:p w:rsidR="00F5668F" w:rsidRPr="00660E3F" w:rsidRDefault="00F5668F" w:rsidP="00462BC8">
      <w:pPr>
        <w:pStyle w:val="ae"/>
        <w:jc w:val="both"/>
        <w:rPr>
          <w:rFonts w:ascii="Times New Roman" w:eastAsia="Times New Roman" w:hAnsi="Times New Roman" w:cs="Times New Roman"/>
        </w:rPr>
      </w:pPr>
    </w:p>
    <w:p w:rsidR="00462BC8" w:rsidRPr="00660E3F" w:rsidRDefault="00462BC8" w:rsidP="00462BC8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АДМИНИСТРАЦИЯ УСТЬ-ЧЕМСКОГО СЕЛЬСОВЕТА</w:t>
      </w:r>
    </w:p>
    <w:p w:rsidR="00462BC8" w:rsidRPr="00660E3F" w:rsidRDefault="00462BC8" w:rsidP="00462BC8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ИСКИТИМСКОГО РАЙОНА  НОВОСИБИРСКОЙ ОБЛАСТИ</w:t>
      </w:r>
    </w:p>
    <w:p w:rsidR="00462BC8" w:rsidRPr="00660E3F" w:rsidRDefault="00462BC8" w:rsidP="00462BC8">
      <w:pPr>
        <w:pStyle w:val="ae"/>
        <w:jc w:val="center"/>
        <w:rPr>
          <w:rFonts w:ascii="Times New Roman" w:hAnsi="Times New Roman"/>
        </w:rPr>
      </w:pPr>
    </w:p>
    <w:p w:rsidR="00462BC8" w:rsidRPr="00660E3F" w:rsidRDefault="00462BC8" w:rsidP="00462BC8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ПОСТАНОВЛЕНИЕ</w:t>
      </w:r>
    </w:p>
    <w:p w:rsidR="00462BC8" w:rsidRPr="00660E3F" w:rsidRDefault="00462BC8" w:rsidP="00462BC8">
      <w:pPr>
        <w:pStyle w:val="ae"/>
        <w:jc w:val="center"/>
        <w:rPr>
          <w:rFonts w:ascii="Times New Roman" w:hAnsi="Times New Roman"/>
        </w:rPr>
      </w:pPr>
    </w:p>
    <w:p w:rsidR="00462BC8" w:rsidRPr="00660E3F" w:rsidRDefault="00462BC8" w:rsidP="00462BC8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04.02.2021        </w:t>
      </w:r>
      <w:r w:rsidRPr="00660E3F">
        <w:rPr>
          <w:rFonts w:ascii="Times New Roman" w:hAnsi="Times New Roman"/>
        </w:rPr>
        <w:tab/>
        <w:t xml:space="preserve">  </w:t>
      </w:r>
      <w:r w:rsidRPr="00660E3F">
        <w:rPr>
          <w:rFonts w:ascii="Times New Roman" w:hAnsi="Times New Roman"/>
        </w:rPr>
        <w:tab/>
        <w:t xml:space="preserve">03  </w:t>
      </w:r>
    </w:p>
    <w:p w:rsidR="00462BC8" w:rsidRPr="00660E3F" w:rsidRDefault="00462BC8" w:rsidP="00462BC8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___________ № _________</w:t>
      </w:r>
    </w:p>
    <w:p w:rsidR="00462BC8" w:rsidRPr="00660E3F" w:rsidRDefault="00462BC8" w:rsidP="00462BC8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с. Усть-Чем</w:t>
      </w:r>
    </w:p>
    <w:p w:rsidR="00462BC8" w:rsidRPr="00660E3F" w:rsidRDefault="00462BC8" w:rsidP="0046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462BC8" w:rsidRPr="00660E3F" w:rsidRDefault="00462BC8" w:rsidP="00462B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660E3F">
        <w:rPr>
          <w:rFonts w:ascii="Times New Roman" w:eastAsia="Times New Roman" w:hAnsi="Times New Roman"/>
          <w:bCs/>
        </w:rPr>
        <w:t>Об отмене постановления администрации Усть-Чемского</w:t>
      </w:r>
      <w:r w:rsidRPr="00660E3F">
        <w:rPr>
          <w:rFonts w:ascii="Times New Roman" w:eastAsia="Times New Roman" w:hAnsi="Times New Roman"/>
        </w:rPr>
        <w:t xml:space="preserve"> сельсовета Искитимского района Новосибирской области от 29.05.2019 № 38 «</w:t>
      </w:r>
      <w:r w:rsidRPr="00660E3F">
        <w:rPr>
          <w:rFonts w:ascii="Times New Roman" w:hAnsi="Times New Roman"/>
          <w:bCs/>
        </w:rPr>
        <w:t>Об утверждении порядка предоставления компенсационного места на размещение нестационарного торгового объекта на территории Усть-Чемского сельсовета Искитимского района Новосибирской области</w:t>
      </w:r>
      <w:r w:rsidRPr="00660E3F">
        <w:rPr>
          <w:rFonts w:ascii="Times New Roman" w:eastAsia="Times New Roman" w:hAnsi="Times New Roman"/>
        </w:rPr>
        <w:t>»</w:t>
      </w:r>
    </w:p>
    <w:p w:rsidR="00462BC8" w:rsidRPr="00660E3F" w:rsidRDefault="00462BC8" w:rsidP="0046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462BC8" w:rsidRPr="00660E3F" w:rsidRDefault="00462BC8" w:rsidP="0046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660E3F">
        <w:rPr>
          <w:rFonts w:ascii="Times New Roman" w:hAnsi="Times New Roman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660E3F">
        <w:rPr>
          <w:rFonts w:ascii="Times New Roman" w:eastAsia="Times New Roman" w:hAnsi="Times New Roman"/>
        </w:rPr>
        <w:t>, администрация Усть-Чемского сельсовета Искитимского района Новосибирской области</w:t>
      </w:r>
    </w:p>
    <w:p w:rsidR="00462BC8" w:rsidRPr="00660E3F" w:rsidRDefault="00462BC8" w:rsidP="0046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660E3F">
        <w:rPr>
          <w:rFonts w:ascii="Times New Roman" w:eastAsia="Times New Roman" w:hAnsi="Times New Roman"/>
        </w:rPr>
        <w:t>ПОСТАНОВЛЯЕТ:</w:t>
      </w:r>
    </w:p>
    <w:p w:rsidR="00462BC8" w:rsidRPr="00462BC8" w:rsidRDefault="00462BC8" w:rsidP="00462BC8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462BC8">
        <w:rPr>
          <w:rFonts w:ascii="Times New Roman" w:hAnsi="Times New Roman"/>
        </w:rPr>
        <w:t>Отменить   постановление администрации Усть-Чемского</w:t>
      </w:r>
      <w:r w:rsidRPr="00462BC8">
        <w:rPr>
          <w:rFonts w:ascii="Times New Roman" w:eastAsia="Times New Roman" w:hAnsi="Times New Roman"/>
        </w:rPr>
        <w:t xml:space="preserve"> сельсовета Искитимского района Новосибирской области от 06.10.2019 № 38 «</w:t>
      </w:r>
      <w:r w:rsidRPr="00462BC8">
        <w:rPr>
          <w:rFonts w:ascii="Times New Roman" w:hAnsi="Times New Roman"/>
          <w:bCs/>
        </w:rPr>
        <w:t>Об утверждении порядка предоставления компенсационного места на размещение нестационарного торгового объекта на территории Усть-Чемского сельсовета Искитимского района Новосибирской области»</w:t>
      </w:r>
      <w:r w:rsidRPr="00462BC8">
        <w:rPr>
          <w:rFonts w:ascii="Times New Roman" w:eastAsia="Times New Roman" w:hAnsi="Times New Roman"/>
        </w:rPr>
        <w:t>.</w:t>
      </w:r>
    </w:p>
    <w:p w:rsidR="00462BC8" w:rsidRPr="00462BC8" w:rsidRDefault="00462BC8" w:rsidP="00462BC8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462BC8">
        <w:rPr>
          <w:rFonts w:ascii="Times New Roman" w:eastAsia="Times New Roman" w:hAnsi="Times New Roman"/>
        </w:rPr>
        <w:t>Настоящее постановление опубликовать в периодическом печатном издании «Вестник Усть-Чемского сельсовета» и разместить на официальном сайте администрации Усть-Чемского сельсовета Искитимского района Новосибирской области.</w:t>
      </w:r>
    </w:p>
    <w:p w:rsidR="00462BC8" w:rsidRPr="00462BC8" w:rsidRDefault="00462BC8" w:rsidP="0046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462BC8" w:rsidRPr="00462BC8" w:rsidRDefault="00462BC8" w:rsidP="0046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462BC8" w:rsidRPr="00462BC8" w:rsidRDefault="00462BC8" w:rsidP="00462BC8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462BC8">
        <w:rPr>
          <w:rFonts w:ascii="Times New Roman" w:eastAsia="Times New Roman" w:hAnsi="Times New Roman"/>
        </w:rPr>
        <w:t xml:space="preserve">Глава Усть-Чемского сельсовета </w:t>
      </w:r>
    </w:p>
    <w:p w:rsidR="00462BC8" w:rsidRPr="00462BC8" w:rsidRDefault="00462BC8" w:rsidP="00462BC8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462BC8">
        <w:rPr>
          <w:rFonts w:ascii="Times New Roman" w:eastAsia="Times New Roman" w:hAnsi="Times New Roman"/>
        </w:rPr>
        <w:t xml:space="preserve">Искитимского района Новосибирской области                          </w:t>
      </w:r>
      <w:r>
        <w:rPr>
          <w:rFonts w:ascii="Times New Roman" w:eastAsia="Times New Roman" w:hAnsi="Times New Roman"/>
        </w:rPr>
        <w:t xml:space="preserve">                                                   </w:t>
      </w:r>
      <w:r w:rsidRPr="00462BC8">
        <w:rPr>
          <w:rFonts w:ascii="Times New Roman" w:eastAsia="Times New Roman" w:hAnsi="Times New Roman"/>
        </w:rPr>
        <w:t xml:space="preserve">      Н.Г. Ларина    </w:t>
      </w:r>
    </w:p>
    <w:p w:rsidR="00462BC8" w:rsidRPr="00462BC8" w:rsidRDefault="00462BC8" w:rsidP="00462BC8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462BC8">
        <w:rPr>
          <w:rFonts w:ascii="Times New Roman" w:eastAsia="Times New Roman" w:hAnsi="Times New Roman"/>
        </w:rPr>
        <w:t> </w:t>
      </w:r>
    </w:p>
    <w:p w:rsidR="00462BC8" w:rsidRDefault="00462BC8" w:rsidP="00660E3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2BC8">
        <w:rPr>
          <w:rFonts w:ascii="Times New Roman" w:eastAsia="Times New Roman" w:hAnsi="Times New Roman"/>
        </w:rPr>
        <w:t> </w:t>
      </w:r>
    </w:p>
    <w:p w:rsidR="00462BC8" w:rsidRPr="00462BC8" w:rsidRDefault="00462BC8" w:rsidP="00462BC8">
      <w:pPr>
        <w:pStyle w:val="ae"/>
        <w:jc w:val="center"/>
        <w:rPr>
          <w:rFonts w:ascii="Times New Roman" w:hAnsi="Times New Roman" w:cs="Times New Roman"/>
        </w:rPr>
      </w:pPr>
      <w:r w:rsidRPr="00462BC8">
        <w:rPr>
          <w:rFonts w:ascii="Times New Roman" w:hAnsi="Times New Roman" w:cs="Times New Roman"/>
        </w:rPr>
        <w:t>АДМИНИСТРАЦИЯ УСТЬ-ЧЕМСКОГО СЕЛЬСОВЕТА</w:t>
      </w:r>
    </w:p>
    <w:p w:rsidR="00462BC8" w:rsidRPr="00462BC8" w:rsidRDefault="00462BC8" w:rsidP="00462BC8">
      <w:pPr>
        <w:pStyle w:val="ae"/>
        <w:jc w:val="center"/>
        <w:rPr>
          <w:rFonts w:ascii="Times New Roman" w:hAnsi="Times New Roman" w:cs="Times New Roman"/>
        </w:rPr>
      </w:pPr>
      <w:r w:rsidRPr="00462BC8">
        <w:rPr>
          <w:rFonts w:ascii="Times New Roman" w:hAnsi="Times New Roman" w:cs="Times New Roman"/>
        </w:rPr>
        <w:t>ИСКИТИМСКОГО РАЙОНА  НОВОСИБИРСКОЙ ОБЛАСТИ</w:t>
      </w:r>
    </w:p>
    <w:p w:rsidR="00462BC8" w:rsidRPr="00462BC8" w:rsidRDefault="00462BC8" w:rsidP="00462BC8">
      <w:pPr>
        <w:pStyle w:val="ae"/>
        <w:jc w:val="center"/>
        <w:rPr>
          <w:rFonts w:ascii="Times New Roman" w:hAnsi="Times New Roman" w:cs="Times New Roman"/>
        </w:rPr>
      </w:pPr>
    </w:p>
    <w:p w:rsidR="00462BC8" w:rsidRPr="00462BC8" w:rsidRDefault="00462BC8" w:rsidP="00462BC8">
      <w:pPr>
        <w:pStyle w:val="ae"/>
        <w:jc w:val="center"/>
        <w:rPr>
          <w:rFonts w:ascii="Times New Roman" w:hAnsi="Times New Roman" w:cs="Times New Roman"/>
        </w:rPr>
      </w:pPr>
    </w:p>
    <w:p w:rsidR="00462BC8" w:rsidRPr="00462BC8" w:rsidRDefault="00462BC8" w:rsidP="00462BC8">
      <w:pPr>
        <w:pStyle w:val="ae"/>
        <w:jc w:val="center"/>
        <w:rPr>
          <w:rFonts w:ascii="Times New Roman" w:hAnsi="Times New Roman" w:cs="Times New Roman"/>
        </w:rPr>
      </w:pPr>
      <w:r w:rsidRPr="00462BC8">
        <w:rPr>
          <w:rFonts w:ascii="Times New Roman" w:hAnsi="Times New Roman" w:cs="Times New Roman"/>
        </w:rPr>
        <w:t>ПОСТАНОВЛЕНИЕ</w:t>
      </w:r>
    </w:p>
    <w:p w:rsidR="00462BC8" w:rsidRPr="00462BC8" w:rsidRDefault="00462BC8" w:rsidP="00462BC8">
      <w:pPr>
        <w:pStyle w:val="ae"/>
        <w:jc w:val="center"/>
        <w:rPr>
          <w:rFonts w:ascii="Times New Roman" w:hAnsi="Times New Roman" w:cs="Times New Roman"/>
        </w:rPr>
      </w:pPr>
    </w:p>
    <w:p w:rsidR="00462BC8" w:rsidRPr="00462BC8" w:rsidRDefault="00462BC8" w:rsidP="00462BC8">
      <w:pPr>
        <w:pStyle w:val="ae"/>
        <w:jc w:val="center"/>
        <w:rPr>
          <w:rFonts w:ascii="Times New Roman" w:hAnsi="Times New Roman" w:cs="Times New Roman"/>
        </w:rPr>
      </w:pPr>
      <w:r w:rsidRPr="00462BC8">
        <w:rPr>
          <w:rFonts w:ascii="Times New Roman" w:hAnsi="Times New Roman" w:cs="Times New Roman"/>
        </w:rPr>
        <w:t xml:space="preserve">04.02.2021        </w:t>
      </w:r>
      <w:r w:rsidRPr="00462BC8">
        <w:rPr>
          <w:rFonts w:ascii="Times New Roman" w:hAnsi="Times New Roman" w:cs="Times New Roman"/>
        </w:rPr>
        <w:tab/>
        <w:t xml:space="preserve">  </w:t>
      </w:r>
      <w:r w:rsidRPr="00462BC8">
        <w:rPr>
          <w:rFonts w:ascii="Times New Roman" w:hAnsi="Times New Roman" w:cs="Times New Roman"/>
        </w:rPr>
        <w:tab/>
        <w:t>04</w:t>
      </w:r>
    </w:p>
    <w:p w:rsidR="00462BC8" w:rsidRPr="00462BC8" w:rsidRDefault="00462BC8" w:rsidP="00462BC8">
      <w:pPr>
        <w:pStyle w:val="ae"/>
        <w:jc w:val="center"/>
        <w:rPr>
          <w:rFonts w:ascii="Times New Roman" w:hAnsi="Times New Roman" w:cs="Times New Roman"/>
        </w:rPr>
      </w:pPr>
      <w:r w:rsidRPr="00462BC8">
        <w:rPr>
          <w:rFonts w:ascii="Times New Roman" w:hAnsi="Times New Roman" w:cs="Times New Roman"/>
        </w:rPr>
        <w:t>___________ № _________</w:t>
      </w:r>
    </w:p>
    <w:p w:rsidR="00462BC8" w:rsidRPr="00462BC8" w:rsidRDefault="00462BC8" w:rsidP="00462BC8">
      <w:pPr>
        <w:pStyle w:val="ae"/>
        <w:jc w:val="center"/>
        <w:rPr>
          <w:rFonts w:ascii="Times New Roman" w:hAnsi="Times New Roman" w:cs="Times New Roman"/>
        </w:rPr>
      </w:pPr>
      <w:r w:rsidRPr="00462BC8">
        <w:rPr>
          <w:rFonts w:ascii="Times New Roman" w:hAnsi="Times New Roman" w:cs="Times New Roman"/>
        </w:rPr>
        <w:t>с. Усть-Чем</w:t>
      </w:r>
    </w:p>
    <w:p w:rsidR="00462BC8" w:rsidRPr="00C135CB" w:rsidRDefault="00462BC8" w:rsidP="00462BC8">
      <w:pPr>
        <w:pStyle w:val="ae"/>
        <w:jc w:val="center"/>
        <w:rPr>
          <w:rFonts w:ascii="Times New Roman" w:hAnsi="Times New Roman" w:cs="Times New Roman"/>
          <w:spacing w:val="2"/>
        </w:rPr>
      </w:pPr>
      <w:r w:rsidRPr="00462BC8">
        <w:rPr>
          <w:rFonts w:ascii="Times New Roman" w:hAnsi="Times New Roman" w:cs="Times New Roman"/>
          <w:spacing w:val="2"/>
        </w:rPr>
        <w:lastRenderedPageBreak/>
        <w:br/>
      </w:r>
      <w:r w:rsidRPr="00C135CB">
        <w:rPr>
          <w:rFonts w:ascii="Times New Roman" w:hAnsi="Times New Roman" w:cs="Times New Roman"/>
          <w:spacing w:val="2"/>
        </w:rPr>
        <w:t xml:space="preserve">О реализации </w:t>
      </w:r>
      <w:hyperlink r:id="rId8" w:history="1">
        <w:r w:rsidRPr="00C135CB">
          <w:rPr>
            <w:rStyle w:val="af1"/>
            <w:rFonts w:ascii="Times New Roman" w:hAnsi="Times New Roman" w:cs="Times New Roman"/>
            <w:color w:val="auto"/>
            <w:spacing w:val="2"/>
            <w:u w:val="none"/>
          </w:rPr>
          <w:t>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C135CB">
        <w:rPr>
          <w:rFonts w:ascii="Times New Roman" w:hAnsi="Times New Roman" w:cs="Times New Roman"/>
          <w:spacing w:val="2"/>
        </w:rPr>
        <w:br/>
      </w:r>
      <w:r w:rsidRPr="00C135CB">
        <w:rPr>
          <w:rFonts w:ascii="Times New Roman" w:hAnsi="Times New Roman" w:cs="Times New Roman"/>
          <w:spacing w:val="2"/>
        </w:rPr>
        <w:br/>
      </w:r>
    </w:p>
    <w:p w:rsidR="00462BC8" w:rsidRPr="00C135CB" w:rsidRDefault="00C135CB" w:rsidP="00C135CB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</w:t>
      </w:r>
      <w:r w:rsidR="00462BC8" w:rsidRPr="00C135CB">
        <w:rPr>
          <w:rFonts w:ascii="Times New Roman" w:hAnsi="Times New Roman" w:cs="Times New Roman"/>
          <w:spacing w:val="2"/>
        </w:rPr>
        <w:t>В соответствии с </w:t>
      </w:r>
      <w:hyperlink r:id="rId9" w:history="1">
        <w:r w:rsidR="00462BC8" w:rsidRPr="00C135CB">
          <w:rPr>
            <w:rStyle w:val="af1"/>
            <w:rFonts w:ascii="Times New Roman" w:hAnsi="Times New Roman" w:cs="Times New Roman"/>
            <w:color w:val="auto"/>
            <w:spacing w:val="2"/>
            <w:u w:val="none"/>
          </w:rPr>
          <w:t xml:space="preserve">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</w:t>
        </w:r>
        <w:r>
          <w:rPr>
            <w:rStyle w:val="af1"/>
            <w:rFonts w:ascii="Times New Roman" w:hAnsi="Times New Roman" w:cs="Times New Roman"/>
            <w:color w:val="auto"/>
            <w:spacing w:val="2"/>
            <w:u w:val="none"/>
          </w:rPr>
          <w:t>Ф</w:t>
        </w:r>
        <w:r w:rsidR="00462BC8" w:rsidRPr="00C135CB">
          <w:rPr>
            <w:rStyle w:val="af1"/>
            <w:rFonts w:ascii="Times New Roman" w:hAnsi="Times New Roman" w:cs="Times New Roman"/>
            <w:color w:val="auto"/>
            <w:spacing w:val="2"/>
            <w:u w:val="none"/>
          </w:rPr>
          <w:t>едерации"</w:t>
        </w:r>
      </w:hyperlink>
      <w:r w:rsidR="00462BC8" w:rsidRPr="00C135CB">
        <w:rPr>
          <w:rFonts w:ascii="Times New Roman" w:hAnsi="Times New Roman" w:cs="Times New Roman"/>
          <w:spacing w:val="2"/>
        </w:rPr>
        <w:t>, </w:t>
      </w:r>
      <w:r w:rsidR="00462BC8" w:rsidRPr="00C135CB">
        <w:rPr>
          <w:rFonts w:ascii="Times New Roman" w:hAnsi="Times New Roman" w:cs="Times New Roman"/>
        </w:rPr>
        <w:t xml:space="preserve">Постановлением Губернатора Новосибирской области от 19.01.2021 № 5 «О реализации Указа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Усть-Чемского сельсовета Искитимского района Новосибирской области </w:t>
      </w:r>
    </w:p>
    <w:p w:rsidR="00462BC8" w:rsidRPr="00C135CB" w:rsidRDefault="00462BC8" w:rsidP="00462BC8">
      <w:pPr>
        <w:pStyle w:val="ae"/>
        <w:rPr>
          <w:rFonts w:ascii="Times New Roman" w:hAnsi="Times New Roman" w:cs="Times New Roman"/>
          <w:spacing w:val="2"/>
        </w:rPr>
      </w:pPr>
      <w:r w:rsidRPr="00C135CB">
        <w:rPr>
          <w:rFonts w:ascii="Times New Roman" w:hAnsi="Times New Roman" w:cs="Times New Roman"/>
          <w:b/>
        </w:rPr>
        <w:t>ПОСТАНОВЛЯЕТ</w:t>
      </w:r>
      <w:r w:rsidRPr="00C135CB">
        <w:rPr>
          <w:rFonts w:ascii="Times New Roman" w:hAnsi="Times New Roman" w:cs="Times New Roman"/>
          <w:spacing w:val="2"/>
        </w:rPr>
        <w:t>:</w:t>
      </w:r>
    </w:p>
    <w:p w:rsidR="00462BC8" w:rsidRPr="00C135CB" w:rsidRDefault="00C135CB" w:rsidP="00C135CB">
      <w:pPr>
        <w:pStyle w:val="ae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</w:t>
      </w:r>
      <w:r w:rsidR="00462BC8" w:rsidRPr="00C135CB">
        <w:rPr>
          <w:rFonts w:ascii="Times New Roman" w:hAnsi="Times New Roman" w:cs="Times New Roman"/>
          <w:spacing w:val="2"/>
        </w:rPr>
        <w:t xml:space="preserve">1. Установить, что с 01 января по 30 июня 2021 года включительно граждане, претендующие на замещение должностей муниципальной службы, включенных в перечень </w:t>
      </w:r>
      <w:r w:rsidR="00462BC8" w:rsidRPr="00C135CB">
        <w:rPr>
          <w:rFonts w:ascii="Times New Roman" w:hAnsi="Times New Roman" w:cs="Times New Roman"/>
        </w:rPr>
        <w:t>должностей муниципальной службы администрации Усть-Чемского сельсовета Искитимского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62BC8" w:rsidRPr="00C135CB">
        <w:rPr>
          <w:rFonts w:ascii="Times New Roman" w:hAnsi="Times New Roman" w:cs="Times New Roman"/>
          <w:spacing w:val="2"/>
        </w:rPr>
        <w:t xml:space="preserve">, а так же муниципальные служащие, замещающие должности, не включенные в указанный перечень и претендующие на замещение должностей, включенных в него, вместе со сведениями о доходах, </w:t>
      </w:r>
      <w:r w:rsidR="00462BC8" w:rsidRPr="00C135CB">
        <w:rPr>
          <w:rFonts w:ascii="Times New Roman" w:hAnsi="Times New Roman" w:cs="Times New Roman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своих, супруги (супруга) и несовершеннолетних детей</w:t>
      </w:r>
      <w:r w:rsidR="00462BC8" w:rsidRPr="00C135CB">
        <w:rPr>
          <w:rFonts w:ascii="Times New Roman" w:hAnsi="Times New Roman" w:cs="Times New Roman"/>
          <w:spacing w:val="2"/>
        </w:rPr>
        <w:t>, представляемыми по форме справки, утвержденной </w:t>
      </w:r>
      <w:hyperlink r:id="rId10" w:history="1">
        <w:r w:rsidR="00462BC8" w:rsidRPr="00C135CB">
          <w:rPr>
            <w:rStyle w:val="af1"/>
            <w:rFonts w:ascii="Times New Roman" w:hAnsi="Times New Roman" w:cs="Times New Roman"/>
            <w:color w:val="auto"/>
            <w:spacing w:val="2"/>
            <w:u w:val="none"/>
          </w:rPr>
          <w:t>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="00462BC8" w:rsidRPr="00C135CB">
        <w:rPr>
          <w:rFonts w:ascii="Times New Roman" w:hAnsi="Times New Roman" w:cs="Times New Roman"/>
          <w:spacing w:val="2"/>
        </w:rPr>
        <w:t>, представляют</w:t>
      </w:r>
      <w:r w:rsidR="00462BC8" w:rsidRPr="00C135CB">
        <w:rPr>
          <w:rFonts w:ascii="Times New Roman" w:hAnsi="Times New Roman" w:cs="Times New Roman"/>
        </w:rPr>
        <w:t xml:space="preserve"> в администрацию Усть-Чемского сельсовета Искитимского района Новосибирской области</w:t>
      </w:r>
      <w:r w:rsidR="00462BC8" w:rsidRPr="00C135CB">
        <w:rPr>
          <w:rFonts w:ascii="Times New Roman" w:hAnsi="Times New Roman" w:cs="Times New Roman"/>
          <w:spacing w:val="2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 по форме, установленной </w:t>
      </w:r>
      <w:hyperlink r:id="rId11" w:history="1">
        <w:r w:rsidR="00462BC8" w:rsidRPr="00C135CB">
          <w:rPr>
            <w:rStyle w:val="af1"/>
            <w:rFonts w:ascii="Times New Roman" w:hAnsi="Times New Roman" w:cs="Times New Roman"/>
            <w:color w:val="auto"/>
            <w:spacing w:val="2"/>
            <w:u w:val="none"/>
          </w:rPr>
          <w:t>приложением N 1</w:t>
        </w:r>
      </w:hyperlink>
      <w:r w:rsidR="00462BC8" w:rsidRPr="00C135CB">
        <w:rPr>
          <w:rFonts w:ascii="Times New Roman" w:hAnsi="Times New Roman" w:cs="Times New Roman"/>
          <w:spacing w:val="2"/>
        </w:rPr>
        <w:t> к </w:t>
      </w:r>
      <w:hyperlink r:id="rId12" w:history="1">
        <w:r w:rsidR="00462BC8" w:rsidRPr="00C135CB">
          <w:rPr>
            <w:rStyle w:val="af1"/>
            <w:rFonts w:ascii="Times New Roman" w:hAnsi="Times New Roman" w:cs="Times New Roman"/>
            <w:color w:val="auto"/>
            <w:spacing w:val="2"/>
            <w:u w:val="none"/>
          </w:rPr>
          <w:t>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="00462BC8" w:rsidRPr="00C135CB">
        <w:rPr>
          <w:rFonts w:ascii="Times New Roman" w:hAnsi="Times New Roman" w:cs="Times New Roman"/>
          <w:spacing w:val="2"/>
        </w:rPr>
        <w:t>.</w:t>
      </w:r>
    </w:p>
    <w:p w:rsidR="00462BC8" w:rsidRPr="00C135CB" w:rsidRDefault="00C135CB" w:rsidP="00462BC8">
      <w:pPr>
        <w:pStyle w:val="a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</w:t>
      </w:r>
      <w:r w:rsidR="00462BC8" w:rsidRPr="00C135CB">
        <w:rPr>
          <w:rFonts w:ascii="Times New Roman" w:hAnsi="Times New Roman" w:cs="Times New Roman"/>
          <w:spacing w:val="2"/>
        </w:rPr>
        <w:t>2.</w:t>
      </w:r>
      <w:r w:rsidR="00462BC8" w:rsidRPr="00C135CB">
        <w:rPr>
          <w:rFonts w:ascii="Times New Roman" w:hAnsi="Times New Roman" w:cs="Times New Roman"/>
          <w:spacing w:val="2"/>
          <w:shd w:val="clear" w:color="auto" w:fill="FFFFFF"/>
        </w:rPr>
        <w:t xml:space="preserve">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 должности.</w:t>
      </w:r>
    </w:p>
    <w:p w:rsidR="00462BC8" w:rsidRPr="00C135CB" w:rsidRDefault="00C135CB" w:rsidP="00462BC8">
      <w:pPr>
        <w:pStyle w:val="a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</w:t>
      </w:r>
      <w:r w:rsidR="00462BC8" w:rsidRPr="00C135CB">
        <w:rPr>
          <w:rFonts w:ascii="Times New Roman" w:hAnsi="Times New Roman" w:cs="Times New Roman"/>
          <w:spacing w:val="2"/>
        </w:rPr>
        <w:t>3. Настоящее постановление распространяет свое действие на правоотношения, возникшие с  01 января 2021 года.</w:t>
      </w:r>
    </w:p>
    <w:p w:rsidR="00462BC8" w:rsidRPr="00C135CB" w:rsidRDefault="00462BC8" w:rsidP="00462BC8">
      <w:pPr>
        <w:pStyle w:val="ae"/>
        <w:rPr>
          <w:rFonts w:ascii="Times New Roman" w:hAnsi="Times New Roman" w:cs="Times New Roman"/>
          <w:spacing w:val="2"/>
        </w:rPr>
      </w:pPr>
    </w:p>
    <w:p w:rsidR="00462BC8" w:rsidRPr="00C135CB" w:rsidRDefault="00462BC8" w:rsidP="00462BC8">
      <w:pPr>
        <w:pStyle w:val="ae"/>
        <w:rPr>
          <w:rFonts w:ascii="Times New Roman" w:hAnsi="Times New Roman" w:cs="Times New Roman"/>
          <w:spacing w:val="2"/>
        </w:rPr>
      </w:pPr>
    </w:p>
    <w:p w:rsidR="00462BC8" w:rsidRPr="00C135CB" w:rsidRDefault="00462BC8" w:rsidP="00462BC8">
      <w:pPr>
        <w:pStyle w:val="ae"/>
        <w:rPr>
          <w:rFonts w:ascii="Times New Roman" w:hAnsi="Times New Roman" w:cs="Times New Roman"/>
          <w:spacing w:val="2"/>
        </w:rPr>
      </w:pPr>
      <w:r w:rsidRPr="00C135CB">
        <w:rPr>
          <w:rFonts w:ascii="Times New Roman" w:hAnsi="Times New Roman" w:cs="Times New Roman"/>
          <w:spacing w:val="2"/>
        </w:rPr>
        <w:t xml:space="preserve">Глава Усть-Чемского сельсовета </w:t>
      </w:r>
    </w:p>
    <w:p w:rsidR="00462BC8" w:rsidRPr="00C135CB" w:rsidRDefault="00462BC8" w:rsidP="00462BC8">
      <w:pPr>
        <w:pStyle w:val="ae"/>
        <w:rPr>
          <w:rFonts w:ascii="Times New Roman" w:hAnsi="Times New Roman" w:cs="Times New Roman"/>
          <w:spacing w:val="2"/>
        </w:rPr>
      </w:pPr>
      <w:r w:rsidRPr="00C135CB">
        <w:rPr>
          <w:rFonts w:ascii="Times New Roman" w:hAnsi="Times New Roman" w:cs="Times New Roman"/>
          <w:spacing w:val="2"/>
        </w:rPr>
        <w:t xml:space="preserve">Искитимского района Новосибирской области </w:t>
      </w:r>
      <w:r w:rsidRPr="00C135CB">
        <w:rPr>
          <w:rFonts w:ascii="Times New Roman" w:hAnsi="Times New Roman" w:cs="Times New Roman"/>
          <w:spacing w:val="2"/>
        </w:rPr>
        <w:tab/>
      </w:r>
      <w:r w:rsidR="00C135CB">
        <w:rPr>
          <w:rFonts w:ascii="Times New Roman" w:hAnsi="Times New Roman" w:cs="Times New Roman"/>
          <w:spacing w:val="2"/>
        </w:rPr>
        <w:t xml:space="preserve">                                                                    </w:t>
      </w:r>
      <w:r w:rsidRPr="00C135CB">
        <w:rPr>
          <w:rFonts w:ascii="Times New Roman" w:hAnsi="Times New Roman" w:cs="Times New Roman"/>
          <w:spacing w:val="2"/>
        </w:rPr>
        <w:t>Н.Г. Ларина</w:t>
      </w:r>
    </w:p>
    <w:p w:rsidR="00462BC8" w:rsidRPr="00C135CB" w:rsidRDefault="00462BC8" w:rsidP="00462BC8">
      <w:pPr>
        <w:pStyle w:val="ae"/>
        <w:rPr>
          <w:rFonts w:ascii="Times New Roman" w:hAnsi="Times New Roman" w:cs="Times New Roman"/>
        </w:rPr>
      </w:pPr>
    </w:p>
    <w:p w:rsidR="00C135CB" w:rsidRPr="00660E3F" w:rsidRDefault="00C135CB" w:rsidP="00C135CB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АДМИНИСТРАЦИЯ УСТЬ-ЧЕМСКОГО СЕЛЬСОВЕТА</w:t>
      </w:r>
    </w:p>
    <w:p w:rsidR="00C135CB" w:rsidRPr="00660E3F" w:rsidRDefault="00C135CB" w:rsidP="00C135CB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ИСКИТИМСКОГО РАЙОНА  НОВОСИБИРСКОЙ ОБЛАСТИ</w:t>
      </w:r>
    </w:p>
    <w:p w:rsidR="00C135CB" w:rsidRPr="00660E3F" w:rsidRDefault="00C135CB" w:rsidP="00C135CB">
      <w:pPr>
        <w:pStyle w:val="ae"/>
        <w:jc w:val="center"/>
        <w:rPr>
          <w:rFonts w:ascii="Times New Roman" w:eastAsia="Times New Roman" w:hAnsi="Times New Roman" w:cs="Times New Roman"/>
        </w:rPr>
      </w:pPr>
    </w:p>
    <w:p w:rsidR="00C135CB" w:rsidRPr="00660E3F" w:rsidRDefault="00C135CB" w:rsidP="00C135CB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ПОСТАНОВЛЕНИЕ</w:t>
      </w:r>
    </w:p>
    <w:p w:rsidR="00C135CB" w:rsidRPr="00660E3F" w:rsidRDefault="00C135CB" w:rsidP="00C135CB">
      <w:pPr>
        <w:pStyle w:val="ae"/>
        <w:jc w:val="center"/>
        <w:rPr>
          <w:rFonts w:ascii="Times New Roman" w:eastAsia="Times New Roman" w:hAnsi="Times New Roman" w:cs="Times New Roman"/>
        </w:rPr>
      </w:pPr>
    </w:p>
    <w:p w:rsidR="00C135CB" w:rsidRPr="00660E3F" w:rsidRDefault="00C135CB" w:rsidP="00C135CB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08.02.2021        </w:t>
      </w:r>
      <w:r w:rsidRPr="00660E3F">
        <w:rPr>
          <w:rFonts w:ascii="Times New Roman" w:eastAsia="Times New Roman" w:hAnsi="Times New Roman" w:cs="Times New Roman"/>
        </w:rPr>
        <w:tab/>
        <w:t xml:space="preserve">  05</w:t>
      </w:r>
      <w:r w:rsidRPr="00660E3F">
        <w:rPr>
          <w:rFonts w:ascii="Times New Roman" w:eastAsia="Times New Roman" w:hAnsi="Times New Roman" w:cs="Times New Roman"/>
        </w:rPr>
        <w:tab/>
        <w:t xml:space="preserve">  </w:t>
      </w:r>
    </w:p>
    <w:p w:rsidR="00C135CB" w:rsidRPr="00660E3F" w:rsidRDefault="00C135CB" w:rsidP="00C135CB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___________ № _________</w:t>
      </w:r>
    </w:p>
    <w:p w:rsidR="00C135CB" w:rsidRPr="00660E3F" w:rsidRDefault="00C135CB" w:rsidP="00C135CB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с. Усть-Чем</w:t>
      </w:r>
    </w:p>
    <w:p w:rsidR="00C135CB" w:rsidRPr="00660E3F" w:rsidRDefault="00C135CB" w:rsidP="00C13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135CB" w:rsidRPr="00660E3F" w:rsidRDefault="00C135CB" w:rsidP="00C135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  <w:color w:val="000000"/>
        </w:rPr>
        <w:lastRenderedPageBreak/>
        <w:t xml:space="preserve">О внесении изменений в постановление администрации Усть-Чемского сельсовета Искитимского района Новосибирской области от 25.02.2019  № 08 </w:t>
      </w:r>
      <w:r w:rsidRPr="00660E3F">
        <w:rPr>
          <w:rFonts w:ascii="Times New Roman" w:eastAsia="Times New Roman" w:hAnsi="Times New Roman" w:cs="Times New Roman"/>
        </w:rPr>
        <w:t>«</w:t>
      </w:r>
      <w:r w:rsidRPr="00660E3F">
        <w:rPr>
          <w:rFonts w:ascii="Times New Roman" w:eastAsia="Calibri" w:hAnsi="Times New Roman" w:cs="Times New Roman"/>
        </w:rPr>
        <w:t>Об утверждении Порядка оформления и содержания задания на проведение мероприятий контроля (надзора) без взаимодействия с юридическими лицами и индивидуальными предпринимателями</w:t>
      </w:r>
      <w:r w:rsidRPr="00660E3F">
        <w:rPr>
          <w:rFonts w:ascii="Times New Roman" w:eastAsia="Times New Roman" w:hAnsi="Times New Roman" w:cs="Times New Roman"/>
        </w:rPr>
        <w:t>»</w:t>
      </w:r>
    </w:p>
    <w:p w:rsidR="00C135CB" w:rsidRPr="00660E3F" w:rsidRDefault="00C135CB" w:rsidP="00C13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135CB" w:rsidRPr="00660E3F" w:rsidRDefault="00C135CB" w:rsidP="00C1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60E3F">
        <w:rPr>
          <w:rFonts w:ascii="Times New Roman" w:eastAsia="Times New Roman" w:hAnsi="Times New Roman" w:cs="Times New Roman"/>
          <w:color w:val="00000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Усть-Чемского сельсовета Искитимского района Новосибирской области </w:t>
      </w:r>
    </w:p>
    <w:p w:rsidR="00C135CB" w:rsidRPr="00660E3F" w:rsidRDefault="00C135CB" w:rsidP="00C13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60E3F">
        <w:rPr>
          <w:rFonts w:ascii="Times New Roman" w:eastAsia="Times New Roman" w:hAnsi="Times New Roman" w:cs="Times New Roman"/>
          <w:b/>
          <w:color w:val="000000"/>
        </w:rPr>
        <w:t>ПОСТАНОВЛЯЕТ:</w:t>
      </w:r>
    </w:p>
    <w:p w:rsidR="00C135CB" w:rsidRPr="00660E3F" w:rsidRDefault="00C135CB" w:rsidP="00C1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  <w:color w:val="000000"/>
        </w:rPr>
        <w:t xml:space="preserve">1. Внести в постановление администрации Усть-Чемского сельсовета Искитимского района Новосибирской области от 25.02.2019 № 08 </w:t>
      </w:r>
      <w:r w:rsidRPr="00660E3F">
        <w:rPr>
          <w:rFonts w:ascii="Times New Roman" w:eastAsia="Times New Roman" w:hAnsi="Times New Roman" w:cs="Times New Roman"/>
        </w:rPr>
        <w:t>«</w:t>
      </w:r>
      <w:r w:rsidRPr="00660E3F">
        <w:rPr>
          <w:rFonts w:ascii="Times New Roman" w:eastAsia="Calibri" w:hAnsi="Times New Roman" w:cs="Times New Roman"/>
        </w:rPr>
        <w:t>Об утверждении Порядка оформления и содержания задания на проведение мероприятий контроля (надзора) без взаимодействия с юридическими лицами и индивидуальными предпринимателями</w:t>
      </w:r>
      <w:r w:rsidRPr="00660E3F">
        <w:rPr>
          <w:rFonts w:ascii="Times New Roman" w:eastAsia="Times New Roman" w:hAnsi="Times New Roman" w:cs="Times New Roman"/>
        </w:rPr>
        <w:t>» следующие изменения:</w:t>
      </w:r>
    </w:p>
    <w:p w:rsidR="00C135CB" w:rsidRPr="00660E3F" w:rsidRDefault="00C135CB" w:rsidP="00C135CB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  <w:color w:val="000000"/>
        </w:rPr>
        <w:t xml:space="preserve">1.1. </w:t>
      </w:r>
      <w:r w:rsidRPr="00660E3F">
        <w:rPr>
          <w:rFonts w:ascii="Times New Roman" w:eastAsia="Calibri" w:hAnsi="Times New Roman" w:cs="Times New Roman"/>
        </w:rPr>
        <w:t>В Порядке оформления и содержания задания на проведение мероприятий контроля (надзора) без взаимодействия с юридическими лицами и индивидуальными предпринимателями:</w:t>
      </w:r>
    </w:p>
    <w:p w:rsidR="00C135CB" w:rsidRPr="00660E3F" w:rsidRDefault="00C135CB" w:rsidP="00C135CB">
      <w:pPr>
        <w:pStyle w:val="af0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Пункт 5.2. изложить в следующей редакции:</w:t>
      </w:r>
    </w:p>
    <w:p w:rsidR="00C135CB" w:rsidRPr="00660E3F" w:rsidRDefault="00C135CB" w:rsidP="00C135CB">
      <w:pPr>
        <w:pStyle w:val="af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>«5.2. Сведения об объекте контроля, в отношении которого будет проводиться мероприятие по контролю (наименование, адрес местонахождения), основание, сроки проведения мероприятия по контролю»;</w:t>
      </w:r>
    </w:p>
    <w:p w:rsidR="00C135CB" w:rsidRPr="00660E3F" w:rsidRDefault="00C135CB" w:rsidP="00C135CB">
      <w:pPr>
        <w:pStyle w:val="af0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Приложение № 2 изложить в следующей редакции согласно приложению № 1 к настоящему постановлению;</w:t>
      </w:r>
    </w:p>
    <w:p w:rsidR="00C135CB" w:rsidRPr="00660E3F" w:rsidRDefault="00C135CB" w:rsidP="00C135CB">
      <w:pPr>
        <w:pStyle w:val="af0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Приложение № 3 изложить в следующей редакции согласно приложению № 2 к настоящему постановлению;</w:t>
      </w:r>
    </w:p>
    <w:p w:rsidR="00C135CB" w:rsidRPr="00660E3F" w:rsidRDefault="00C135CB" w:rsidP="00C135CB">
      <w:pPr>
        <w:pStyle w:val="af0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Приложение № 4 изложить в следующей редакции согласно приложению № 3 к настоящему постановлению.</w:t>
      </w:r>
    </w:p>
    <w:p w:rsidR="00C135CB" w:rsidRPr="00660E3F" w:rsidRDefault="00C135CB" w:rsidP="00C135CB">
      <w:pPr>
        <w:tabs>
          <w:tab w:val="left" w:pos="4253"/>
          <w:tab w:val="left" w:pos="5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2. Опубликовать настоящее постановление в газете «Вестник Усть-Чемского сельсовета» и разместить на официальном сайте администрации Усть-Чемского сельсовета Искитимского района Новосибирской области. </w:t>
      </w:r>
    </w:p>
    <w:p w:rsidR="00C135CB" w:rsidRPr="00660E3F" w:rsidRDefault="00C135CB" w:rsidP="00C135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35CB" w:rsidRPr="00660E3F" w:rsidRDefault="00C135CB" w:rsidP="00C135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35CB" w:rsidRPr="00660E3F" w:rsidRDefault="00C135CB" w:rsidP="00C135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Глава Усть-Чемского сельсовета</w:t>
      </w:r>
    </w:p>
    <w:p w:rsidR="00C135CB" w:rsidRPr="00660E3F" w:rsidRDefault="00C135CB" w:rsidP="00C135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Искитимского района Новосибирской области            </w:t>
      </w:r>
      <w:r w:rsidR="00660E3F">
        <w:rPr>
          <w:rFonts w:ascii="Times New Roman" w:hAnsi="Times New Roman"/>
        </w:rPr>
        <w:t xml:space="preserve">                                                           </w:t>
      </w:r>
      <w:r w:rsidRPr="00660E3F">
        <w:rPr>
          <w:rFonts w:ascii="Times New Roman" w:eastAsia="Times New Roman" w:hAnsi="Times New Roman" w:cs="Times New Roman"/>
        </w:rPr>
        <w:t xml:space="preserve">              Н.Г. Ларина               </w:t>
      </w:r>
    </w:p>
    <w:p w:rsidR="00C135CB" w:rsidRPr="00660E3F" w:rsidRDefault="00C135CB" w:rsidP="00C135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5CB" w:rsidRPr="00660E3F" w:rsidRDefault="00660E3F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hAnsi="Times New Roman"/>
        </w:rPr>
        <w:t>П</w:t>
      </w:r>
      <w:r w:rsidR="00C135CB" w:rsidRPr="00660E3F">
        <w:rPr>
          <w:rFonts w:ascii="Times New Roman" w:eastAsia="Times New Roman" w:hAnsi="Times New Roman" w:cs="Times New Roman"/>
        </w:rPr>
        <w:t>риложение № 1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Усть-Чемского сельсовета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Искитимского района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от  08.02.2021 года № 05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135CB" w:rsidRPr="00660E3F" w:rsidRDefault="00C135CB" w:rsidP="00C135C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35CB" w:rsidRPr="00660E3F" w:rsidRDefault="00C135CB" w:rsidP="00C135C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0E3F">
        <w:rPr>
          <w:rFonts w:ascii="Times New Roman" w:hAnsi="Times New Roman" w:cs="Times New Roman"/>
          <w:b/>
          <w:sz w:val="22"/>
          <w:szCs w:val="22"/>
        </w:rPr>
        <w:t>Форма задания на проведение мероприятий по контролю без взаимодействия с        юридическими лицами и индивидуальными предпринимателями</w:t>
      </w:r>
    </w:p>
    <w:p w:rsidR="00C135CB" w:rsidRPr="00660E3F" w:rsidRDefault="00C135CB" w:rsidP="00C135C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На основании статьи 8.3 Федерального закона от 26 декабря 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поручаю: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1.____________________________________________________________________________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(Фамилия, имя, отчество (в случае, если имеется), должность лица (лиц),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уполномоченных на осуществление мероприятия по контролю)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провести _____________________________________________________________________________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(указать вид мероприятий по контролю)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 xml:space="preserve">2.В отношении объекта контроля________________________________________________ </w:t>
      </w:r>
      <w:r w:rsidRPr="00660E3F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</w:t>
      </w:r>
    </w:p>
    <w:p w:rsidR="00C135CB" w:rsidRPr="00660E3F" w:rsidRDefault="00C135CB" w:rsidP="00C135C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(наименование, адрес (местонахождение) объекта контроля)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3. Основание проведения мероприятия по контролю_________________________________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4. Дата и срок проведения мероприятия по контролю ________________________________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5. Срок составления отчета мероприятия по контролю _______________________________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_______________                              ______________                      ____________________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Наименование должность                                                                   подпись                                                                                ФИО</w:t>
      </w:r>
    </w:p>
    <w:p w:rsidR="00C135CB" w:rsidRPr="00660E3F" w:rsidRDefault="00C135CB" w:rsidP="00C135C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135CB" w:rsidRPr="00660E3F" w:rsidRDefault="00660E3F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hAnsi="Times New Roman"/>
        </w:rPr>
        <w:t>П</w:t>
      </w:r>
      <w:r w:rsidR="00C135CB" w:rsidRPr="00660E3F">
        <w:rPr>
          <w:rFonts w:ascii="Times New Roman" w:eastAsia="Times New Roman" w:hAnsi="Times New Roman" w:cs="Times New Roman"/>
        </w:rPr>
        <w:t>риложение № 2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Усть-Чемского сельсовета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Искитимского района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от 08.02.2021 года № 05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135CB" w:rsidRPr="00660E3F" w:rsidRDefault="00C135CB" w:rsidP="00C135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135CB" w:rsidRPr="00660E3F" w:rsidRDefault="00C135CB" w:rsidP="00C135C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0E3F">
        <w:rPr>
          <w:rFonts w:ascii="Times New Roman" w:hAnsi="Times New Roman" w:cs="Times New Roman"/>
          <w:b/>
          <w:sz w:val="22"/>
          <w:szCs w:val="22"/>
        </w:rPr>
        <w:t>Форма журнала учета заданий на проведение мероприятий по контролю без</w:t>
      </w:r>
    </w:p>
    <w:p w:rsidR="00C135CB" w:rsidRPr="00660E3F" w:rsidRDefault="00C135CB" w:rsidP="00C135C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0E3F">
        <w:rPr>
          <w:rFonts w:ascii="Times New Roman" w:hAnsi="Times New Roman" w:cs="Times New Roman"/>
          <w:b/>
          <w:sz w:val="22"/>
          <w:szCs w:val="22"/>
        </w:rPr>
        <w:t>взаимодействия с юридическими лицами и индивидуальными предпринимателями</w:t>
      </w:r>
    </w:p>
    <w:p w:rsidR="00C135CB" w:rsidRPr="00660E3F" w:rsidRDefault="00C135CB" w:rsidP="00C135C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ab/>
      </w:r>
      <w:r w:rsidRPr="00660E3F">
        <w:rPr>
          <w:rFonts w:ascii="Times New Roman" w:hAnsi="Times New Roman" w:cs="Times New Roman"/>
          <w:sz w:val="22"/>
          <w:szCs w:val="22"/>
        </w:rPr>
        <w:tab/>
      </w:r>
      <w:r w:rsidRPr="00660E3F">
        <w:rPr>
          <w:rFonts w:ascii="Times New Roman" w:hAnsi="Times New Roman" w:cs="Times New Roman"/>
          <w:sz w:val="22"/>
          <w:szCs w:val="22"/>
        </w:rPr>
        <w:tab/>
      </w:r>
      <w:r w:rsidRPr="00660E3F">
        <w:rPr>
          <w:rFonts w:ascii="Times New Roman" w:hAnsi="Times New Roman" w:cs="Times New Roman"/>
          <w:sz w:val="22"/>
          <w:szCs w:val="22"/>
        </w:rPr>
        <w:tab/>
      </w:r>
      <w:r w:rsidRPr="00660E3F">
        <w:rPr>
          <w:rFonts w:ascii="Times New Roman" w:hAnsi="Times New Roman" w:cs="Times New Roman"/>
          <w:sz w:val="22"/>
          <w:szCs w:val="22"/>
        </w:rPr>
        <w:tab/>
      </w:r>
      <w:r w:rsidRPr="00660E3F">
        <w:rPr>
          <w:rFonts w:ascii="Times New Roman" w:hAnsi="Times New Roman" w:cs="Times New Roman"/>
          <w:sz w:val="22"/>
          <w:szCs w:val="22"/>
        </w:rPr>
        <w:tab/>
      </w:r>
    </w:p>
    <w:tbl>
      <w:tblPr>
        <w:tblpPr w:leftFromText="180" w:rightFromText="180" w:vertAnchor="text" w:horzAnchor="margin" w:tblpX="-459" w:tblpY="191"/>
        <w:tblW w:w="10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42"/>
        <w:gridCol w:w="2268"/>
        <w:gridCol w:w="1559"/>
        <w:gridCol w:w="1654"/>
        <w:gridCol w:w="1559"/>
        <w:gridCol w:w="1559"/>
      </w:tblGrid>
      <w:tr w:rsidR="00C135CB" w:rsidRPr="00660E3F" w:rsidTr="007620D6">
        <w:tc>
          <w:tcPr>
            <w:tcW w:w="567" w:type="dxa"/>
          </w:tcPr>
          <w:p w:rsidR="00C135CB" w:rsidRPr="00660E3F" w:rsidRDefault="00C135CB" w:rsidP="00660E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E3F">
              <w:rPr>
                <w:rFonts w:ascii="Times New Roman" w:hAnsi="Times New Roman" w:cs="Times New Roman"/>
                <w:sz w:val="22"/>
                <w:szCs w:val="22"/>
              </w:rPr>
              <w:t>№ п</w:t>
            </w:r>
            <w:r w:rsidRPr="00660E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660E3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242" w:type="dxa"/>
          </w:tcPr>
          <w:p w:rsidR="00C135CB" w:rsidRPr="00660E3F" w:rsidRDefault="00C135CB" w:rsidP="00660E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E3F">
              <w:rPr>
                <w:rFonts w:ascii="Times New Roman" w:hAnsi="Times New Roman" w:cs="Times New Roman"/>
                <w:sz w:val="22"/>
                <w:szCs w:val="22"/>
              </w:rPr>
              <w:t>Номер, дата выдачи задания</w:t>
            </w:r>
          </w:p>
        </w:tc>
        <w:tc>
          <w:tcPr>
            <w:tcW w:w="2268" w:type="dxa"/>
          </w:tcPr>
          <w:p w:rsidR="00C135CB" w:rsidRPr="00660E3F" w:rsidRDefault="00C135CB" w:rsidP="00660E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E3F">
              <w:rPr>
                <w:rFonts w:ascii="Times New Roman" w:hAnsi="Times New Roman" w:cs="Times New Roman"/>
                <w:sz w:val="22"/>
                <w:szCs w:val="22"/>
              </w:rPr>
              <w:t>Наименование,  адрес (местонахождение) объекта контроля</w:t>
            </w:r>
          </w:p>
        </w:tc>
        <w:tc>
          <w:tcPr>
            <w:tcW w:w="1559" w:type="dxa"/>
          </w:tcPr>
          <w:p w:rsidR="00C135CB" w:rsidRPr="00660E3F" w:rsidRDefault="00C135CB" w:rsidP="00660E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E3F">
              <w:rPr>
                <w:rFonts w:ascii="Times New Roman" w:hAnsi="Times New Roman" w:cs="Times New Roman"/>
                <w:sz w:val="22"/>
                <w:szCs w:val="22"/>
              </w:rPr>
              <w:t>ФИО, должность, подпись лица, которому выдано задание</w:t>
            </w:r>
          </w:p>
        </w:tc>
        <w:tc>
          <w:tcPr>
            <w:tcW w:w="1654" w:type="dxa"/>
          </w:tcPr>
          <w:p w:rsidR="00C135CB" w:rsidRPr="00660E3F" w:rsidRDefault="00C135CB" w:rsidP="00660E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E3F">
              <w:rPr>
                <w:rFonts w:ascii="Times New Roman" w:hAnsi="Times New Roman" w:cs="Times New Roman"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1559" w:type="dxa"/>
          </w:tcPr>
          <w:p w:rsidR="00C135CB" w:rsidRPr="00660E3F" w:rsidRDefault="00C135CB" w:rsidP="00660E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E3F">
              <w:rPr>
                <w:rFonts w:ascii="Times New Roman" w:hAnsi="Times New Roman" w:cs="Times New Roman"/>
                <w:sz w:val="22"/>
                <w:szCs w:val="22"/>
              </w:rPr>
              <w:t>Вид мероприятия</w:t>
            </w:r>
          </w:p>
        </w:tc>
        <w:tc>
          <w:tcPr>
            <w:tcW w:w="1559" w:type="dxa"/>
          </w:tcPr>
          <w:p w:rsidR="00C135CB" w:rsidRPr="00660E3F" w:rsidRDefault="00C135CB" w:rsidP="00660E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E3F">
              <w:rPr>
                <w:rFonts w:ascii="Times New Roman" w:hAnsi="Times New Roman" w:cs="Times New Roman"/>
                <w:sz w:val="22"/>
                <w:szCs w:val="22"/>
              </w:rPr>
              <w:t>Сведения о результатах мероприятия по контролю</w:t>
            </w:r>
          </w:p>
        </w:tc>
      </w:tr>
      <w:tr w:rsidR="00C135CB" w:rsidRPr="00660E3F" w:rsidTr="007620D6">
        <w:tc>
          <w:tcPr>
            <w:tcW w:w="567" w:type="dxa"/>
          </w:tcPr>
          <w:p w:rsidR="00C135CB" w:rsidRPr="00660E3F" w:rsidRDefault="00C135CB" w:rsidP="007620D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</w:tcPr>
          <w:p w:rsidR="00C135CB" w:rsidRPr="00660E3F" w:rsidRDefault="00C135CB" w:rsidP="007620D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135CB" w:rsidRPr="00660E3F" w:rsidRDefault="00C135CB" w:rsidP="007620D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35CB" w:rsidRPr="00660E3F" w:rsidRDefault="00C135CB" w:rsidP="007620D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C135CB" w:rsidRPr="00660E3F" w:rsidRDefault="00C135CB" w:rsidP="007620D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35CB" w:rsidRPr="00660E3F" w:rsidRDefault="00C135CB" w:rsidP="007620D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35CB" w:rsidRPr="00660E3F" w:rsidRDefault="00C135CB" w:rsidP="007620D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Приложение № 3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Усть-Чемского сельсовета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Искитимского района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от 08.02. 2021 года № 05</w:t>
      </w:r>
    </w:p>
    <w:p w:rsidR="00C135CB" w:rsidRPr="00660E3F" w:rsidRDefault="00C135CB" w:rsidP="00C135C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0E3F" w:rsidRPr="00660E3F" w:rsidRDefault="00660E3F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135CB" w:rsidRPr="00660E3F" w:rsidRDefault="00C135CB" w:rsidP="00C135C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0E3F">
        <w:rPr>
          <w:rFonts w:ascii="Times New Roman" w:hAnsi="Times New Roman" w:cs="Times New Roman"/>
          <w:b/>
          <w:sz w:val="22"/>
          <w:szCs w:val="22"/>
        </w:rPr>
        <w:t>Форма отчета о выполнении мероприятий по контролю без взаимодействия с юридическими лицами и индивидуальными предпринимателями</w:t>
      </w:r>
    </w:p>
    <w:p w:rsidR="00C135CB" w:rsidRPr="004C49C1" w:rsidRDefault="00C135CB" w:rsidP="00C135CB">
      <w:pPr>
        <w:pStyle w:val="Standard"/>
        <w:rPr>
          <w:rFonts w:ascii="Times New Roman" w:hAnsi="Times New Roman" w:cs="Times New Roman"/>
          <w:sz w:val="24"/>
        </w:rPr>
      </w:pPr>
    </w:p>
    <w:p w:rsidR="00C135CB" w:rsidRPr="004C49C1" w:rsidRDefault="00C135CB" w:rsidP="00C135CB">
      <w:pPr>
        <w:pStyle w:val="Standard"/>
        <w:rPr>
          <w:rFonts w:ascii="Times New Roman" w:hAnsi="Times New Roman" w:cs="Times New Roman"/>
          <w:sz w:val="24"/>
        </w:rPr>
      </w:pPr>
      <w:r w:rsidRPr="004C49C1">
        <w:rPr>
          <w:rFonts w:ascii="Times New Roman" w:hAnsi="Times New Roman" w:cs="Times New Roman"/>
          <w:sz w:val="24"/>
        </w:rPr>
        <w:t>┌══════════════════════════════════════════════┬══════════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│                  Должность                   │    Инициалы, фамилия     │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├══════════════════════════════════════════════┼══════════┤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│                                              │                          │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└══════════════════════════════════════════════┴═══════на основании: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═══════════════════════════════════════════════════════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═══════════════════════════════════════════════════════(номер, дата задания о проведении мероприятия по контролю)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в отношении: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┌════════════════════════════════════┬════════════┬═══════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color w:val="FF0000"/>
          <w:sz w:val="22"/>
          <w:szCs w:val="22"/>
        </w:rPr>
      </w:pPr>
      <w:r w:rsidRPr="00660E3F">
        <w:rPr>
          <w:rFonts w:ascii="Times New Roman" w:hAnsi="Times New Roman" w:cs="Times New Roman"/>
          <w:color w:val="FF0000"/>
          <w:sz w:val="22"/>
          <w:szCs w:val="22"/>
        </w:rPr>
        <w:t xml:space="preserve">│   </w:t>
      </w:r>
      <w:r w:rsidRPr="00660E3F">
        <w:rPr>
          <w:rFonts w:ascii="Times New Roman" w:hAnsi="Times New Roman" w:cs="Times New Roman"/>
          <w:sz w:val="22"/>
          <w:szCs w:val="22"/>
        </w:rPr>
        <w:t>Наименование, адрес (местоположение) объекта контроля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lastRenderedPageBreak/>
        <w:t>├════════════════════════════════════┼════════════┼═══════┤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│                                    │            │                       │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└════════════════════════════════════┴════════════┴════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проведено мероприятие по контролю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В результате мероприятий по контролю выявлены (не выявлены) нарушения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обязательных  _____________________________________________________________________________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Меры, принятые по пресечению нарушений обязательных требований: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________________________________ ____________ ____________________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(должность сотрудника, проводившего (подпись) (фамилия и инициалы)</w:t>
      </w:r>
    </w:p>
    <w:p w:rsidR="00C135CB" w:rsidRPr="00660E3F" w:rsidRDefault="00C135CB" w:rsidP="00C135C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60E3F">
        <w:rPr>
          <w:rFonts w:ascii="Times New Roman" w:hAnsi="Times New Roman" w:cs="Times New Roman"/>
          <w:sz w:val="22"/>
          <w:szCs w:val="22"/>
        </w:rPr>
        <w:t>контрольное мероприятие)</w:t>
      </w:r>
    </w:p>
    <w:p w:rsidR="007D6F0B" w:rsidRDefault="007D6F0B" w:rsidP="00462BC8">
      <w:pPr>
        <w:pStyle w:val="ae"/>
        <w:rPr>
          <w:rFonts w:ascii="Times New Roman" w:hAnsi="Times New Roman" w:cs="Times New Roman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АДМИНИСТРАЦИЯ УСТЬ-ЧЕМСКОГО СЕЛЬСОВЕТА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ИСКИТИМСКОГО РАЙОНА  НОВОСИБИРСКОЙ ОБЛАСТИ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ПОСТАНОВЛЕНИЕ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08.02.2021        </w:t>
      </w:r>
      <w:r w:rsidRPr="00660E3F">
        <w:rPr>
          <w:rFonts w:ascii="Times New Roman" w:hAnsi="Times New Roman"/>
        </w:rPr>
        <w:tab/>
        <w:t xml:space="preserve">  06</w:t>
      </w:r>
      <w:r w:rsidRPr="00660E3F">
        <w:rPr>
          <w:rFonts w:ascii="Times New Roman" w:hAnsi="Times New Roman"/>
        </w:rPr>
        <w:tab/>
        <w:t xml:space="preserve">  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___________ № _________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с. Усть-Чем</w:t>
      </w: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  <w:color w:val="000000"/>
        </w:rPr>
        <w:t xml:space="preserve">Об отмене постановления администрации Усть-Чемского сельсовета Искитимского района Новосибирской области от 01.09.2020  № 63 </w:t>
      </w:r>
      <w:r w:rsidRPr="00660E3F">
        <w:rPr>
          <w:rFonts w:ascii="Times New Roman" w:hAnsi="Times New Roman"/>
        </w:rPr>
        <w:t>«</w:t>
      </w:r>
      <w:r w:rsidRPr="00660E3F">
        <w:rPr>
          <w:rFonts w:ascii="Times New Roman" w:eastAsia="Calibri" w:hAnsi="Times New Roman"/>
        </w:rPr>
        <w:t>Об утверждении Порядка оформления и содержания задания на проведение мероприятий контроля (надзора) без взаимодействия с юридическими лицами и индивидуальными предпринимателями</w:t>
      </w:r>
      <w:r w:rsidRPr="00660E3F">
        <w:rPr>
          <w:rFonts w:ascii="Times New Roman" w:hAnsi="Times New Roman"/>
        </w:rPr>
        <w:t>»</w:t>
      </w: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660E3F" w:rsidRPr="00660E3F" w:rsidRDefault="00660E3F" w:rsidP="00660E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0E3F">
        <w:rPr>
          <w:rFonts w:ascii="Times New Roman" w:hAnsi="Times New Roman"/>
          <w:color w:val="00000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Усть-Чемского сельсовета Искитимского района Новосибирской области </w:t>
      </w:r>
    </w:p>
    <w:p w:rsidR="00660E3F" w:rsidRPr="00660E3F" w:rsidRDefault="00660E3F" w:rsidP="00660E3F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660E3F">
        <w:rPr>
          <w:rFonts w:ascii="Times New Roman" w:hAnsi="Times New Roman"/>
          <w:b/>
          <w:color w:val="000000"/>
        </w:rPr>
        <w:t>ПОСТАНОВЛЯЕТ:</w:t>
      </w:r>
    </w:p>
    <w:p w:rsidR="00660E3F" w:rsidRDefault="00660E3F" w:rsidP="00660E3F">
      <w:pPr>
        <w:spacing w:after="0" w:line="240" w:lineRule="auto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  <w:color w:val="000000"/>
        </w:rPr>
        <w:t xml:space="preserve">         1. Отменить постановления администрации Усть-Чемского сельсовета Искитимского района Новосибирской области от 01.09.2020  № 63 </w:t>
      </w:r>
      <w:r w:rsidRPr="00660E3F">
        <w:rPr>
          <w:rFonts w:ascii="Times New Roman" w:hAnsi="Times New Roman"/>
        </w:rPr>
        <w:t>«</w:t>
      </w:r>
      <w:r w:rsidRPr="00660E3F">
        <w:rPr>
          <w:rFonts w:ascii="Times New Roman" w:eastAsia="Calibri" w:hAnsi="Times New Roman"/>
        </w:rPr>
        <w:t>Об утверждении Порядка оформления и содержания задания на проведение мероприятий контроля (надзора) без взаимодействия с юридическими лицами и индивидуальными предпринимателями</w:t>
      </w:r>
      <w:r w:rsidRPr="00660E3F">
        <w:rPr>
          <w:rFonts w:ascii="Times New Roman" w:hAnsi="Times New Roman"/>
        </w:rPr>
        <w:t>»</w:t>
      </w:r>
    </w:p>
    <w:p w:rsidR="00660E3F" w:rsidRPr="00660E3F" w:rsidRDefault="00660E3F" w:rsidP="00660E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60E3F">
        <w:rPr>
          <w:rFonts w:ascii="Times New Roman" w:hAnsi="Times New Roman"/>
        </w:rPr>
        <w:t xml:space="preserve">2. Опубликовать настоящее постановление в газете «Вестник Усть-Чемского сельсовета» и разместить на официальном сайте администрации Усть-Чемского сельсовета Искитимского района Новосибирской области. </w:t>
      </w:r>
    </w:p>
    <w:p w:rsidR="00660E3F" w:rsidRPr="00660E3F" w:rsidRDefault="00660E3F" w:rsidP="00660E3F">
      <w:pPr>
        <w:spacing w:after="0" w:line="240" w:lineRule="auto"/>
        <w:jc w:val="both"/>
        <w:rPr>
          <w:rFonts w:ascii="Times New Roman" w:hAnsi="Times New Roman"/>
        </w:rPr>
      </w:pPr>
    </w:p>
    <w:p w:rsidR="00660E3F" w:rsidRPr="00660E3F" w:rsidRDefault="00660E3F" w:rsidP="00660E3F">
      <w:pPr>
        <w:spacing w:after="0" w:line="240" w:lineRule="auto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Глава Усть-Чемского сельсовета</w:t>
      </w:r>
    </w:p>
    <w:p w:rsidR="00660E3F" w:rsidRPr="00660E3F" w:rsidRDefault="00660E3F" w:rsidP="00660E3F">
      <w:pPr>
        <w:spacing w:after="0" w:line="240" w:lineRule="auto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Искитимского района Новосибирской области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660E3F">
        <w:rPr>
          <w:rFonts w:ascii="Times New Roman" w:hAnsi="Times New Roman"/>
        </w:rPr>
        <w:t xml:space="preserve">      Н.Г. Ларина               </w:t>
      </w:r>
    </w:p>
    <w:p w:rsidR="00660E3F" w:rsidRPr="00660E3F" w:rsidRDefault="00660E3F" w:rsidP="00660E3F">
      <w:pPr>
        <w:spacing w:after="0" w:line="240" w:lineRule="auto"/>
        <w:rPr>
          <w:rFonts w:ascii="Times New Roman" w:hAnsi="Times New Roman"/>
        </w:rPr>
      </w:pPr>
    </w:p>
    <w:p w:rsidR="00660E3F" w:rsidRPr="00660E3F" w:rsidRDefault="00660E3F" w:rsidP="00660E3F">
      <w:pPr>
        <w:spacing w:after="0" w:line="240" w:lineRule="auto"/>
        <w:jc w:val="right"/>
        <w:rPr>
          <w:rFonts w:ascii="Times New Roman" w:hAnsi="Times New Roman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АДМИНИСТРАЦИЯ УСТЬ-ЧЕМСКОГО СЕЛЬСОВЕТА</w:t>
      </w: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ИСКИТИМСКОГО РАЙОНА  НОВОСИБИРСКОЙ ОБЛАСТИ</w:t>
      </w: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ПОСТАНОВЛЕНИЕ</w:t>
      </w: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12.02.2021        </w:t>
      </w:r>
      <w:r w:rsidRPr="00660E3F">
        <w:rPr>
          <w:rFonts w:ascii="Times New Roman" w:eastAsia="Times New Roman" w:hAnsi="Times New Roman" w:cs="Times New Roman"/>
        </w:rPr>
        <w:tab/>
        <w:t xml:space="preserve">  07</w:t>
      </w: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___________ № _________</w:t>
      </w: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с. Усть-Чем</w:t>
      </w: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lastRenderedPageBreak/>
        <w:t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Усть-Чемского  сельсовета Искитимского района Новосибирской области в 2021 году</w:t>
      </w:r>
    </w:p>
    <w:p w:rsidR="00660E3F" w:rsidRPr="00660E3F" w:rsidRDefault="00660E3F" w:rsidP="00660E3F">
      <w:pPr>
        <w:pStyle w:val="ae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 </w:t>
      </w:r>
    </w:p>
    <w:p w:rsidR="00660E3F" w:rsidRPr="00660E3F" w:rsidRDefault="00660E3F" w:rsidP="00660E3F">
      <w:pPr>
        <w:pStyle w:val="a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60E3F">
        <w:rPr>
          <w:rFonts w:ascii="Times New Roman" w:eastAsia="Times New Roman" w:hAnsi="Times New Roman" w:cs="Times New Roman"/>
        </w:rPr>
        <w:t>В целях исполнительной дисциплины и совершенствования контроля за порядком рассмотрения обращений граждан,  администрация Усть-Чемского  сельсовета Искитимского района Новосибирской области</w:t>
      </w:r>
    </w:p>
    <w:p w:rsidR="00660E3F" w:rsidRPr="00660E3F" w:rsidRDefault="00660E3F" w:rsidP="00660E3F">
      <w:pPr>
        <w:pStyle w:val="ae"/>
        <w:jc w:val="both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ПОСТАНОВЛЯЕТ:</w:t>
      </w:r>
    </w:p>
    <w:p w:rsidR="00660E3F" w:rsidRPr="00660E3F" w:rsidRDefault="00660E3F" w:rsidP="00660E3F">
      <w:pPr>
        <w:pStyle w:val="a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60E3F">
        <w:rPr>
          <w:rFonts w:ascii="Times New Roman" w:eastAsia="Times New Roman" w:hAnsi="Times New Roman" w:cs="Times New Roman"/>
        </w:rPr>
        <w:t>1. Утвердить прилагаемый план  основных мероприятий по совершенствованию работы с обращениями граждан, объединений граждан, в том числе юридических лиц в администрации Усть-Чемского сельсовета Искитимского района Новосибирской области в 2021 году.</w:t>
      </w:r>
    </w:p>
    <w:p w:rsidR="00660E3F" w:rsidRPr="00660E3F" w:rsidRDefault="00660E3F" w:rsidP="00660E3F">
      <w:pPr>
        <w:pStyle w:val="a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60E3F">
        <w:rPr>
          <w:rFonts w:ascii="Times New Roman" w:eastAsia="Times New Roman" w:hAnsi="Times New Roman" w:cs="Times New Roman"/>
        </w:rPr>
        <w:t xml:space="preserve"> 2.Контроль  за исполнением настоящего постановления оставляю за собой.</w:t>
      </w:r>
    </w:p>
    <w:p w:rsidR="00660E3F" w:rsidRPr="00660E3F" w:rsidRDefault="00660E3F" w:rsidP="00660E3F">
      <w:pPr>
        <w:pStyle w:val="ae"/>
        <w:jc w:val="both"/>
        <w:rPr>
          <w:rFonts w:ascii="Times New Roman" w:eastAsia="Times New Roman" w:hAnsi="Times New Roman" w:cs="Times New Roman"/>
        </w:rPr>
      </w:pPr>
    </w:p>
    <w:p w:rsidR="00660E3F" w:rsidRPr="00660E3F" w:rsidRDefault="00660E3F" w:rsidP="00660E3F">
      <w:pPr>
        <w:pStyle w:val="ae"/>
        <w:rPr>
          <w:rFonts w:ascii="Times New Roman" w:eastAsia="Times New Roman" w:hAnsi="Times New Roman" w:cs="Times New Roman"/>
        </w:rPr>
      </w:pPr>
    </w:p>
    <w:p w:rsidR="00660E3F" w:rsidRPr="00660E3F" w:rsidRDefault="00660E3F" w:rsidP="00660E3F">
      <w:pPr>
        <w:pStyle w:val="ae"/>
        <w:rPr>
          <w:rFonts w:ascii="Times New Roman" w:eastAsia="Times New Roman" w:hAnsi="Times New Roman" w:cs="Times New Roman"/>
        </w:rPr>
      </w:pPr>
    </w:p>
    <w:p w:rsidR="00660E3F" w:rsidRPr="00660E3F" w:rsidRDefault="00660E3F" w:rsidP="00660E3F">
      <w:pPr>
        <w:pStyle w:val="ae"/>
        <w:rPr>
          <w:rFonts w:ascii="Times New Roman" w:eastAsia="Times New Roman" w:hAnsi="Times New Roman" w:cs="Times New Roman"/>
        </w:rPr>
      </w:pPr>
    </w:p>
    <w:p w:rsidR="00660E3F" w:rsidRPr="00660E3F" w:rsidRDefault="00660E3F" w:rsidP="00660E3F">
      <w:pPr>
        <w:pStyle w:val="ae"/>
        <w:rPr>
          <w:rFonts w:ascii="Times New Roman" w:eastAsia="Times New Roman" w:hAnsi="Times New Roman" w:cs="Times New Roman"/>
        </w:rPr>
      </w:pPr>
    </w:p>
    <w:p w:rsidR="00660E3F" w:rsidRPr="00660E3F" w:rsidRDefault="00660E3F" w:rsidP="00660E3F">
      <w:pPr>
        <w:pStyle w:val="ae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 xml:space="preserve">Глава Усть-Чемского сельсовета </w:t>
      </w:r>
    </w:p>
    <w:p w:rsidR="00660E3F" w:rsidRDefault="00660E3F" w:rsidP="00660E3F">
      <w:pPr>
        <w:pStyle w:val="ae"/>
        <w:rPr>
          <w:rFonts w:ascii="Times New Roman" w:eastAsia="Times New Roman" w:hAnsi="Times New Roman" w:cs="Times New Roman"/>
        </w:rPr>
      </w:pPr>
      <w:r w:rsidRPr="00660E3F">
        <w:rPr>
          <w:rFonts w:ascii="Times New Roman" w:eastAsia="Times New Roman" w:hAnsi="Times New Roman" w:cs="Times New Roman"/>
        </w:rPr>
        <w:t>Искитимского района Новосибирской области</w:t>
      </w:r>
      <w:r w:rsidRPr="00660E3F"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660E3F">
        <w:rPr>
          <w:rFonts w:ascii="Times New Roman" w:eastAsia="Times New Roman" w:hAnsi="Times New Roman" w:cs="Times New Roman"/>
        </w:rPr>
        <w:t xml:space="preserve">    Н.Г. Ларина</w:t>
      </w:r>
    </w:p>
    <w:p w:rsidR="003F0614" w:rsidRDefault="003F0614" w:rsidP="00660E3F">
      <w:pPr>
        <w:pStyle w:val="ae"/>
        <w:rPr>
          <w:rFonts w:ascii="Times New Roman" w:eastAsia="Times New Roman" w:hAnsi="Times New Roman" w:cs="Times New Roman"/>
        </w:rPr>
      </w:pPr>
    </w:p>
    <w:p w:rsidR="003F0614" w:rsidRPr="003F0614" w:rsidRDefault="003F0614" w:rsidP="003F0614">
      <w:pPr>
        <w:pStyle w:val="ae"/>
        <w:jc w:val="right"/>
        <w:rPr>
          <w:rFonts w:ascii="Times New Roman" w:hAnsi="Times New Roman" w:cs="Times New Roman"/>
        </w:rPr>
      </w:pPr>
      <w:r w:rsidRPr="003F0614">
        <w:rPr>
          <w:rFonts w:ascii="Times New Roman" w:hAnsi="Times New Roman" w:cs="Times New Roman"/>
        </w:rPr>
        <w:t>Утверждено</w:t>
      </w:r>
    </w:p>
    <w:p w:rsidR="003F0614" w:rsidRPr="003F0614" w:rsidRDefault="003F0614" w:rsidP="003F0614">
      <w:pPr>
        <w:pStyle w:val="ae"/>
        <w:jc w:val="right"/>
        <w:rPr>
          <w:rFonts w:ascii="Times New Roman" w:hAnsi="Times New Roman" w:cs="Times New Roman"/>
        </w:rPr>
      </w:pPr>
      <w:r w:rsidRPr="003F0614">
        <w:rPr>
          <w:rFonts w:ascii="Times New Roman" w:hAnsi="Times New Roman" w:cs="Times New Roman"/>
        </w:rPr>
        <w:t xml:space="preserve">Постановлением администрации Усть-Чемского сельсовета </w:t>
      </w:r>
    </w:p>
    <w:p w:rsidR="003F0614" w:rsidRPr="003F0614" w:rsidRDefault="003F0614" w:rsidP="003F0614">
      <w:pPr>
        <w:pStyle w:val="ae"/>
        <w:jc w:val="right"/>
        <w:rPr>
          <w:rFonts w:ascii="Times New Roman" w:hAnsi="Times New Roman" w:cs="Times New Roman"/>
        </w:rPr>
      </w:pPr>
      <w:r w:rsidRPr="003F0614">
        <w:rPr>
          <w:rFonts w:ascii="Times New Roman" w:hAnsi="Times New Roman" w:cs="Times New Roman"/>
        </w:rPr>
        <w:t>Искитимского района Новосибирской области</w:t>
      </w:r>
    </w:p>
    <w:p w:rsidR="003F0614" w:rsidRPr="003F0614" w:rsidRDefault="003F0614" w:rsidP="003F0614">
      <w:pPr>
        <w:pStyle w:val="ae"/>
        <w:jc w:val="right"/>
        <w:rPr>
          <w:rFonts w:ascii="Times New Roman" w:hAnsi="Times New Roman" w:cs="Times New Roman"/>
        </w:rPr>
      </w:pPr>
      <w:r w:rsidRPr="003F0614">
        <w:rPr>
          <w:rFonts w:ascii="Times New Roman" w:hAnsi="Times New Roman" w:cs="Times New Roman"/>
        </w:rPr>
        <w:t>от 12.02.2021  № 07</w:t>
      </w:r>
    </w:p>
    <w:p w:rsidR="003F0614" w:rsidRPr="003F0614" w:rsidRDefault="003F0614" w:rsidP="003F0614">
      <w:pPr>
        <w:pStyle w:val="ae"/>
        <w:rPr>
          <w:rFonts w:ascii="Times New Roman" w:hAnsi="Times New Roman" w:cs="Times New Roman"/>
        </w:rPr>
      </w:pPr>
    </w:p>
    <w:p w:rsidR="003F0614" w:rsidRPr="003F0614" w:rsidRDefault="003F0614" w:rsidP="003F0614">
      <w:pPr>
        <w:pStyle w:val="ae"/>
        <w:rPr>
          <w:rFonts w:ascii="Times New Roman" w:hAnsi="Times New Roman" w:cs="Times New Roman"/>
        </w:rPr>
      </w:pPr>
    </w:p>
    <w:p w:rsidR="003F0614" w:rsidRPr="003F0614" w:rsidRDefault="003F0614" w:rsidP="003F0614">
      <w:pPr>
        <w:pStyle w:val="ae"/>
        <w:jc w:val="center"/>
        <w:rPr>
          <w:rFonts w:ascii="Times New Roman" w:hAnsi="Times New Roman" w:cs="Times New Roman"/>
        </w:rPr>
      </w:pPr>
      <w:r w:rsidRPr="003F0614">
        <w:rPr>
          <w:rFonts w:ascii="Times New Roman" w:hAnsi="Times New Roman" w:cs="Times New Roman"/>
        </w:rPr>
        <w:t>План основных мероприятий по совершенствованию работы с обращениями граждан, объединений граждан, в том числе юридических лиц в администрации Усть-Чемского сельсовета Искитимского района Новосибирской области в 2021 году</w:t>
      </w:r>
    </w:p>
    <w:p w:rsidR="003F0614" w:rsidRPr="003F0614" w:rsidRDefault="003F0614" w:rsidP="003F0614">
      <w:pPr>
        <w:pStyle w:val="ae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4469"/>
        <w:gridCol w:w="1984"/>
        <w:gridCol w:w="1985"/>
        <w:gridCol w:w="1417"/>
      </w:tblGrid>
      <w:tr w:rsidR="003F0614" w:rsidRPr="003F0614" w:rsidTr="003F0614">
        <w:tc>
          <w:tcPr>
            <w:tcW w:w="45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6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Проводимые мероприятия</w:t>
            </w:r>
          </w:p>
        </w:tc>
        <w:tc>
          <w:tcPr>
            <w:tcW w:w="1984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5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7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3F0614" w:rsidRPr="003F0614" w:rsidTr="003F0614">
        <w:trPr>
          <w:trHeight w:val="2220"/>
        </w:trPr>
        <w:tc>
          <w:tcPr>
            <w:tcW w:w="45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Проведение анализа вопросов, содержащихся в обращениях граждан, организаций и общественных объединений (далее- обращения граждан), поступивших в 2020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До 10 февраля</w:t>
            </w:r>
          </w:p>
        </w:tc>
        <w:tc>
          <w:tcPr>
            <w:tcW w:w="1985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Уполномоченный  специалист администрации </w:t>
            </w:r>
          </w:p>
        </w:tc>
        <w:tc>
          <w:tcPr>
            <w:tcW w:w="1417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F0614" w:rsidRPr="003F0614" w:rsidTr="003F0614">
        <w:trPr>
          <w:trHeight w:val="4965"/>
        </w:trPr>
        <w:tc>
          <w:tcPr>
            <w:tcW w:w="45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Bо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ССТУ.РФ;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ССТУ.РФ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Уполномоченный  специалист администрации</w:t>
            </w:r>
          </w:p>
        </w:tc>
        <w:tc>
          <w:tcPr>
            <w:tcW w:w="1417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F0614" w:rsidRPr="003F0614" w:rsidTr="003F0614">
        <w:trPr>
          <w:trHeight w:val="285"/>
        </w:trPr>
        <w:tc>
          <w:tcPr>
            <w:tcW w:w="45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3F0614">
              <w:rPr>
                <w:rFonts w:ascii="Times New Roman" w:hAnsi="Times New Roman" w:cs="Times New Roman"/>
                <w:b/>
              </w:rPr>
              <w:t>В целях обеспечения единого подхода к применению в работе с обращениями граждан законодательства о порядке  рассмотрения  обращений: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 2) оборудование помещений, в которых проводится личный прием, средствами видеопротоколирования.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 о месте проведения личного приема граждан руководителям и уполномоченными лицами;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4)осуществление мониторинга нормативных </w:t>
            </w:r>
            <w:r w:rsidRPr="003F0614">
              <w:rPr>
                <w:rFonts w:ascii="Times New Roman" w:hAnsi="Times New Roman" w:cs="Times New Roman"/>
              </w:rPr>
              <w:lastRenderedPageBreak/>
              <w:t>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5)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6)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видео-связи, аудио-связи.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7) Использовать раздел "Тематический форум" в защищенном сегменте ресурса ССТУ.РФ для обсуждения вопросов по работе с обращениями граждан.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Постоянно, по пятницам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До31 сентября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 постоянно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постоянно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постоянно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постоянно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1417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F0614" w:rsidRPr="003F0614" w:rsidTr="003F0614">
        <w:trPr>
          <w:trHeight w:val="120"/>
        </w:trPr>
        <w:tc>
          <w:tcPr>
            <w:tcW w:w="45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а) Применение современных информационных технологий в работе с обращениями граждан: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б) Информационное обеспечение работы с обращениями граждан: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- Размещение на официальном сайте администрации   информации о количестве, </w:t>
            </w:r>
            <w:r w:rsidRPr="003F0614">
              <w:rPr>
                <w:rFonts w:ascii="Times New Roman" w:hAnsi="Times New Roman" w:cs="Times New Roman"/>
              </w:rPr>
              <w:lastRenderedPageBreak/>
              <w:t>тематике обращений граждан, результатах рассмотрения обращений и принятых мерах;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в) Методическое обеспечение работы с обращениями граждан: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- выносить на обсуждение на заседаниях координационного (общественного) совета  вопросы.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-по совершенствованию работы с обращениями граждан;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-создание условий удовлетворенности граждан работой администрации с обращениями.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г) Аналитическое обеспечение работы с обращениями граждан: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Оценки эффективности деятельности администрации на основе анализа порядка рассмотрения обращений граждан;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д) Организационно - техническое обеспечение работы с обращениями граждан: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1) Вести в администрации муниципального 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е) Материально</w:t>
            </w:r>
            <w:r w:rsidRPr="003F0614">
              <w:rPr>
                <w:rFonts w:ascii="Times New Roman" w:hAnsi="Times New Roman" w:cs="Times New Roman"/>
              </w:rPr>
              <w:tab/>
              <w:t>техническое обеспечение работы с обращениями граждан: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- оснащение справочных телефонных   с функцией автоответчика и записи телефонного разговора.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</w:t>
            </w:r>
            <w:r w:rsidRPr="003F0614">
              <w:rPr>
                <w:rFonts w:ascii="Times New Roman" w:hAnsi="Times New Roman" w:cs="Times New Roman"/>
              </w:rPr>
              <w:lastRenderedPageBreak/>
              <w:t>законодательства о порядке рассмотрения обращений граждан.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Совершенствование контроля за порядком рассмотрения обращений граждан: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По всем фактам нарушения законодательства о порядке рассмотрения обращения проводить служебные проверки 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До 1 декабря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Постоянно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Ежемесячно, ежеквартально, ежегодно (до 20 числа месяца, следующего за отчетным)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Не реже 1 раза в </w:t>
            </w:r>
            <w:r w:rsidRPr="003F0614">
              <w:rPr>
                <w:rFonts w:ascii="Times New Roman" w:hAnsi="Times New Roman" w:cs="Times New Roman"/>
              </w:rPr>
              <w:lastRenderedPageBreak/>
              <w:t xml:space="preserve">полугодие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 xml:space="preserve">Ежеквартально (до 20 числа месяца, следующего за отчетным)  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постоянно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до 30 декабря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постоянно</w:t>
            </w: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  <w:r w:rsidRPr="003F0614">
              <w:rPr>
                <w:rFonts w:ascii="Times New Roman" w:hAnsi="Times New Roman" w:cs="Times New Roman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1417" w:type="dxa"/>
          </w:tcPr>
          <w:p w:rsidR="003F0614" w:rsidRPr="003F0614" w:rsidRDefault="003F0614" w:rsidP="003F061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3F0614" w:rsidRPr="00763538" w:rsidRDefault="003F0614" w:rsidP="003F0614">
      <w:pPr>
        <w:rPr>
          <w:sz w:val="18"/>
          <w:szCs w:val="18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АДМИНИСТРАЦИЯ УСТЬ-ЧЕМСКОГО СЕЛЬСОВЕТА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ИСКИТИМСКОГО РАЙОНА  НОВОСИБИРСКОЙ ОБЛАСТИ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ПОСТАНОВЛЕНИЕ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12.02.2021        </w:t>
      </w:r>
      <w:r w:rsidRPr="00660E3F">
        <w:rPr>
          <w:rFonts w:ascii="Times New Roman" w:hAnsi="Times New Roman"/>
        </w:rPr>
        <w:tab/>
        <w:t xml:space="preserve">  </w:t>
      </w:r>
      <w:r w:rsidRPr="00660E3F">
        <w:rPr>
          <w:rFonts w:ascii="Times New Roman" w:hAnsi="Times New Roman"/>
        </w:rPr>
        <w:tab/>
        <w:t xml:space="preserve">08  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___________ № _________</w:t>
      </w:r>
    </w:p>
    <w:p w:rsidR="00660E3F" w:rsidRPr="00660E3F" w:rsidRDefault="00660E3F" w:rsidP="00660E3F">
      <w:pPr>
        <w:pStyle w:val="ae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с. Усть-Чем</w:t>
      </w: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</w:rPr>
      </w:pP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Об утверждении плана правотворческой</w:t>
      </w: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деятельности администрации Усть-Чемского сельсовета Искитимского района Новосибирской области на  2021 год </w:t>
      </w: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</w:rPr>
      </w:pPr>
    </w:p>
    <w:p w:rsidR="00660E3F" w:rsidRPr="00660E3F" w:rsidRDefault="00660E3F" w:rsidP="00660E3F">
      <w:pPr>
        <w:pStyle w:val="ae"/>
        <w:jc w:val="both"/>
        <w:rPr>
          <w:rFonts w:ascii="Times New Roman" w:hAnsi="Times New Roman"/>
        </w:rPr>
      </w:pPr>
      <w:r w:rsidRPr="00660E3F">
        <w:tab/>
      </w:r>
      <w:r w:rsidRPr="00660E3F">
        <w:rPr>
          <w:rFonts w:ascii="Times New Roman" w:hAnsi="Times New Roman"/>
        </w:rPr>
        <w:t>В соответствии с Уставом Усть-Чемского сельсовета Искитимского района Новосибирской области, администрация Усть-Чемского сельсовета Искитимского района Новосибирской области,</w:t>
      </w:r>
    </w:p>
    <w:p w:rsidR="00660E3F" w:rsidRPr="00660E3F" w:rsidRDefault="00660E3F" w:rsidP="00660E3F">
      <w:pPr>
        <w:pStyle w:val="ae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ПОСТАНОВЛЯЕТ:</w:t>
      </w:r>
    </w:p>
    <w:p w:rsidR="00660E3F" w:rsidRPr="00660E3F" w:rsidRDefault="00660E3F" w:rsidP="00660E3F">
      <w:pPr>
        <w:pStyle w:val="ae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ab/>
        <w:t>1. Утвердить план правотворческой деятельности администрации Усть-Чемского сельсовета  Искитимского района Новосибирской области на  2021 год  согласно приложению.</w:t>
      </w:r>
    </w:p>
    <w:p w:rsidR="00660E3F" w:rsidRPr="00660E3F" w:rsidRDefault="00660E3F" w:rsidP="00660E3F">
      <w:pPr>
        <w:pStyle w:val="ae"/>
        <w:jc w:val="both"/>
        <w:rPr>
          <w:rFonts w:ascii="Times New Roman" w:hAnsi="Times New Roman"/>
        </w:rPr>
      </w:pPr>
      <w:r w:rsidRPr="00660E3F">
        <w:rPr>
          <w:rFonts w:ascii="Times New Roman" w:hAnsi="Times New Roman"/>
        </w:rPr>
        <w:tab/>
        <w:t>2. Контроль за исполнением настоящего постановления оставляю за собой.</w:t>
      </w:r>
    </w:p>
    <w:p w:rsidR="00660E3F" w:rsidRPr="00660E3F" w:rsidRDefault="00660E3F" w:rsidP="00660E3F">
      <w:pPr>
        <w:rPr>
          <w:spacing w:val="-4"/>
        </w:rPr>
      </w:pPr>
    </w:p>
    <w:p w:rsidR="00660E3F" w:rsidRPr="00660E3F" w:rsidRDefault="00660E3F" w:rsidP="00660E3F">
      <w:pPr>
        <w:spacing w:after="0" w:line="240" w:lineRule="auto"/>
        <w:rPr>
          <w:rFonts w:ascii="Times New Roman" w:hAnsi="Times New Roman"/>
          <w:spacing w:val="-4"/>
        </w:rPr>
      </w:pPr>
      <w:r w:rsidRPr="00660E3F">
        <w:rPr>
          <w:rFonts w:ascii="Times New Roman" w:hAnsi="Times New Roman"/>
          <w:spacing w:val="-4"/>
        </w:rPr>
        <w:t>Глава Усть-Чемского сельсовета</w:t>
      </w:r>
    </w:p>
    <w:p w:rsidR="00660E3F" w:rsidRPr="00660E3F" w:rsidRDefault="00660E3F" w:rsidP="00660E3F">
      <w:pPr>
        <w:tabs>
          <w:tab w:val="left" w:pos="7425"/>
        </w:tabs>
        <w:spacing w:after="0" w:line="240" w:lineRule="auto"/>
        <w:rPr>
          <w:rFonts w:ascii="Times New Roman" w:hAnsi="Times New Roman"/>
          <w:spacing w:val="-4"/>
        </w:rPr>
      </w:pPr>
      <w:r w:rsidRPr="00660E3F">
        <w:rPr>
          <w:rFonts w:ascii="Times New Roman" w:hAnsi="Times New Roman"/>
          <w:spacing w:val="-4"/>
        </w:rPr>
        <w:t>Искитимского района Новосибирской области</w:t>
      </w:r>
      <w:r w:rsidRPr="00660E3F">
        <w:rPr>
          <w:rFonts w:ascii="Times New Roman" w:hAnsi="Times New Roman"/>
          <w:spacing w:val="-4"/>
        </w:rPr>
        <w:tab/>
        <w:t xml:space="preserve">    Н.Г. Ларина</w:t>
      </w:r>
    </w:p>
    <w:p w:rsidR="00660E3F" w:rsidRPr="00660E3F" w:rsidRDefault="00660E3F" w:rsidP="00660E3F">
      <w:pPr>
        <w:rPr>
          <w:spacing w:val="-4"/>
        </w:rPr>
      </w:pPr>
    </w:p>
    <w:p w:rsidR="00660E3F" w:rsidRPr="00660E3F" w:rsidRDefault="00660E3F" w:rsidP="00660E3F">
      <w:pPr>
        <w:pStyle w:val="ae"/>
        <w:jc w:val="right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Приложение </w:t>
      </w:r>
    </w:p>
    <w:p w:rsidR="00660E3F" w:rsidRPr="00660E3F" w:rsidRDefault="00660E3F" w:rsidP="00660E3F">
      <w:pPr>
        <w:pStyle w:val="ae"/>
        <w:jc w:val="right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к постановлению администрации Усть-Чемского сельсовета </w:t>
      </w:r>
    </w:p>
    <w:p w:rsidR="00660E3F" w:rsidRPr="00660E3F" w:rsidRDefault="00660E3F" w:rsidP="00660E3F">
      <w:pPr>
        <w:pStyle w:val="ae"/>
        <w:jc w:val="right"/>
        <w:rPr>
          <w:rFonts w:ascii="Times New Roman" w:hAnsi="Times New Roman"/>
        </w:rPr>
      </w:pPr>
      <w:r w:rsidRPr="00660E3F">
        <w:rPr>
          <w:rFonts w:ascii="Times New Roman" w:hAnsi="Times New Roman"/>
        </w:rPr>
        <w:t>Искитимского района Новосибирской области</w:t>
      </w:r>
    </w:p>
    <w:p w:rsidR="00660E3F" w:rsidRPr="00660E3F" w:rsidRDefault="00660E3F" w:rsidP="00660E3F">
      <w:pPr>
        <w:pStyle w:val="ae"/>
        <w:jc w:val="right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                                                             </w:t>
      </w:r>
      <w:r w:rsidRPr="00660E3F">
        <w:rPr>
          <w:rFonts w:ascii="Times New Roman" w:hAnsi="Times New Roman"/>
        </w:rPr>
        <w:tab/>
        <w:t>о</w:t>
      </w:r>
      <w:r w:rsidRPr="00660E3F">
        <w:rPr>
          <w:rFonts w:ascii="Times New Roman" w:hAnsi="Times New Roman"/>
          <w:spacing w:val="-4"/>
        </w:rPr>
        <w:t>т 12.02.2021 № 08</w:t>
      </w:r>
    </w:p>
    <w:p w:rsidR="00660E3F" w:rsidRPr="00660E3F" w:rsidRDefault="00660E3F" w:rsidP="00660E3F"/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План </w:t>
      </w: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правотворческой деятельности администрации Усть-Чемского сельсовета Искитимского района Новосибирской области </w:t>
      </w: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</w:rPr>
      </w:pPr>
      <w:r w:rsidRPr="00660E3F">
        <w:rPr>
          <w:rFonts w:ascii="Times New Roman" w:hAnsi="Times New Roman"/>
        </w:rPr>
        <w:t xml:space="preserve">на 2021 год </w:t>
      </w:r>
    </w:p>
    <w:p w:rsidR="00660E3F" w:rsidRPr="00660E3F" w:rsidRDefault="00660E3F" w:rsidP="00660E3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953"/>
        <w:gridCol w:w="2172"/>
        <w:gridCol w:w="2079"/>
      </w:tblGrid>
      <w:tr w:rsidR="00660E3F" w:rsidRPr="00660E3F" w:rsidTr="007620D6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3F" w:rsidRPr="00660E3F" w:rsidRDefault="00660E3F" w:rsidP="007620D6">
            <w:pPr>
              <w:ind w:left="-67" w:right="-108"/>
              <w:jc w:val="center"/>
              <w:rPr>
                <w:rFonts w:ascii="Times New Roman" w:hAnsi="Times New Roman"/>
                <w:spacing w:val="-4"/>
              </w:rPr>
            </w:pPr>
            <w:r w:rsidRPr="00660E3F">
              <w:rPr>
                <w:rFonts w:ascii="Times New Roman" w:hAnsi="Times New Roman"/>
                <w:spacing w:val="-4"/>
              </w:rPr>
              <w:lastRenderedPageBreak/>
              <w:t>№</w:t>
            </w:r>
          </w:p>
          <w:p w:rsidR="00660E3F" w:rsidRPr="00660E3F" w:rsidRDefault="00660E3F" w:rsidP="007620D6">
            <w:pPr>
              <w:ind w:left="-67" w:right="-108"/>
              <w:jc w:val="center"/>
              <w:rPr>
                <w:rFonts w:ascii="Times New Roman" w:hAnsi="Times New Roman"/>
                <w:spacing w:val="-4"/>
              </w:rPr>
            </w:pPr>
            <w:r w:rsidRPr="00660E3F">
              <w:rPr>
                <w:rFonts w:ascii="Times New Roman" w:hAnsi="Times New Roman"/>
                <w:spacing w:val="-4"/>
              </w:rPr>
              <w:t>п/п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3F" w:rsidRPr="00660E3F" w:rsidRDefault="00660E3F" w:rsidP="007620D6">
            <w:pPr>
              <w:ind w:left="-108" w:right="-114"/>
              <w:jc w:val="center"/>
              <w:rPr>
                <w:rFonts w:ascii="Times New Roman" w:hAnsi="Times New Roman"/>
                <w:spacing w:val="-4"/>
              </w:rPr>
            </w:pPr>
            <w:r w:rsidRPr="00660E3F">
              <w:rPr>
                <w:rFonts w:ascii="Times New Roman" w:hAnsi="Times New Roman"/>
                <w:spacing w:val="-4"/>
              </w:rPr>
              <w:t xml:space="preserve">Наименование проекта правового акта </w:t>
            </w:r>
          </w:p>
          <w:p w:rsidR="00660E3F" w:rsidRPr="00660E3F" w:rsidRDefault="00660E3F" w:rsidP="007620D6">
            <w:pPr>
              <w:ind w:left="-108" w:right="-114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3F" w:rsidRPr="00660E3F" w:rsidRDefault="00660E3F" w:rsidP="007620D6">
            <w:pPr>
              <w:ind w:left="-41" w:right="-41"/>
              <w:jc w:val="center"/>
              <w:rPr>
                <w:rFonts w:ascii="Times New Roman" w:hAnsi="Times New Roman"/>
                <w:spacing w:val="-4"/>
              </w:rPr>
            </w:pPr>
            <w:r w:rsidRPr="00660E3F">
              <w:rPr>
                <w:rFonts w:ascii="Times New Roman" w:hAnsi="Times New Roman"/>
                <w:spacing w:val="-4"/>
              </w:rPr>
              <w:t>Срок</w:t>
            </w:r>
          </w:p>
          <w:p w:rsidR="00660E3F" w:rsidRPr="00660E3F" w:rsidRDefault="00660E3F" w:rsidP="007620D6">
            <w:pPr>
              <w:ind w:left="-41" w:right="-41"/>
              <w:jc w:val="center"/>
              <w:rPr>
                <w:rFonts w:ascii="Times New Roman" w:hAnsi="Times New Roman"/>
                <w:spacing w:val="-4"/>
              </w:rPr>
            </w:pPr>
            <w:r w:rsidRPr="00660E3F">
              <w:rPr>
                <w:rFonts w:ascii="Times New Roman" w:hAnsi="Times New Roman"/>
                <w:spacing w:val="-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3F" w:rsidRPr="00660E3F" w:rsidRDefault="00660E3F" w:rsidP="007620D6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  <w:p w:rsidR="00660E3F" w:rsidRPr="00660E3F" w:rsidRDefault="00660E3F" w:rsidP="007620D6">
            <w:pPr>
              <w:ind w:right="-41"/>
              <w:jc w:val="center"/>
              <w:rPr>
                <w:rFonts w:ascii="Times New Roman" w:hAnsi="Times New Roman"/>
                <w:spacing w:val="-4"/>
              </w:rPr>
            </w:pPr>
            <w:r w:rsidRPr="00660E3F">
              <w:rPr>
                <w:rFonts w:ascii="Times New Roman" w:hAnsi="Times New Roman"/>
              </w:rPr>
              <w:t>Ответственные  должностные лица</w:t>
            </w:r>
          </w:p>
        </w:tc>
      </w:tr>
      <w:tr w:rsidR="00660E3F" w:rsidRPr="00660E3F" w:rsidTr="007620D6">
        <w:trPr>
          <w:trHeight w:val="3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3F" w:rsidRPr="00660E3F" w:rsidRDefault="00660E3F" w:rsidP="00660E3F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3F" w:rsidRPr="00660E3F" w:rsidRDefault="00660E3F" w:rsidP="007620D6">
            <w:pPr>
              <w:ind w:firstLine="567"/>
              <w:jc w:val="both"/>
              <w:rPr>
                <w:rFonts w:ascii="Times New Roman" w:hAnsi="Times New Roman"/>
              </w:rPr>
            </w:pPr>
            <w:r w:rsidRPr="00660E3F">
              <w:rPr>
                <w:rFonts w:ascii="Times New Roman" w:hAnsi="Times New Roman"/>
              </w:rPr>
              <w:t>Внесение изменений в действующие МНПА по вопросам приватизации муниципального имущества  в целях их приведения в соответствие   с постановлением Правительства РФ от 29.12.2020 №2352;</w:t>
            </w:r>
          </w:p>
          <w:p w:rsidR="00660E3F" w:rsidRPr="00660E3F" w:rsidRDefault="00660E3F" w:rsidP="007620D6">
            <w:pPr>
              <w:jc w:val="both"/>
              <w:rPr>
                <w:rFonts w:ascii="Times New Roman" w:hAnsi="Times New Roman"/>
              </w:rPr>
            </w:pPr>
            <w:r w:rsidRPr="00660E3F">
              <w:rPr>
                <w:rFonts w:ascii="Times New Roman" w:hAnsi="Times New Roman"/>
              </w:rPr>
              <w:t xml:space="preserve">Разработка проекта НПА о внесении изменений в ПА, утверждающий порядок планирования приватизации муниципального имущества, в соответствии с постановлением Правительства РФ от 29.12.2020 №2352, для внесения в представительный орган поселения  в целях его принятия </w:t>
            </w:r>
          </w:p>
          <w:p w:rsidR="00660E3F" w:rsidRPr="00660E3F" w:rsidRDefault="00660E3F" w:rsidP="007620D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3F" w:rsidRPr="00660E3F" w:rsidRDefault="00660E3F" w:rsidP="007620D6">
            <w:pPr>
              <w:ind w:left="-41" w:right="-41"/>
              <w:jc w:val="both"/>
              <w:rPr>
                <w:rFonts w:ascii="Times New Roman" w:hAnsi="Times New Roman"/>
                <w:spacing w:val="-4"/>
              </w:rPr>
            </w:pPr>
            <w:r w:rsidRPr="00660E3F">
              <w:rPr>
                <w:rFonts w:ascii="Times New Roman" w:hAnsi="Times New Roman"/>
                <w:spacing w:val="-4"/>
              </w:rPr>
              <w:t>Июнь 2021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3F" w:rsidRPr="00660E3F" w:rsidRDefault="00660E3F" w:rsidP="007620D6">
            <w:pPr>
              <w:ind w:right="-41"/>
              <w:jc w:val="both"/>
              <w:rPr>
                <w:rFonts w:ascii="Times New Roman" w:hAnsi="Times New Roman"/>
                <w:spacing w:val="-4"/>
              </w:rPr>
            </w:pPr>
            <w:r w:rsidRPr="00660E3F">
              <w:rPr>
                <w:rFonts w:ascii="Times New Roman" w:hAnsi="Times New Roman"/>
              </w:rPr>
              <w:t>специалист  администрации Усть-Чемского сельсовета Искитимского района Новосибирской области</w:t>
            </w:r>
          </w:p>
        </w:tc>
      </w:tr>
      <w:tr w:rsidR="00660E3F" w:rsidRPr="00660E3F" w:rsidTr="007620D6">
        <w:trPr>
          <w:trHeight w:val="25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3F" w:rsidRPr="00660E3F" w:rsidRDefault="00660E3F" w:rsidP="00660E3F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3F" w:rsidRPr="00660E3F" w:rsidRDefault="00660E3F" w:rsidP="007620D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60E3F">
              <w:rPr>
                <w:rFonts w:ascii="Times New Roman" w:hAnsi="Times New Roman"/>
              </w:rPr>
              <w:t>Внесение изменений    в МНПА по вопросам местного значения в пределах компетенции</w:t>
            </w:r>
          </w:p>
          <w:p w:rsidR="00660E3F" w:rsidRPr="00660E3F" w:rsidRDefault="00660E3F" w:rsidP="007620D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3F" w:rsidRPr="00660E3F" w:rsidRDefault="00660E3F" w:rsidP="007620D6">
            <w:pPr>
              <w:ind w:left="-41" w:right="-41"/>
              <w:jc w:val="both"/>
              <w:rPr>
                <w:rFonts w:ascii="Times New Roman" w:hAnsi="Times New Roman"/>
              </w:rPr>
            </w:pPr>
            <w:r w:rsidRPr="00660E3F">
              <w:rPr>
                <w:rFonts w:ascii="Times New Roman" w:hAnsi="Times New Roman"/>
              </w:rPr>
              <w:t>в течение года,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3F" w:rsidRPr="00660E3F" w:rsidRDefault="00660E3F" w:rsidP="007620D6">
            <w:pPr>
              <w:ind w:right="-41"/>
              <w:jc w:val="both"/>
              <w:rPr>
                <w:rFonts w:ascii="Times New Roman" w:hAnsi="Times New Roman"/>
              </w:rPr>
            </w:pPr>
            <w:r w:rsidRPr="00660E3F">
              <w:rPr>
                <w:rFonts w:ascii="Times New Roman" w:hAnsi="Times New Roman"/>
              </w:rPr>
              <w:t>специалист  администрации Усть-Чемского сельсовета Искитимского района Новосибирской области</w:t>
            </w:r>
          </w:p>
        </w:tc>
      </w:tr>
    </w:tbl>
    <w:p w:rsidR="00660E3F" w:rsidRPr="00660E3F" w:rsidRDefault="00660E3F" w:rsidP="00660E3F"/>
    <w:p w:rsidR="00660E3F" w:rsidRPr="00660E3F" w:rsidRDefault="00660E3F" w:rsidP="00660E3F"/>
    <w:p w:rsidR="00660E3F" w:rsidRPr="00660E3F" w:rsidRDefault="003F0614" w:rsidP="00660E3F">
      <w:r>
        <w:rPr>
          <w:noProof/>
        </w:rPr>
        <w:lastRenderedPageBreak/>
        <w:drawing>
          <wp:inline distT="0" distB="0" distL="0" distR="0">
            <wp:extent cx="5803349" cy="7521412"/>
            <wp:effectExtent l="19050" t="0" r="6901" b="0"/>
            <wp:docPr id="2" name="Рисунок 2" descr="C:\Users\User\Desktop\ПОСТАНОВЛЕНИЯ\Наша газета\14-02-201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ТАНОВЛЕНИЯ\Наша газета\14-02-2019-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25" cy="752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3F" w:rsidRPr="00660E3F" w:rsidRDefault="00660E3F" w:rsidP="00660E3F"/>
    <w:p w:rsidR="00660E3F" w:rsidRDefault="00660E3F" w:rsidP="00660E3F">
      <w:pPr>
        <w:pStyle w:val="ae"/>
        <w:rPr>
          <w:rFonts w:ascii="Times New Roman" w:hAnsi="Times New Roman" w:cs="Times New Roman"/>
        </w:rPr>
      </w:pPr>
    </w:p>
    <w:p w:rsidR="003F0614" w:rsidRDefault="003F0614" w:rsidP="00660E3F">
      <w:pPr>
        <w:pStyle w:val="ae"/>
        <w:rPr>
          <w:rFonts w:ascii="Times New Roman" w:hAnsi="Times New Roman" w:cs="Times New Roman"/>
        </w:rPr>
      </w:pPr>
    </w:p>
    <w:p w:rsidR="003F0614" w:rsidRDefault="003F0614" w:rsidP="00660E3F">
      <w:pPr>
        <w:pStyle w:val="ae"/>
        <w:rPr>
          <w:rFonts w:ascii="Times New Roman" w:hAnsi="Times New Roman" w:cs="Times New Roman"/>
        </w:rPr>
      </w:pPr>
    </w:p>
    <w:p w:rsidR="003F0614" w:rsidRDefault="003F0614" w:rsidP="00660E3F">
      <w:pPr>
        <w:pStyle w:val="ae"/>
        <w:rPr>
          <w:rFonts w:ascii="Times New Roman" w:hAnsi="Times New Roman" w:cs="Times New Roman"/>
        </w:rPr>
      </w:pPr>
    </w:p>
    <w:p w:rsidR="003F0614" w:rsidRDefault="003F0614" w:rsidP="00660E3F">
      <w:pPr>
        <w:pStyle w:val="ae"/>
        <w:rPr>
          <w:rFonts w:ascii="Times New Roman" w:hAnsi="Times New Roman" w:cs="Times New Roman"/>
        </w:rPr>
      </w:pPr>
    </w:p>
    <w:p w:rsidR="003F0614" w:rsidRDefault="003F0614" w:rsidP="00660E3F">
      <w:pPr>
        <w:pStyle w:val="ae"/>
        <w:rPr>
          <w:rFonts w:ascii="Times New Roman" w:hAnsi="Times New Roman" w:cs="Times New Roman"/>
        </w:rPr>
      </w:pPr>
    </w:p>
    <w:p w:rsidR="003F0614" w:rsidRDefault="00627C9B" w:rsidP="00660E3F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345555" cy="8989695"/>
            <wp:effectExtent l="19050" t="0" r="0" b="0"/>
            <wp:docPr id="1" name="Рисунок 3" descr="C:\Users\User\Desktop\ПОСТАНОВЛЕНИЯ\Наша газета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СТАНОВЛЕНИЯ\Наша газета\sm_ful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898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9B" w:rsidRPr="00660E3F" w:rsidRDefault="00627C9B" w:rsidP="00660E3F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293616" cy="8945696"/>
            <wp:effectExtent l="19050" t="0" r="0" b="0"/>
            <wp:docPr id="6" name="Рисунок 4" descr="C:\Users\User\Desktop\ПОСТАНОВЛЕНИЯ\Наша газета\27084-467301e5b56a581e0e604691eb0bf7af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СТАНОВЛЕНИЯ\Наша газета\27084-467301e5b56a581e0e604691eb0bf7af-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575" cy="894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C9B" w:rsidRPr="00660E3F" w:rsidSect="003F6311">
      <w:headerReference w:type="default" r:id="rId16"/>
      <w:footerReference w:type="default" r:id="rId17"/>
      <w:pgSz w:w="11906" w:h="16838"/>
      <w:pgMar w:top="16" w:right="707" w:bottom="284" w:left="99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A5" w:rsidRDefault="00B750A5" w:rsidP="009053EA">
      <w:pPr>
        <w:spacing w:after="0" w:line="240" w:lineRule="auto"/>
      </w:pPr>
      <w:r>
        <w:separator/>
      </w:r>
    </w:p>
  </w:endnote>
  <w:endnote w:type="continuationSeparator" w:id="1">
    <w:p w:rsidR="00B750A5" w:rsidRDefault="00B750A5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2235"/>
      <w:docPartObj>
        <w:docPartGallery w:val="Page Numbers (Bottom of Page)"/>
        <w:docPartUnique/>
      </w:docPartObj>
    </w:sdtPr>
    <w:sdtContent>
      <w:p w:rsidR="00732193" w:rsidRDefault="001733E6">
        <w:pPr>
          <w:pStyle w:val="a7"/>
          <w:jc w:val="right"/>
        </w:pPr>
        <w:fldSimple w:instr=" PAGE   \* MERGEFORMAT ">
          <w:r w:rsidR="00F77A31">
            <w:rPr>
              <w:noProof/>
            </w:rPr>
            <w:t>16</w:t>
          </w:r>
        </w:fldSimple>
      </w:p>
      <w:p w:rsidR="00732193" w:rsidRDefault="001733E6">
        <w:pPr>
          <w:pStyle w:val="a7"/>
          <w:jc w:val="right"/>
        </w:pPr>
      </w:p>
    </w:sdtContent>
  </w:sdt>
  <w:p w:rsidR="00732193" w:rsidRDefault="007321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A5" w:rsidRDefault="00B750A5" w:rsidP="009053EA">
      <w:pPr>
        <w:spacing w:after="0" w:line="240" w:lineRule="auto"/>
      </w:pPr>
      <w:r>
        <w:separator/>
      </w:r>
    </w:p>
  </w:footnote>
  <w:footnote w:type="continuationSeparator" w:id="1">
    <w:p w:rsidR="00B750A5" w:rsidRDefault="00B750A5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93" w:rsidRPr="00B06BAE" w:rsidRDefault="00732193" w:rsidP="00E8689D">
    <w:pPr>
      <w:pStyle w:val="a5"/>
      <w:tabs>
        <w:tab w:val="clear" w:pos="4677"/>
        <w:tab w:val="clear" w:pos="9355"/>
        <w:tab w:val="left" w:pos="6569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№  </w:t>
    </w:r>
    <w:r w:rsidR="00B90591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 от </w:t>
    </w:r>
    <w:r w:rsidR="00B90591">
      <w:rPr>
        <w:rFonts w:ascii="Times New Roman" w:hAnsi="Times New Roman" w:cs="Times New Roman"/>
        <w:sz w:val="20"/>
        <w:szCs w:val="20"/>
      </w:rPr>
      <w:t xml:space="preserve">16 февраля </w:t>
    </w:r>
    <w:r>
      <w:rPr>
        <w:rFonts w:ascii="Times New Roman" w:hAnsi="Times New Roman" w:cs="Times New Roman"/>
        <w:sz w:val="20"/>
        <w:szCs w:val="20"/>
      </w:rPr>
      <w:t xml:space="preserve"> 202</w:t>
    </w:r>
    <w:r w:rsidR="00B90591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года</w:t>
    </w:r>
    <w:r>
      <w:rPr>
        <w:rFonts w:ascii="Times New Roman" w:hAnsi="Times New Roman" w:cs="Times New Roman"/>
        <w:sz w:val="20"/>
        <w:szCs w:val="20"/>
      </w:rPr>
      <w:tab/>
      <w:t xml:space="preserve">       «Вестник Усть-Чемского сельсовета»</w:t>
    </w:r>
  </w:p>
  <w:p w:rsidR="00732193" w:rsidRDefault="00732193">
    <w:pPr>
      <w:pStyle w:val="a5"/>
    </w:pPr>
  </w:p>
  <w:p w:rsidR="00732193" w:rsidRDefault="00732193" w:rsidP="009053EA">
    <w:pPr>
      <w:pStyle w:val="a5"/>
      <w:tabs>
        <w:tab w:val="clear" w:pos="4677"/>
        <w:tab w:val="clear" w:pos="9355"/>
        <w:tab w:val="left" w:pos="29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C5661C"/>
    <w:multiLevelType w:val="hybridMultilevel"/>
    <w:tmpl w:val="20E0A16A"/>
    <w:lvl w:ilvl="0" w:tplc="A5043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B3AAB"/>
    <w:multiLevelType w:val="hybridMultilevel"/>
    <w:tmpl w:val="20E0A16A"/>
    <w:lvl w:ilvl="0" w:tplc="A5043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0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F2525"/>
    <w:multiLevelType w:val="multilevel"/>
    <w:tmpl w:val="B1CED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60E043C"/>
    <w:multiLevelType w:val="hybridMultilevel"/>
    <w:tmpl w:val="4A947D78"/>
    <w:lvl w:ilvl="0" w:tplc="B41AE6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BFD1A26"/>
    <w:multiLevelType w:val="hybridMultilevel"/>
    <w:tmpl w:val="B1581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0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2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5">
    <w:nsid w:val="53693033"/>
    <w:multiLevelType w:val="multilevel"/>
    <w:tmpl w:val="7B22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5AF6270"/>
    <w:multiLevelType w:val="multilevel"/>
    <w:tmpl w:val="C33EA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1140BF"/>
    <w:multiLevelType w:val="hybridMultilevel"/>
    <w:tmpl w:val="57C212FE"/>
    <w:lvl w:ilvl="0" w:tplc="2AAE9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4432D90"/>
    <w:multiLevelType w:val="multilevel"/>
    <w:tmpl w:val="44C80EA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2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7">
    <w:nsid w:val="7C4C466A"/>
    <w:multiLevelType w:val="hybridMultilevel"/>
    <w:tmpl w:val="F28EF300"/>
    <w:lvl w:ilvl="0" w:tplc="598009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4"/>
  </w:num>
  <w:num w:numId="5">
    <w:abstractNumId w:val="31"/>
  </w:num>
  <w:num w:numId="6">
    <w:abstractNumId w:val="32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6"/>
  </w:num>
  <w:num w:numId="10">
    <w:abstractNumId w:val="9"/>
  </w:num>
  <w:num w:numId="11">
    <w:abstractNumId w:val="15"/>
  </w:num>
  <w:num w:numId="12">
    <w:abstractNumId w:val="2"/>
  </w:num>
  <w:num w:numId="13">
    <w:abstractNumId w:val="38"/>
  </w:num>
  <w:num w:numId="14">
    <w:abstractNumId w:val="5"/>
  </w:num>
  <w:num w:numId="15">
    <w:abstractNumId w:val="16"/>
  </w:num>
  <w:num w:numId="16">
    <w:abstractNumId w:val="12"/>
  </w:num>
  <w:num w:numId="17">
    <w:abstractNumId w:val="3"/>
  </w:num>
  <w:num w:numId="18">
    <w:abstractNumId w:val="23"/>
  </w:num>
  <w:num w:numId="19">
    <w:abstractNumId w:val="30"/>
  </w:num>
  <w:num w:numId="20">
    <w:abstractNumId w:val="19"/>
  </w:num>
  <w:num w:numId="21">
    <w:abstractNumId w:val="21"/>
  </w:num>
  <w:num w:numId="22">
    <w:abstractNumId w:val="11"/>
  </w:num>
  <w:num w:numId="23">
    <w:abstractNumId w:val="10"/>
  </w:num>
  <w:num w:numId="24">
    <w:abstractNumId w:val="33"/>
  </w:num>
  <w:num w:numId="25">
    <w:abstractNumId w:val="20"/>
  </w:num>
  <w:num w:numId="26">
    <w:abstractNumId w:val="29"/>
  </w:num>
  <w:num w:numId="27">
    <w:abstractNumId w:val="35"/>
  </w:num>
  <w:num w:numId="28">
    <w:abstractNumId w:val="34"/>
  </w:num>
  <w:num w:numId="29">
    <w:abstractNumId w:val="8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5"/>
  </w:num>
  <w:num w:numId="36">
    <w:abstractNumId w:val="13"/>
  </w:num>
  <w:num w:numId="37">
    <w:abstractNumId w:val="1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3EA"/>
    <w:rsid w:val="000327DC"/>
    <w:rsid w:val="0005271B"/>
    <w:rsid w:val="00072DF5"/>
    <w:rsid w:val="00075F83"/>
    <w:rsid w:val="00087829"/>
    <w:rsid w:val="000B0ECD"/>
    <w:rsid w:val="000C60CC"/>
    <w:rsid w:val="001733E6"/>
    <w:rsid w:val="001840B7"/>
    <w:rsid w:val="001B3DE8"/>
    <w:rsid w:val="001C4056"/>
    <w:rsid w:val="0026242C"/>
    <w:rsid w:val="00281FEC"/>
    <w:rsid w:val="002B5298"/>
    <w:rsid w:val="002D6C1A"/>
    <w:rsid w:val="002F68FB"/>
    <w:rsid w:val="00314868"/>
    <w:rsid w:val="0032690E"/>
    <w:rsid w:val="0033417B"/>
    <w:rsid w:val="00352AD9"/>
    <w:rsid w:val="00373DF0"/>
    <w:rsid w:val="003A315C"/>
    <w:rsid w:val="003F0614"/>
    <w:rsid w:val="003F6311"/>
    <w:rsid w:val="00415395"/>
    <w:rsid w:val="00420372"/>
    <w:rsid w:val="004409F5"/>
    <w:rsid w:val="004555EC"/>
    <w:rsid w:val="00462BC8"/>
    <w:rsid w:val="0047722B"/>
    <w:rsid w:val="00582E80"/>
    <w:rsid w:val="005D03EF"/>
    <w:rsid w:val="005D4EF4"/>
    <w:rsid w:val="00617B25"/>
    <w:rsid w:val="00617EFA"/>
    <w:rsid w:val="00627C9B"/>
    <w:rsid w:val="0063773E"/>
    <w:rsid w:val="00660E3F"/>
    <w:rsid w:val="00665ED3"/>
    <w:rsid w:val="006E027F"/>
    <w:rsid w:val="0071573B"/>
    <w:rsid w:val="00732193"/>
    <w:rsid w:val="007D6F0B"/>
    <w:rsid w:val="007E5744"/>
    <w:rsid w:val="008A6586"/>
    <w:rsid w:val="009053EA"/>
    <w:rsid w:val="00A0757E"/>
    <w:rsid w:val="00A11577"/>
    <w:rsid w:val="00A6091B"/>
    <w:rsid w:val="00A8269D"/>
    <w:rsid w:val="00AB2EE7"/>
    <w:rsid w:val="00AB6D20"/>
    <w:rsid w:val="00AC7461"/>
    <w:rsid w:val="00B06BAE"/>
    <w:rsid w:val="00B137A6"/>
    <w:rsid w:val="00B16D13"/>
    <w:rsid w:val="00B53E6B"/>
    <w:rsid w:val="00B750A5"/>
    <w:rsid w:val="00B90591"/>
    <w:rsid w:val="00BA1BB6"/>
    <w:rsid w:val="00BD3DC5"/>
    <w:rsid w:val="00C135CB"/>
    <w:rsid w:val="00C15568"/>
    <w:rsid w:val="00C16C6A"/>
    <w:rsid w:val="00C62C00"/>
    <w:rsid w:val="00C64735"/>
    <w:rsid w:val="00C84B43"/>
    <w:rsid w:val="00CA4375"/>
    <w:rsid w:val="00CC160D"/>
    <w:rsid w:val="00CD0E9F"/>
    <w:rsid w:val="00CE2A3A"/>
    <w:rsid w:val="00D71354"/>
    <w:rsid w:val="00DB7987"/>
    <w:rsid w:val="00DC4B94"/>
    <w:rsid w:val="00DF0C04"/>
    <w:rsid w:val="00E420C8"/>
    <w:rsid w:val="00E72474"/>
    <w:rsid w:val="00E8689D"/>
    <w:rsid w:val="00EA3DD3"/>
    <w:rsid w:val="00EB7641"/>
    <w:rsid w:val="00F1138A"/>
    <w:rsid w:val="00F444A6"/>
    <w:rsid w:val="00F53D31"/>
    <w:rsid w:val="00F5668F"/>
    <w:rsid w:val="00F77A31"/>
    <w:rsid w:val="00F9085A"/>
    <w:rsid w:val="00FE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A"/>
  </w:style>
  <w:style w:type="paragraph" w:styleId="1">
    <w:name w:val="heading 1"/>
    <w:basedOn w:val="a"/>
    <w:next w:val="a"/>
    <w:link w:val="10"/>
    <w:uiPriority w:val="9"/>
    <w:qFormat/>
    <w:rsid w:val="003F6311"/>
    <w:pPr>
      <w:keepNext/>
      <w:tabs>
        <w:tab w:val="num" w:pos="0"/>
      </w:tabs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15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character" w:customStyle="1" w:styleId="10">
    <w:name w:val="Заголовок 1 Знак"/>
    <w:basedOn w:val="a0"/>
    <w:link w:val="1"/>
    <w:uiPriority w:val="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Заголовок"/>
    <w:basedOn w:val="a"/>
    <w:next w:val="aa"/>
    <w:rsid w:val="003F63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3F63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ody Text Indent"/>
    <w:basedOn w:val="a"/>
    <w:link w:val="ad"/>
    <w:uiPriority w:val="99"/>
    <w:rsid w:val="003F6311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No Spacing"/>
    <w:uiPriority w:val="1"/>
    <w:qFormat/>
    <w:rsid w:val="003F6311"/>
    <w:pPr>
      <w:spacing w:after="0" w:line="240" w:lineRule="auto"/>
    </w:pPr>
  </w:style>
  <w:style w:type="character" w:styleId="af">
    <w:name w:val="Emphasis"/>
    <w:basedOn w:val="a0"/>
    <w:uiPriority w:val="20"/>
    <w:qFormat/>
    <w:rsid w:val="003F6311"/>
    <w:rPr>
      <w:i/>
      <w:iCs/>
    </w:rPr>
  </w:style>
  <w:style w:type="paragraph" w:styleId="af0">
    <w:name w:val="List Paragraph"/>
    <w:basedOn w:val="a"/>
    <w:uiPriority w:val="34"/>
    <w:qFormat/>
    <w:rsid w:val="003F6311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3F6311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7E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E5744"/>
    <w:rPr>
      <w:color w:val="0000FF"/>
      <w:u w:val="single"/>
    </w:rPr>
  </w:style>
  <w:style w:type="paragraph" w:styleId="af2">
    <w:name w:val="Normal (Web)"/>
    <w:aliases w:val="Обычный (Web)1,Обычный (Web)1 Знак,Обычный (Web)"/>
    <w:basedOn w:val="a"/>
    <w:uiPriority w:val="99"/>
    <w:unhideWhenUsed/>
    <w:rsid w:val="00E4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17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Прижатый влево"/>
    <w:basedOn w:val="a"/>
    <w:next w:val="a"/>
    <w:rsid w:val="00617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17B25"/>
    <w:rPr>
      <w:rFonts w:cs="Times New Roman"/>
      <w:b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31486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314868"/>
    <w:rPr>
      <w:rFonts w:ascii="Calibri" w:eastAsia="Times New Roman" w:hAnsi="Calibri" w:cs="Times New Roman"/>
      <w:sz w:val="24"/>
      <w:szCs w:val="24"/>
    </w:rPr>
  </w:style>
  <w:style w:type="paragraph" w:styleId="af5">
    <w:name w:val="Title"/>
    <w:basedOn w:val="a"/>
    <w:link w:val="af6"/>
    <w:qFormat/>
    <w:rsid w:val="003148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31486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1">
    <w:name w:val="заголовок 2*"/>
    <w:basedOn w:val="a"/>
    <w:next w:val="a"/>
    <w:rsid w:val="003A315C"/>
    <w:pPr>
      <w:keepNext/>
      <w:spacing w:after="0" w:line="240" w:lineRule="auto"/>
      <w:jc w:val="right"/>
    </w:pPr>
    <w:rPr>
      <w:rFonts w:ascii="Times New Roman" w:eastAsia="Times New Roman" w:hAnsi="Times New Roman" w:cs="MS Reference Specialty"/>
      <w:color w:val="000000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3A3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315C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бычный1"/>
    <w:rsid w:val="00F1138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ConsPlusTitle">
    <w:name w:val="ConsPlusTitle"/>
    <w:rsid w:val="00F11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F1138A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C15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nhideWhenUsed/>
    <w:rsid w:val="00C15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5568"/>
    <w:rPr>
      <w:sz w:val="16"/>
      <w:szCs w:val="16"/>
    </w:rPr>
  </w:style>
  <w:style w:type="paragraph" w:styleId="22">
    <w:name w:val="Body Text Indent 2"/>
    <w:basedOn w:val="a"/>
    <w:link w:val="23"/>
    <w:unhideWhenUsed/>
    <w:rsid w:val="00C155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15568"/>
  </w:style>
  <w:style w:type="paragraph" w:styleId="24">
    <w:name w:val="Body Text 2"/>
    <w:basedOn w:val="a"/>
    <w:link w:val="25"/>
    <w:uiPriority w:val="99"/>
    <w:unhideWhenUsed/>
    <w:rsid w:val="00C1556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rsid w:val="00C15568"/>
    <w:rPr>
      <w:rFonts w:ascii="Calibri" w:eastAsia="Times New Roman" w:hAnsi="Calibri" w:cs="Times New Roman"/>
    </w:rPr>
  </w:style>
  <w:style w:type="character" w:styleId="af7">
    <w:name w:val="Strong"/>
    <w:qFormat/>
    <w:rsid w:val="00C15568"/>
    <w:rPr>
      <w:b/>
      <w:bCs/>
    </w:rPr>
  </w:style>
  <w:style w:type="paragraph" w:customStyle="1" w:styleId="BodyText1bt">
    <w:name w:val="Body Text.Основной текст1.bt.Основной текст Знак"/>
    <w:basedOn w:val="a"/>
    <w:rsid w:val="00C15568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1556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15568"/>
  </w:style>
  <w:style w:type="character" w:customStyle="1" w:styleId="13">
    <w:name w:val="Название Знак1"/>
    <w:locked/>
    <w:rsid w:val="00C15568"/>
    <w:rPr>
      <w:rFonts w:ascii="Times New Roman" w:hAnsi="Times New Roman"/>
      <w:b/>
      <w:bCs/>
      <w:sz w:val="28"/>
      <w:szCs w:val="24"/>
    </w:rPr>
  </w:style>
  <w:style w:type="paragraph" w:styleId="af8">
    <w:name w:val="Plain Text"/>
    <w:basedOn w:val="a"/>
    <w:link w:val="af9"/>
    <w:rsid w:val="00C155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C15568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90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135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3044892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7304489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7304489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docs.cntd.ru/document/4202029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7304489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12CA-94C2-4D4F-837D-068ECBFF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2020-11-19T08:59:00Z</dcterms:created>
  <dcterms:modified xsi:type="dcterms:W3CDTF">2021-02-16T06:22:00Z</dcterms:modified>
</cp:coreProperties>
</file>