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DF0C04" w:rsidP="000B0ECD">
      <w:pPr>
        <w:rPr>
          <w:rFonts w:ascii="Times New Roman" w:hAnsi="Times New Roman" w:cs="Times New Roman"/>
          <w:sz w:val="72"/>
          <w:szCs w:val="72"/>
        </w:rPr>
      </w:pPr>
      <w:r w:rsidRPr="00DF0C04">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0pt;height:132.7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E8689D">
        <w:rPr>
          <w:rFonts w:ascii="Times New Roman" w:hAnsi="Times New Roman" w:cs="Times New Roman"/>
          <w:sz w:val="24"/>
          <w:szCs w:val="24"/>
        </w:rPr>
        <w:t xml:space="preserve"> 1</w:t>
      </w:r>
      <w:r>
        <w:rPr>
          <w:rFonts w:ascii="Times New Roman" w:hAnsi="Times New Roman" w:cs="Times New Roman"/>
          <w:sz w:val="24"/>
          <w:szCs w:val="24"/>
        </w:rPr>
        <w:t xml:space="preserve"> (из</w:t>
      </w:r>
      <w:r w:rsidR="00E8689D">
        <w:rPr>
          <w:rFonts w:ascii="Times New Roman" w:hAnsi="Times New Roman" w:cs="Times New Roman"/>
          <w:sz w:val="24"/>
          <w:szCs w:val="24"/>
        </w:rPr>
        <w:t xml:space="preserve"> 1</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E8689D">
        <w:rPr>
          <w:rFonts w:ascii="Times New Roman" w:hAnsi="Times New Roman" w:cs="Times New Roman"/>
          <w:sz w:val="24"/>
          <w:szCs w:val="24"/>
        </w:rPr>
        <w:t>29</w:t>
      </w:r>
      <w:r>
        <w:rPr>
          <w:rFonts w:ascii="Times New Roman" w:hAnsi="Times New Roman" w:cs="Times New Roman"/>
          <w:sz w:val="24"/>
          <w:szCs w:val="24"/>
        </w:rPr>
        <w:t>»</w:t>
      </w:r>
      <w:r w:rsidR="00E8689D">
        <w:rPr>
          <w:rFonts w:ascii="Times New Roman" w:hAnsi="Times New Roman" w:cs="Times New Roman"/>
          <w:sz w:val="24"/>
          <w:szCs w:val="24"/>
        </w:rPr>
        <w:t xml:space="preserve"> июля </w:t>
      </w:r>
      <w:r>
        <w:rPr>
          <w:rFonts w:ascii="Times New Roman" w:hAnsi="Times New Roman" w:cs="Times New Roman"/>
          <w:sz w:val="24"/>
          <w:szCs w:val="24"/>
        </w:rPr>
        <w:t>20</w:t>
      </w:r>
      <w:r w:rsidR="00BD3DC5">
        <w:rPr>
          <w:rFonts w:ascii="Times New Roman" w:hAnsi="Times New Roman" w:cs="Times New Roman"/>
          <w:sz w:val="24"/>
          <w:szCs w:val="24"/>
        </w:rPr>
        <w:t xml:space="preserve">20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DB7987">
        <w:rPr>
          <w:rFonts w:ascii="Times New Roman" w:hAnsi="Times New Roman" w:cs="Times New Roman"/>
          <w:sz w:val="24"/>
          <w:szCs w:val="24"/>
        </w:rPr>
        <w:t xml:space="preserve"> </w:t>
      </w:r>
      <w:r w:rsidR="0033417B">
        <w:rPr>
          <w:rFonts w:ascii="Times New Roman" w:hAnsi="Times New Roman" w:cs="Times New Roman"/>
          <w:sz w:val="24"/>
          <w:szCs w:val="24"/>
        </w:rPr>
        <w:t>11</w:t>
      </w:r>
      <w:r w:rsidR="00DB7987">
        <w:rPr>
          <w:rFonts w:ascii="Times New Roman" w:hAnsi="Times New Roman" w:cs="Times New Roman"/>
          <w:sz w:val="24"/>
          <w:szCs w:val="24"/>
        </w:rPr>
        <w:t xml:space="preserve">  </w:t>
      </w:r>
      <w:r>
        <w:rPr>
          <w:rFonts w:ascii="Times New Roman" w:hAnsi="Times New Roman" w:cs="Times New Roman"/>
          <w:sz w:val="24"/>
          <w:szCs w:val="24"/>
        </w:rPr>
        <w:t>ч</w:t>
      </w:r>
      <w:r w:rsidR="0033417B">
        <w:rPr>
          <w:rFonts w:ascii="Times New Roman" w:hAnsi="Times New Roman" w:cs="Times New Roman"/>
          <w:sz w:val="24"/>
          <w:szCs w:val="24"/>
        </w:rPr>
        <w:t xml:space="preserve"> 25 </w:t>
      </w:r>
      <w:r w:rsidR="00DB7987">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A6091B" w:rsidRDefault="00A6091B" w:rsidP="00A6091B">
      <w:pPr>
        <w:rPr>
          <w:rFonts w:ascii="Times New Roman" w:hAnsi="Times New Roman" w:cs="Times New Roman"/>
          <w:sz w:val="28"/>
          <w:szCs w:val="28"/>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lastRenderedPageBreak/>
        <w:t>АДМИНИСТРАЦИЯ УСТЬ-ЧЕМСКОГО СЕЛЬСОВЕТА</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ИСКИТИМСКОГО РАЙОНА НОВОСИБИРСКОЙ ОБЛАСТИ</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ПОСТАНОВЛЕНИЕ</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15.07.2020                       53</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_________________ № _________________</w:t>
      </w:r>
    </w:p>
    <w:p w:rsidR="003F6311" w:rsidRPr="003F6311" w:rsidRDefault="003F6311" w:rsidP="003F6311">
      <w:pPr>
        <w:pStyle w:val="ae"/>
        <w:jc w:val="center"/>
        <w:rPr>
          <w:rFonts w:ascii="Times New Roman" w:hAnsi="Times New Roman" w:cs="Times New Roman"/>
          <w:b/>
        </w:rPr>
      </w:pPr>
      <w:r w:rsidRPr="003F6311">
        <w:rPr>
          <w:rFonts w:ascii="Times New Roman" w:hAnsi="Times New Roman" w:cs="Times New Roman"/>
        </w:rPr>
        <w:t>с. Усть-Чем</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О выделении специальных мест для размещения печатных агитационных материалов</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both"/>
        <w:rPr>
          <w:rFonts w:ascii="Times New Roman" w:hAnsi="Times New Roman" w:cs="Times New Roman"/>
          <w:shd w:val="clear" w:color="auto" w:fill="FFFFFF"/>
        </w:rPr>
      </w:pPr>
      <w:r>
        <w:rPr>
          <w:rFonts w:ascii="Times New Roman" w:hAnsi="Times New Roman" w:cs="Times New Roman"/>
        </w:rPr>
        <w:t xml:space="preserve">     </w:t>
      </w:r>
      <w:r w:rsidRPr="003F6311">
        <w:rPr>
          <w:rFonts w:ascii="Times New Roman" w:hAnsi="Times New Roman" w:cs="Times New Roman"/>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Pr="003F6311">
        <w:rPr>
          <w:rFonts w:ascii="Times New Roman" w:hAnsi="Times New Roman" w:cs="Times New Roman"/>
        </w:rPr>
        <w:fldChar w:fldCharType="begin"/>
      </w:r>
      <w:r w:rsidRPr="003F6311">
        <w:rPr>
          <w:rFonts w:ascii="Times New Roman" w:hAnsi="Times New Roman" w:cs="Times New Roman"/>
        </w:rPr>
        <w:instrText xml:space="preserve"> HYPERLINK "http://internet.garant.ru/" \l "/document/7222692/paragraph/3/doclist/0/selflink/0/context/%D0%BE%20%D0%B2%D1%8B%D0%B1%D0%BE%D1%80%D0%B0%D1%85%20%D0%B3%D1%83%D0%B1%D0%B5%D1%80%D0%BD%D0%B0%D1%82%D0%BE%D1%80%D0%B0/" </w:instrText>
      </w:r>
      <w:r w:rsidRPr="003F6311">
        <w:rPr>
          <w:rFonts w:ascii="Times New Roman" w:hAnsi="Times New Roman" w:cs="Times New Roman"/>
        </w:rPr>
        <w:fldChar w:fldCharType="separate"/>
      </w:r>
      <w:r w:rsidRPr="003F6311">
        <w:rPr>
          <w:rFonts w:ascii="Times New Roman" w:hAnsi="Times New Roman" w:cs="Times New Roman"/>
          <w:shd w:val="clear" w:color="auto" w:fill="FFFFFF"/>
        </w:rPr>
        <w:t xml:space="preserve"> Закона Новосибирской области от 15 февраля 2007 г. N 87-ОЗ «О выборах депутатов Законодательного Собрания Новосибирской области», администрация Усть-Чемского сельсовета  Искитимского района Новосибирской области</w:t>
      </w:r>
    </w:p>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fldChar w:fldCharType="end"/>
      </w:r>
      <w:r w:rsidRPr="003F6311">
        <w:rPr>
          <w:rFonts w:ascii="Times New Roman" w:hAnsi="Times New Roman" w:cs="Times New Roman"/>
          <w:bCs/>
        </w:rPr>
        <w:t>ПОСТАНОВЛЯЕТ:</w:t>
      </w:r>
    </w:p>
    <w:p w:rsidR="003F6311" w:rsidRPr="003F6311" w:rsidRDefault="003F6311" w:rsidP="003F6311">
      <w:pPr>
        <w:pStyle w:val="ae"/>
        <w:jc w:val="both"/>
        <w:rPr>
          <w:rFonts w:ascii="Times New Roman" w:hAnsi="Times New Roman" w:cs="Times New Roman"/>
          <w:color w:val="000000"/>
        </w:rPr>
      </w:pPr>
      <w:r>
        <w:rPr>
          <w:rFonts w:ascii="Times New Roman" w:hAnsi="Times New Roman" w:cs="Times New Roman"/>
        </w:rPr>
        <w:t xml:space="preserve">     1. </w:t>
      </w:r>
      <w:r w:rsidRPr="003F6311">
        <w:rPr>
          <w:rFonts w:ascii="Times New Roman" w:hAnsi="Times New Roman" w:cs="Times New Roman"/>
        </w:rPr>
        <w:t xml:space="preserve">Выделить на период проведения предвыборной агитации по </w:t>
      </w:r>
      <w:r w:rsidRPr="003F6311">
        <w:rPr>
          <w:rFonts w:ascii="Times New Roman" w:hAnsi="Times New Roman" w:cs="Times New Roman"/>
          <w:kern w:val="1"/>
        </w:rPr>
        <w:t xml:space="preserve">выборам   депутатов Законодательного Собрания  Новосибирской области, назначенных на 13.09.2020 года, </w:t>
      </w:r>
      <w:r w:rsidRPr="003F6311">
        <w:rPr>
          <w:rFonts w:ascii="Times New Roman" w:hAnsi="Times New Roman" w:cs="Times New Roman"/>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3F6311">
        <w:rPr>
          <w:rFonts w:ascii="Times New Roman" w:hAnsi="Times New Roman" w:cs="Times New Roman"/>
          <w:color w:val="000000"/>
        </w:rPr>
        <w:t xml:space="preserve"> (приложение № 1).</w:t>
      </w:r>
    </w:p>
    <w:p w:rsidR="003F6311" w:rsidRPr="003F6311" w:rsidRDefault="003F6311" w:rsidP="003F6311">
      <w:pPr>
        <w:pStyle w:val="ae"/>
        <w:jc w:val="both"/>
        <w:rPr>
          <w:rFonts w:ascii="Times New Roman" w:hAnsi="Times New Roman" w:cs="Times New Roman"/>
          <w:color w:val="FF0000"/>
        </w:rPr>
      </w:pPr>
      <w:r>
        <w:rPr>
          <w:rFonts w:ascii="Times New Roman" w:hAnsi="Times New Roman" w:cs="Times New Roman"/>
        </w:rPr>
        <w:t xml:space="preserve">    2. </w:t>
      </w:r>
      <w:r w:rsidRPr="003F6311">
        <w:rPr>
          <w:rFonts w:ascii="Times New Roman" w:hAnsi="Times New Roman" w:cs="Times New Roman"/>
        </w:rPr>
        <w:t>Направить настоящее постановление в территориальную избирательную комиссию Искитимского  района Новосибирской области.</w:t>
      </w:r>
    </w:p>
    <w:p w:rsidR="003F6311" w:rsidRPr="003F6311" w:rsidRDefault="003F6311" w:rsidP="003F6311">
      <w:pPr>
        <w:pStyle w:val="ae"/>
        <w:jc w:val="both"/>
        <w:rPr>
          <w:rFonts w:ascii="Times New Roman" w:hAnsi="Times New Roman" w:cs="Times New Roman"/>
        </w:rPr>
      </w:pPr>
      <w:r>
        <w:rPr>
          <w:rFonts w:ascii="Times New Roman" w:hAnsi="Times New Roman" w:cs="Times New Roman"/>
        </w:rPr>
        <w:t xml:space="preserve">    3. </w:t>
      </w:r>
      <w:r w:rsidRPr="003F6311">
        <w:rPr>
          <w:rFonts w:ascii="Times New Roman" w:hAnsi="Times New Roman" w:cs="Times New Roman"/>
        </w:rPr>
        <w:t>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  в сети Интернет.</w:t>
      </w:r>
    </w:p>
    <w:p w:rsidR="003F6311" w:rsidRPr="003F6311" w:rsidRDefault="003F6311" w:rsidP="003F6311">
      <w:pPr>
        <w:pStyle w:val="ae"/>
        <w:jc w:val="both"/>
        <w:rPr>
          <w:rFonts w:ascii="Times New Roman" w:hAnsi="Times New Roman" w:cs="Times New Roman"/>
        </w:rPr>
      </w:pPr>
      <w:r>
        <w:rPr>
          <w:rFonts w:ascii="Times New Roman" w:hAnsi="Times New Roman" w:cs="Times New Roman"/>
        </w:rPr>
        <w:t xml:space="preserve">     4. </w:t>
      </w:r>
      <w:r w:rsidRPr="003F6311">
        <w:rPr>
          <w:rFonts w:ascii="Times New Roman" w:hAnsi="Times New Roman" w:cs="Times New Roman"/>
        </w:rPr>
        <w:t>Контроль за  исполнением постановления  возложить на главу Усть-Чемского сельсовета Искитимского района Новосибирской области Ларину Н.Г.</w:t>
      </w:r>
    </w:p>
    <w:p w:rsidR="003F6311" w:rsidRPr="003F6311" w:rsidRDefault="003F6311" w:rsidP="003F6311">
      <w:pPr>
        <w:pStyle w:val="ae"/>
        <w:jc w:val="both"/>
        <w:rPr>
          <w:rFonts w:ascii="Times New Roman" w:hAnsi="Times New Roman" w:cs="Times New Roman"/>
        </w:rPr>
      </w:pPr>
    </w:p>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Глава Усть-Чемского сельсовета</w:t>
      </w:r>
    </w:p>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Искитимского района</w:t>
      </w:r>
    </w:p>
    <w:p w:rsidR="003F6311" w:rsidRDefault="003F6311" w:rsidP="003F6311">
      <w:pPr>
        <w:pStyle w:val="ae"/>
        <w:jc w:val="both"/>
        <w:rPr>
          <w:rFonts w:ascii="Times New Roman" w:hAnsi="Times New Roman" w:cs="Times New Roman"/>
        </w:rPr>
      </w:pPr>
      <w:r w:rsidRPr="003F6311">
        <w:rPr>
          <w:rFonts w:ascii="Times New Roman" w:hAnsi="Times New Roman" w:cs="Times New Roman"/>
        </w:rPr>
        <w:t xml:space="preserve">Новосибирской области   </w:t>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t>Н.Г. Ларина</w:t>
      </w:r>
    </w:p>
    <w:p w:rsidR="003F6311" w:rsidRPr="003F6311" w:rsidRDefault="003F6311" w:rsidP="003F6311">
      <w:pPr>
        <w:pStyle w:val="ae"/>
        <w:jc w:val="both"/>
        <w:rPr>
          <w:rFonts w:ascii="Times New Roman" w:hAnsi="Times New Roman" w:cs="Times New Roman"/>
        </w:rPr>
      </w:pP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Приложение №1</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к постановлению администрации</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Усть-Чемского сельсовета</w:t>
      </w:r>
      <w:r w:rsidR="0033417B">
        <w:rPr>
          <w:rFonts w:ascii="Times New Roman" w:hAnsi="Times New Roman" w:cs="Times New Roman"/>
          <w:kern w:val="1"/>
        </w:rPr>
        <w:t xml:space="preserve"> </w:t>
      </w:r>
      <w:r w:rsidRPr="003F6311">
        <w:rPr>
          <w:rFonts w:ascii="Times New Roman" w:hAnsi="Times New Roman" w:cs="Times New Roman"/>
          <w:kern w:val="1"/>
        </w:rPr>
        <w:t>Искитимского    района</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Новосибирской   области</w:t>
      </w:r>
      <w:r w:rsidR="0033417B">
        <w:rPr>
          <w:rFonts w:ascii="Times New Roman" w:hAnsi="Times New Roman" w:cs="Times New Roman"/>
          <w:kern w:val="1"/>
        </w:rPr>
        <w:t xml:space="preserve"> </w:t>
      </w:r>
      <w:r w:rsidRPr="003F6311">
        <w:rPr>
          <w:rFonts w:ascii="Times New Roman" w:hAnsi="Times New Roman" w:cs="Times New Roman"/>
          <w:kern w:val="1"/>
        </w:rPr>
        <w:t>от 15.07.2020 г.  № 53</w:t>
      </w:r>
    </w:p>
    <w:p w:rsidR="003F6311" w:rsidRPr="003F6311" w:rsidRDefault="003F6311" w:rsidP="003F6311">
      <w:pPr>
        <w:pStyle w:val="ae"/>
        <w:jc w:val="both"/>
        <w:rPr>
          <w:rFonts w:ascii="Times New Roman" w:hAnsi="Times New Roman" w:cs="Times New Roman"/>
        </w:rPr>
      </w:pPr>
    </w:p>
    <w:p w:rsidR="003F6311" w:rsidRPr="003F6311" w:rsidRDefault="003F6311" w:rsidP="003F6311">
      <w:pPr>
        <w:pStyle w:val="ae"/>
        <w:jc w:val="center"/>
        <w:rPr>
          <w:rFonts w:ascii="Times New Roman" w:eastAsia="Times New Roman" w:hAnsi="Times New Roman" w:cs="Times New Roman"/>
          <w:b/>
          <w:bCs/>
        </w:rPr>
      </w:pPr>
      <w:r w:rsidRPr="003F6311">
        <w:rPr>
          <w:rFonts w:ascii="Times New Roman" w:eastAsia="Times New Roman" w:hAnsi="Times New Roman" w:cs="Times New Roman"/>
          <w:b/>
          <w:bCs/>
        </w:rPr>
        <w:t>СПИСОК</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 xml:space="preserve">специальных мест (специальное место) для размещения печатных агитационных материалов на территории избирательных участков Усть-Чемского  сельсовета  Искитимского района Новосибирской области на период подготовки и проведения </w:t>
      </w:r>
      <w:r w:rsidRPr="003F6311">
        <w:rPr>
          <w:rFonts w:ascii="Times New Roman" w:hAnsi="Times New Roman" w:cs="Times New Roman"/>
          <w:kern w:val="1"/>
        </w:rPr>
        <w:t>выборов депутатов Законодательного Собрания  Новосибирской области</w:t>
      </w:r>
    </w:p>
    <w:tbl>
      <w:tblPr>
        <w:tblW w:w="0" w:type="auto"/>
        <w:tblInd w:w="-65" w:type="dxa"/>
        <w:tblLayout w:type="fixed"/>
        <w:tblLook w:val="0000"/>
      </w:tblPr>
      <w:tblGrid>
        <w:gridCol w:w="645"/>
        <w:gridCol w:w="1213"/>
        <w:gridCol w:w="4261"/>
        <w:gridCol w:w="3679"/>
      </w:tblGrid>
      <w:tr w:rsidR="003F6311" w:rsidRPr="003F6311" w:rsidTr="00740C62">
        <w:trPr>
          <w:tblHeader/>
        </w:trPr>
        <w:tc>
          <w:tcPr>
            <w:tcW w:w="645" w:type="dxa"/>
            <w:tcBorders>
              <w:top w:val="single" w:sz="4" w:space="0" w:color="000000"/>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 п/п</w:t>
            </w:r>
          </w:p>
        </w:tc>
        <w:tc>
          <w:tcPr>
            <w:tcW w:w="1213" w:type="dxa"/>
            <w:tcBorders>
              <w:top w:val="single" w:sz="4" w:space="0" w:color="000000"/>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Места для размещения печатных агитационных материалов</w:t>
            </w:r>
          </w:p>
        </w:tc>
      </w:tr>
      <w:tr w:rsidR="003F6311" w:rsidRPr="003F6311" w:rsidTr="00740C62">
        <w:trPr>
          <w:trHeight w:val="356"/>
          <w:tblHeader/>
        </w:trPr>
        <w:tc>
          <w:tcPr>
            <w:tcW w:w="645" w:type="dxa"/>
            <w:tcBorders>
              <w:left w:val="single" w:sz="4" w:space="0" w:color="000000"/>
              <w:bottom w:val="single" w:sz="4" w:space="0" w:color="000000"/>
            </w:tcBorders>
            <w:vAlign w:val="center"/>
          </w:tcPr>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1</w:t>
            </w:r>
          </w:p>
        </w:tc>
        <w:tc>
          <w:tcPr>
            <w:tcW w:w="1213" w:type="dxa"/>
            <w:tcBorders>
              <w:left w:val="single" w:sz="4" w:space="0" w:color="000000"/>
              <w:bottom w:val="single" w:sz="4" w:space="0" w:color="000000"/>
            </w:tcBorders>
            <w:vAlign w:val="center"/>
          </w:tcPr>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2</w:t>
            </w:r>
          </w:p>
        </w:tc>
        <w:tc>
          <w:tcPr>
            <w:tcW w:w="4261" w:type="dxa"/>
            <w:tcBorders>
              <w:left w:val="single" w:sz="4" w:space="0" w:color="000000"/>
              <w:bottom w:val="single" w:sz="4" w:space="0" w:color="000000"/>
            </w:tcBorders>
          </w:tcPr>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3</w:t>
            </w:r>
          </w:p>
        </w:tc>
        <w:tc>
          <w:tcPr>
            <w:tcW w:w="3679" w:type="dxa"/>
            <w:tcBorders>
              <w:left w:val="single" w:sz="4" w:space="0" w:color="000000"/>
              <w:bottom w:val="single" w:sz="4" w:space="0" w:color="000000"/>
              <w:right w:val="single" w:sz="4" w:space="0" w:color="000000"/>
            </w:tcBorders>
          </w:tcPr>
          <w:p w:rsidR="003F6311" w:rsidRPr="003F6311" w:rsidRDefault="003F6311" w:rsidP="003F6311">
            <w:pPr>
              <w:pStyle w:val="ae"/>
              <w:jc w:val="both"/>
              <w:rPr>
                <w:rFonts w:ascii="Times New Roman" w:hAnsi="Times New Roman" w:cs="Times New Roman"/>
              </w:rPr>
            </w:pPr>
            <w:r w:rsidRPr="003F6311">
              <w:rPr>
                <w:rFonts w:ascii="Times New Roman" w:hAnsi="Times New Roman" w:cs="Times New Roman"/>
              </w:rPr>
              <w:t>4</w:t>
            </w:r>
          </w:p>
        </w:tc>
      </w:tr>
      <w:tr w:rsidR="003F6311" w:rsidRPr="003F6311" w:rsidTr="00740C62">
        <w:trPr>
          <w:trHeight w:val="1267"/>
        </w:trPr>
        <w:tc>
          <w:tcPr>
            <w:tcW w:w="645"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1</w:t>
            </w:r>
          </w:p>
        </w:tc>
        <w:tc>
          <w:tcPr>
            <w:tcW w:w="1213"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 287</w:t>
            </w:r>
          </w:p>
        </w:tc>
        <w:tc>
          <w:tcPr>
            <w:tcW w:w="4261" w:type="dxa"/>
            <w:tcBorders>
              <w:left w:val="single" w:sz="4" w:space="0" w:color="000000"/>
              <w:bottom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с. Усть-Чем, ул. Центральная</w:t>
            </w:r>
          </w:p>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21 «а», здание клуба</w:t>
            </w:r>
          </w:p>
        </w:tc>
        <w:tc>
          <w:tcPr>
            <w:tcW w:w="3679" w:type="dxa"/>
            <w:tcBorders>
              <w:left w:val="single" w:sz="4" w:space="0" w:color="000000"/>
              <w:bottom w:val="single" w:sz="4" w:space="0" w:color="000000"/>
              <w:right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Здание магазина ИП «Китов» (ул. Центральная  35), здание киоска ИП «Калмыков» (ул. Чемская  15 «а»),  здание киоска ИП «Елена» (ул. Новая 2 «а»)</w:t>
            </w:r>
          </w:p>
        </w:tc>
      </w:tr>
      <w:tr w:rsidR="003F6311" w:rsidRPr="003F6311" w:rsidTr="00740C62">
        <w:trPr>
          <w:trHeight w:val="1267"/>
        </w:trPr>
        <w:tc>
          <w:tcPr>
            <w:tcW w:w="645"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lastRenderedPageBreak/>
              <w:t>2</w:t>
            </w:r>
          </w:p>
        </w:tc>
        <w:tc>
          <w:tcPr>
            <w:tcW w:w="1213"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 288</w:t>
            </w:r>
          </w:p>
        </w:tc>
        <w:tc>
          <w:tcPr>
            <w:tcW w:w="4261" w:type="dxa"/>
            <w:tcBorders>
              <w:left w:val="single" w:sz="4" w:space="0" w:color="000000"/>
              <w:bottom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с. Мосты, ул. Центральная 38</w:t>
            </w:r>
          </w:p>
        </w:tc>
        <w:tc>
          <w:tcPr>
            <w:tcW w:w="3679" w:type="dxa"/>
            <w:tcBorders>
              <w:left w:val="single" w:sz="4" w:space="0" w:color="000000"/>
              <w:bottom w:val="single" w:sz="4" w:space="0" w:color="000000"/>
              <w:right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здание конторы (ул. Центральная 19),  здание магазина ИП «Китов» (ул. Центральная 31)</w:t>
            </w:r>
          </w:p>
          <w:p w:rsidR="003F6311" w:rsidRPr="003F6311" w:rsidRDefault="003F6311" w:rsidP="0033417B">
            <w:pPr>
              <w:pStyle w:val="ae"/>
              <w:jc w:val="center"/>
              <w:rPr>
                <w:rFonts w:ascii="Times New Roman" w:hAnsi="Times New Roman" w:cs="Times New Roman"/>
              </w:rPr>
            </w:pPr>
          </w:p>
        </w:tc>
      </w:tr>
      <w:tr w:rsidR="003F6311" w:rsidRPr="003F6311" w:rsidTr="00740C62">
        <w:trPr>
          <w:trHeight w:val="890"/>
        </w:trPr>
        <w:tc>
          <w:tcPr>
            <w:tcW w:w="645"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3</w:t>
            </w:r>
          </w:p>
        </w:tc>
        <w:tc>
          <w:tcPr>
            <w:tcW w:w="1213" w:type="dxa"/>
            <w:tcBorders>
              <w:left w:val="single" w:sz="4" w:space="0" w:color="000000"/>
              <w:bottom w:val="single" w:sz="4" w:space="0" w:color="000000"/>
            </w:tcBorders>
            <w:vAlign w:val="center"/>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 289</w:t>
            </w:r>
          </w:p>
        </w:tc>
        <w:tc>
          <w:tcPr>
            <w:tcW w:w="4261" w:type="dxa"/>
            <w:tcBorders>
              <w:left w:val="single" w:sz="4" w:space="0" w:color="000000"/>
              <w:bottom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д. Харино, ул. Центральная 2 «а»</w:t>
            </w:r>
          </w:p>
        </w:tc>
        <w:tc>
          <w:tcPr>
            <w:tcW w:w="3679" w:type="dxa"/>
            <w:tcBorders>
              <w:left w:val="single" w:sz="4" w:space="0" w:color="000000"/>
              <w:bottom w:val="single" w:sz="4" w:space="0" w:color="000000"/>
              <w:right w:val="single" w:sz="4" w:space="0" w:color="000000"/>
            </w:tcBorders>
          </w:tcPr>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автобусная остановка  (ул. Нагорная), здание магазина ИП «Кадникова»</w:t>
            </w:r>
          </w:p>
          <w:p w:rsidR="003F6311" w:rsidRPr="003F6311" w:rsidRDefault="003F6311" w:rsidP="0033417B">
            <w:pPr>
              <w:pStyle w:val="ae"/>
              <w:jc w:val="center"/>
              <w:rPr>
                <w:rFonts w:ascii="Times New Roman" w:hAnsi="Times New Roman" w:cs="Times New Roman"/>
              </w:rPr>
            </w:pPr>
            <w:r w:rsidRPr="003F6311">
              <w:rPr>
                <w:rFonts w:ascii="Times New Roman" w:hAnsi="Times New Roman" w:cs="Times New Roman"/>
              </w:rPr>
              <w:t>(ул. Центральная 5 «а»).</w:t>
            </w:r>
          </w:p>
        </w:tc>
      </w:tr>
    </w:tbl>
    <w:p w:rsidR="00E8689D" w:rsidRPr="003F6311" w:rsidRDefault="00E8689D"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АДМИНИСТРАЦИЯ УСТЬ-ЧЕМСКОГО СЕЛЬСОВЕТА</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ИСКИТИМСКОГО РАЙОНА  НОВОСИБИРСКОЙ ОБЛАСТИ</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ПОСТАНОВЛЕНИЕ</w:t>
      </w:r>
    </w:p>
    <w:p w:rsidR="003F6311" w:rsidRPr="003F6311" w:rsidRDefault="003F6311" w:rsidP="003F6311">
      <w:pPr>
        <w:pStyle w:val="ae"/>
        <w:jc w:val="center"/>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15.07.2020</w:t>
      </w:r>
      <w:r w:rsidRPr="003F6311">
        <w:rPr>
          <w:rFonts w:ascii="Times New Roman" w:hAnsi="Times New Roman" w:cs="Times New Roman"/>
        </w:rPr>
        <w:tab/>
        <w:t xml:space="preserve">                54</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___________ № _________</w:t>
      </w: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с. Усть-Чем</w:t>
      </w:r>
    </w:p>
    <w:p w:rsidR="003F6311" w:rsidRPr="003F6311" w:rsidRDefault="003F6311" w:rsidP="003F6311">
      <w:pPr>
        <w:pStyle w:val="ae"/>
        <w:rPr>
          <w:rFonts w:ascii="Times New Roman" w:hAnsi="Times New Roman" w:cs="Times New Roman"/>
        </w:rPr>
      </w:pPr>
    </w:p>
    <w:p w:rsidR="003F6311" w:rsidRPr="003F6311" w:rsidRDefault="003F6311" w:rsidP="003F6311">
      <w:pPr>
        <w:pStyle w:val="ae"/>
        <w:jc w:val="center"/>
        <w:rPr>
          <w:rFonts w:ascii="Times New Roman" w:hAnsi="Times New Roman" w:cs="Times New Roman"/>
        </w:rPr>
      </w:pPr>
      <w:r w:rsidRPr="003F6311">
        <w:rPr>
          <w:rFonts w:ascii="Times New Roman" w:hAnsi="Times New Roman" w:cs="Times New Roman"/>
        </w:rPr>
        <w:t>О выделении специальных мест для размещения печатных агитационных материалов</w:t>
      </w:r>
    </w:p>
    <w:p w:rsidR="003F6311" w:rsidRPr="003F6311" w:rsidRDefault="003F6311" w:rsidP="003F6311">
      <w:pPr>
        <w:pStyle w:val="ae"/>
        <w:rPr>
          <w:rFonts w:ascii="Times New Roman" w:hAnsi="Times New Roman" w:cs="Times New Roman"/>
        </w:rPr>
      </w:pPr>
    </w:p>
    <w:p w:rsidR="003F6311" w:rsidRPr="003F6311" w:rsidRDefault="003F6311" w:rsidP="003F6311">
      <w:pPr>
        <w:pStyle w:val="ae"/>
        <w:rPr>
          <w:rFonts w:ascii="Times New Roman" w:hAnsi="Times New Roman" w:cs="Times New Roman"/>
          <w:shd w:val="clear" w:color="auto" w:fill="FFFFFF"/>
        </w:rPr>
      </w:pPr>
      <w:r>
        <w:rPr>
          <w:rFonts w:ascii="Times New Roman" w:hAnsi="Times New Roman" w:cs="Times New Roman"/>
        </w:rPr>
        <w:t xml:space="preserve">   </w:t>
      </w:r>
      <w:r w:rsidRPr="003F6311">
        <w:rPr>
          <w:rFonts w:ascii="Times New Roman" w:hAnsi="Times New Roman" w:cs="Times New Roman"/>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Pr="003F6311">
        <w:rPr>
          <w:rFonts w:ascii="Times New Roman" w:hAnsi="Times New Roman" w:cs="Times New Roman"/>
        </w:rPr>
        <w:fldChar w:fldCharType="begin"/>
      </w:r>
      <w:r w:rsidRPr="003F6311">
        <w:rPr>
          <w:rFonts w:ascii="Times New Roman" w:hAnsi="Times New Roman" w:cs="Times New Roman"/>
        </w:rPr>
        <w:instrText xml:space="preserve"> HYPERLINK "http://internet.garant.ru/" \l "/document/7222692/paragraph/3/doclist/0/selflink/0/context/%D0%BE%20%D0%B2%D1%8B%D0%B1%D0%BE%D1%80%D0%B0%D1%85%20%D0%B3%D1%83%D0%B1%D0%B5%D1%80%D0%BD%D0%B0%D1%82%D0%BE%D1%80%D0%B0/" </w:instrText>
      </w:r>
      <w:r w:rsidRPr="003F6311">
        <w:rPr>
          <w:rFonts w:ascii="Times New Roman" w:hAnsi="Times New Roman" w:cs="Times New Roman"/>
        </w:rPr>
        <w:fldChar w:fldCharType="separate"/>
      </w:r>
      <w:r w:rsidRPr="003F6311">
        <w:rPr>
          <w:rFonts w:ascii="Times New Roman" w:hAnsi="Times New Roman" w:cs="Times New Roman"/>
          <w:shd w:val="clear" w:color="auto" w:fill="FFFFFF"/>
        </w:rPr>
        <w:t>Закона Новосибирской области от 7 декабря 2006 г. N 58-ОЗ"О </w:t>
      </w:r>
      <w:r w:rsidRPr="003F6311">
        <w:rPr>
          <w:rStyle w:val="af"/>
          <w:rFonts w:ascii="Times New Roman" w:hAnsi="Times New Roman" w:cs="Times New Roman"/>
          <w:i w:val="0"/>
          <w:iCs w:val="0"/>
          <w:shd w:val="clear" w:color="auto" w:fill="FFFFFF"/>
        </w:rPr>
        <w:t>выборах</w:t>
      </w:r>
      <w:r w:rsidRPr="003F6311">
        <w:rPr>
          <w:rFonts w:ascii="Times New Roman" w:hAnsi="Times New Roman" w:cs="Times New Roman"/>
          <w:shd w:val="clear" w:color="auto" w:fill="FFFFFF"/>
        </w:rPr>
        <w:t> </w:t>
      </w:r>
      <w:r w:rsidRPr="003F6311">
        <w:rPr>
          <w:rStyle w:val="af"/>
          <w:rFonts w:ascii="Times New Roman" w:hAnsi="Times New Roman" w:cs="Times New Roman"/>
          <w:i w:val="0"/>
          <w:iCs w:val="0"/>
          <w:shd w:val="clear" w:color="auto" w:fill="FFFFFF"/>
        </w:rPr>
        <w:t>депутатов</w:t>
      </w:r>
      <w:r w:rsidRPr="003F6311">
        <w:rPr>
          <w:rFonts w:ascii="Times New Roman" w:hAnsi="Times New Roman" w:cs="Times New Roman"/>
          <w:shd w:val="clear" w:color="auto" w:fill="FFFFFF"/>
        </w:rPr>
        <w:t> представительных органов муниципальных образований в Новосибирской области",  администрация  Усть-Чемского сельсовета  Искитимского района Новосибирской области</w:t>
      </w:r>
    </w:p>
    <w:p w:rsidR="003F6311" w:rsidRPr="003F6311" w:rsidRDefault="003F6311" w:rsidP="003F6311">
      <w:pPr>
        <w:pStyle w:val="ae"/>
        <w:rPr>
          <w:rFonts w:ascii="Times New Roman" w:hAnsi="Times New Roman" w:cs="Times New Roman"/>
        </w:rPr>
      </w:pPr>
      <w:r w:rsidRPr="003F6311">
        <w:rPr>
          <w:rFonts w:ascii="Times New Roman" w:hAnsi="Times New Roman" w:cs="Times New Roman"/>
        </w:rPr>
        <w:fldChar w:fldCharType="end"/>
      </w:r>
      <w:r w:rsidRPr="003F6311">
        <w:rPr>
          <w:rFonts w:ascii="Times New Roman" w:hAnsi="Times New Roman" w:cs="Times New Roman"/>
          <w:bCs/>
        </w:rPr>
        <w:t>ПОСТАНОВЛЯЕТ:</w:t>
      </w:r>
    </w:p>
    <w:p w:rsidR="003F6311" w:rsidRPr="003F6311" w:rsidRDefault="003F6311" w:rsidP="003F6311">
      <w:pPr>
        <w:pStyle w:val="ae"/>
        <w:rPr>
          <w:rFonts w:ascii="Times New Roman" w:hAnsi="Times New Roman" w:cs="Times New Roman"/>
          <w:color w:val="000000"/>
        </w:rPr>
      </w:pPr>
      <w:r>
        <w:rPr>
          <w:rFonts w:ascii="Times New Roman" w:hAnsi="Times New Roman" w:cs="Times New Roman"/>
        </w:rPr>
        <w:t xml:space="preserve">    1. </w:t>
      </w:r>
      <w:r w:rsidRPr="003F6311">
        <w:rPr>
          <w:rFonts w:ascii="Times New Roman" w:hAnsi="Times New Roman" w:cs="Times New Roman"/>
        </w:rPr>
        <w:t xml:space="preserve">Выделить на период проведения предвыборной агитации по </w:t>
      </w:r>
      <w:r w:rsidRPr="003F6311">
        <w:rPr>
          <w:rFonts w:ascii="Times New Roman" w:hAnsi="Times New Roman" w:cs="Times New Roman"/>
          <w:kern w:val="1"/>
        </w:rPr>
        <w:t xml:space="preserve">выборам   депутатов Совета депутатов Усть-Чемского сельсовета Искитимского района Новосибирской области, назначенных на 13.09.2020 года, </w:t>
      </w:r>
      <w:r w:rsidRPr="003F6311">
        <w:rPr>
          <w:rFonts w:ascii="Times New Roman" w:hAnsi="Times New Roman" w:cs="Times New Roman"/>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3F6311">
        <w:rPr>
          <w:rFonts w:ascii="Times New Roman" w:hAnsi="Times New Roman" w:cs="Times New Roman"/>
          <w:color w:val="000000"/>
        </w:rPr>
        <w:t xml:space="preserve"> (приложение № 1).</w:t>
      </w:r>
    </w:p>
    <w:p w:rsidR="003F6311" w:rsidRPr="003F6311" w:rsidRDefault="003F6311" w:rsidP="003F6311">
      <w:pPr>
        <w:pStyle w:val="ae"/>
        <w:rPr>
          <w:rFonts w:ascii="Times New Roman" w:hAnsi="Times New Roman" w:cs="Times New Roman"/>
          <w:color w:val="FF0000"/>
        </w:rPr>
      </w:pPr>
      <w:r>
        <w:rPr>
          <w:rFonts w:ascii="Times New Roman" w:hAnsi="Times New Roman" w:cs="Times New Roman"/>
        </w:rPr>
        <w:t xml:space="preserve">     2.  </w:t>
      </w:r>
      <w:r w:rsidRPr="003F6311">
        <w:rPr>
          <w:rFonts w:ascii="Times New Roman" w:hAnsi="Times New Roman" w:cs="Times New Roman"/>
        </w:rPr>
        <w:t>Направить настоящее постановление в территориальную избирательную комиссию Искитимского  района Новосибирской области.</w:t>
      </w:r>
      <w:r w:rsidRPr="003F6311">
        <w:rPr>
          <w:rFonts w:ascii="Times New Roman" w:hAnsi="Times New Roman" w:cs="Times New Roman"/>
          <w:color w:val="FF0000"/>
        </w:rPr>
        <w:t xml:space="preserve"> </w:t>
      </w:r>
    </w:p>
    <w:p w:rsidR="003F6311" w:rsidRPr="003F6311" w:rsidRDefault="003F6311" w:rsidP="003F6311">
      <w:pPr>
        <w:pStyle w:val="ae"/>
        <w:rPr>
          <w:rFonts w:ascii="Times New Roman" w:hAnsi="Times New Roman" w:cs="Times New Roman"/>
        </w:rPr>
      </w:pPr>
      <w:r w:rsidRPr="003F6311">
        <w:rPr>
          <w:rFonts w:ascii="Times New Roman" w:hAnsi="Times New Roman" w:cs="Times New Roman"/>
        </w:rPr>
        <w:t xml:space="preserve"> </w:t>
      </w:r>
      <w:r>
        <w:rPr>
          <w:rFonts w:ascii="Times New Roman" w:hAnsi="Times New Roman" w:cs="Times New Roman"/>
        </w:rPr>
        <w:t xml:space="preserve">   3.  </w:t>
      </w:r>
      <w:r w:rsidRPr="003F6311">
        <w:rPr>
          <w:rFonts w:ascii="Times New Roman" w:hAnsi="Times New Roman" w:cs="Times New Roman"/>
        </w:rPr>
        <w:t>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  в сети Интернет.</w:t>
      </w:r>
    </w:p>
    <w:p w:rsidR="003F6311" w:rsidRDefault="003F6311" w:rsidP="003F6311">
      <w:pPr>
        <w:pStyle w:val="ae"/>
        <w:rPr>
          <w:rFonts w:ascii="Times New Roman" w:hAnsi="Times New Roman" w:cs="Times New Roman"/>
        </w:rPr>
      </w:pPr>
      <w:r>
        <w:rPr>
          <w:rFonts w:ascii="Times New Roman" w:hAnsi="Times New Roman" w:cs="Times New Roman"/>
        </w:rPr>
        <w:t xml:space="preserve">     4. </w:t>
      </w:r>
      <w:r w:rsidRPr="003F6311">
        <w:rPr>
          <w:rFonts w:ascii="Times New Roman" w:hAnsi="Times New Roman" w:cs="Times New Roman"/>
        </w:rPr>
        <w:t>Контроль за  исполнением постановления  возложить на главу Усть-Чемского сельсовета Искитимского района Новосибирской области Ларину Н.Г.</w:t>
      </w:r>
    </w:p>
    <w:p w:rsidR="003F6311" w:rsidRPr="003F6311" w:rsidRDefault="003F6311" w:rsidP="003F6311">
      <w:pPr>
        <w:pStyle w:val="ae"/>
        <w:rPr>
          <w:rFonts w:ascii="Times New Roman" w:hAnsi="Times New Roman" w:cs="Times New Roman"/>
        </w:rPr>
      </w:pPr>
    </w:p>
    <w:p w:rsidR="003F6311" w:rsidRPr="003F6311" w:rsidRDefault="003F6311" w:rsidP="003F6311">
      <w:pPr>
        <w:pStyle w:val="ae"/>
        <w:rPr>
          <w:rFonts w:ascii="Times New Roman" w:hAnsi="Times New Roman" w:cs="Times New Roman"/>
        </w:rPr>
      </w:pPr>
      <w:r w:rsidRPr="003F6311">
        <w:rPr>
          <w:rFonts w:ascii="Times New Roman" w:hAnsi="Times New Roman" w:cs="Times New Roman"/>
        </w:rPr>
        <w:t>Глава Усть-Чемского сельсовета</w:t>
      </w:r>
    </w:p>
    <w:p w:rsidR="003F6311" w:rsidRPr="003F6311" w:rsidRDefault="003F6311" w:rsidP="003F6311">
      <w:pPr>
        <w:pStyle w:val="ae"/>
        <w:rPr>
          <w:rFonts w:ascii="Times New Roman" w:hAnsi="Times New Roman" w:cs="Times New Roman"/>
        </w:rPr>
      </w:pPr>
      <w:r w:rsidRPr="003F6311">
        <w:rPr>
          <w:rFonts w:ascii="Times New Roman" w:hAnsi="Times New Roman" w:cs="Times New Roman"/>
        </w:rPr>
        <w:t xml:space="preserve">Искитимского  района </w:t>
      </w:r>
    </w:p>
    <w:p w:rsidR="003F6311" w:rsidRDefault="003F6311" w:rsidP="003F6311">
      <w:pPr>
        <w:pStyle w:val="ae"/>
        <w:rPr>
          <w:rFonts w:ascii="Times New Roman" w:hAnsi="Times New Roman" w:cs="Times New Roman"/>
        </w:rPr>
      </w:pPr>
      <w:r w:rsidRPr="003F6311">
        <w:rPr>
          <w:rFonts w:ascii="Times New Roman" w:hAnsi="Times New Roman" w:cs="Times New Roman"/>
        </w:rPr>
        <w:t xml:space="preserve">Новосибирской области   </w:t>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t xml:space="preserve">       Н.Г. Ларина</w:t>
      </w:r>
    </w:p>
    <w:p w:rsidR="003F6311" w:rsidRPr="003F6311" w:rsidRDefault="003F6311" w:rsidP="0033417B">
      <w:pPr>
        <w:pStyle w:val="ae"/>
        <w:jc w:val="right"/>
        <w:rPr>
          <w:rFonts w:ascii="Times New Roman" w:hAnsi="Times New Roman" w:cs="Times New Roman"/>
          <w:kern w:val="1"/>
        </w:rPr>
      </w:pPr>
      <w:r w:rsidRPr="003F6311">
        <w:rPr>
          <w:rFonts w:ascii="Times New Roman" w:hAnsi="Times New Roman" w:cs="Times New Roman"/>
        </w:rPr>
        <w:tab/>
        <w:t xml:space="preserve">   </w:t>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r>
      <w:r w:rsidRPr="003F6311">
        <w:rPr>
          <w:rFonts w:ascii="Times New Roman" w:hAnsi="Times New Roman" w:cs="Times New Roman"/>
        </w:rPr>
        <w:tab/>
        <w:t xml:space="preserve">     </w:t>
      </w:r>
      <w:r w:rsidRPr="003F6311">
        <w:rPr>
          <w:rFonts w:ascii="Times New Roman" w:hAnsi="Times New Roman" w:cs="Times New Roman"/>
          <w:kern w:val="1"/>
        </w:rPr>
        <w:t>Приложение №1</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к постановлению администрации</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 xml:space="preserve">                          Усть-Чемского сельсовета</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 xml:space="preserve">Искитимского    района                 </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t>Новосибирской   области</w:t>
      </w:r>
    </w:p>
    <w:p w:rsidR="003F6311" w:rsidRPr="003F6311" w:rsidRDefault="003F6311" w:rsidP="003F6311">
      <w:pPr>
        <w:pStyle w:val="ae"/>
        <w:jc w:val="right"/>
        <w:rPr>
          <w:rFonts w:ascii="Times New Roman" w:hAnsi="Times New Roman" w:cs="Times New Roman"/>
          <w:kern w:val="1"/>
        </w:rPr>
      </w:pPr>
      <w:r w:rsidRPr="003F6311">
        <w:rPr>
          <w:rFonts w:ascii="Times New Roman" w:hAnsi="Times New Roman" w:cs="Times New Roman"/>
          <w:kern w:val="1"/>
        </w:rPr>
        <w:lastRenderedPageBreak/>
        <w:t>от  15.07.2020 г.  №  54</w:t>
      </w:r>
    </w:p>
    <w:p w:rsidR="003F6311" w:rsidRPr="003F6311" w:rsidRDefault="003F6311" w:rsidP="003F6311">
      <w:pPr>
        <w:pStyle w:val="ae"/>
        <w:rPr>
          <w:rFonts w:ascii="Times New Roman" w:hAnsi="Times New Roman" w:cs="Times New Roman"/>
        </w:rPr>
      </w:pPr>
    </w:p>
    <w:p w:rsidR="003F6311" w:rsidRPr="003F6311" w:rsidRDefault="003F6311" w:rsidP="003F6311">
      <w:pPr>
        <w:pStyle w:val="ae"/>
        <w:jc w:val="center"/>
        <w:rPr>
          <w:rFonts w:ascii="Times New Roman" w:eastAsia="Times New Roman" w:hAnsi="Times New Roman" w:cs="Times New Roman"/>
          <w:b/>
          <w:bCs/>
        </w:rPr>
      </w:pPr>
      <w:r w:rsidRPr="003F6311">
        <w:rPr>
          <w:rFonts w:ascii="Times New Roman" w:eastAsia="Times New Roman" w:hAnsi="Times New Roman" w:cs="Times New Roman"/>
          <w:b/>
          <w:bCs/>
        </w:rPr>
        <w:t>СПИСОК</w:t>
      </w:r>
    </w:p>
    <w:p w:rsidR="003F6311" w:rsidRPr="003F6311" w:rsidRDefault="003F6311" w:rsidP="003F6311">
      <w:pPr>
        <w:pStyle w:val="ae"/>
        <w:jc w:val="center"/>
        <w:rPr>
          <w:rFonts w:ascii="Times New Roman" w:hAnsi="Times New Roman" w:cs="Times New Roman"/>
          <w:kern w:val="1"/>
        </w:rPr>
      </w:pPr>
      <w:r w:rsidRPr="003F6311">
        <w:rPr>
          <w:rFonts w:ascii="Times New Roman" w:hAnsi="Times New Roman" w:cs="Times New Roman"/>
        </w:rPr>
        <w:t xml:space="preserve">специальных мест (специальное место) для размещения печатных агитационных материалов на территории избирательных участков Усть-Чемского  сельсовета  Искитимского района Новосибирской области на период подготовки и проведения </w:t>
      </w:r>
      <w:r w:rsidRPr="003F6311">
        <w:rPr>
          <w:rFonts w:ascii="Times New Roman" w:hAnsi="Times New Roman" w:cs="Times New Roman"/>
          <w:kern w:val="1"/>
        </w:rPr>
        <w:t>выборов депутатов Совета депутатов Усть-Чемского сельсовета Искитимского района Новосибирской области</w:t>
      </w:r>
    </w:p>
    <w:p w:rsidR="003F6311" w:rsidRPr="003F6311" w:rsidRDefault="003F6311" w:rsidP="003F6311">
      <w:pPr>
        <w:pStyle w:val="ae"/>
        <w:rPr>
          <w:rFonts w:ascii="Times New Roman" w:hAnsi="Times New Roman" w:cs="Times New Roman"/>
        </w:rPr>
      </w:pPr>
    </w:p>
    <w:tbl>
      <w:tblPr>
        <w:tblW w:w="0" w:type="auto"/>
        <w:tblInd w:w="-65" w:type="dxa"/>
        <w:tblLayout w:type="fixed"/>
        <w:tblLook w:val="0000"/>
      </w:tblPr>
      <w:tblGrid>
        <w:gridCol w:w="645"/>
        <w:gridCol w:w="1213"/>
        <w:gridCol w:w="4261"/>
        <w:gridCol w:w="3679"/>
      </w:tblGrid>
      <w:tr w:rsidR="003F6311" w:rsidRPr="003F6311" w:rsidTr="00740C62">
        <w:trPr>
          <w:tblHeader/>
        </w:trPr>
        <w:tc>
          <w:tcPr>
            <w:tcW w:w="645" w:type="dxa"/>
            <w:tcBorders>
              <w:top w:val="single" w:sz="4" w:space="0" w:color="000000"/>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 п/п</w:t>
            </w:r>
          </w:p>
        </w:tc>
        <w:tc>
          <w:tcPr>
            <w:tcW w:w="1213" w:type="dxa"/>
            <w:tcBorders>
              <w:top w:val="single" w:sz="4" w:space="0" w:color="000000"/>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Места для размещения печатных агитационных материалов</w:t>
            </w:r>
          </w:p>
        </w:tc>
      </w:tr>
      <w:tr w:rsidR="003F6311" w:rsidRPr="003F6311" w:rsidTr="00740C62">
        <w:trPr>
          <w:trHeight w:val="356"/>
          <w:tblHeader/>
        </w:trPr>
        <w:tc>
          <w:tcPr>
            <w:tcW w:w="645"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1</w:t>
            </w:r>
          </w:p>
        </w:tc>
        <w:tc>
          <w:tcPr>
            <w:tcW w:w="1213"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2</w:t>
            </w:r>
          </w:p>
        </w:tc>
        <w:tc>
          <w:tcPr>
            <w:tcW w:w="4261" w:type="dxa"/>
            <w:tcBorders>
              <w:left w:val="single" w:sz="4" w:space="0" w:color="000000"/>
              <w:bottom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3</w:t>
            </w:r>
          </w:p>
        </w:tc>
        <w:tc>
          <w:tcPr>
            <w:tcW w:w="3679" w:type="dxa"/>
            <w:tcBorders>
              <w:left w:val="single" w:sz="4" w:space="0" w:color="000000"/>
              <w:bottom w:val="single" w:sz="4" w:space="0" w:color="000000"/>
              <w:right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4</w:t>
            </w:r>
          </w:p>
        </w:tc>
      </w:tr>
      <w:tr w:rsidR="003F6311" w:rsidRPr="003F6311" w:rsidTr="00740C62">
        <w:trPr>
          <w:trHeight w:val="1267"/>
        </w:trPr>
        <w:tc>
          <w:tcPr>
            <w:tcW w:w="645"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1</w:t>
            </w:r>
          </w:p>
        </w:tc>
        <w:tc>
          <w:tcPr>
            <w:tcW w:w="1213"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 287</w:t>
            </w:r>
          </w:p>
        </w:tc>
        <w:tc>
          <w:tcPr>
            <w:tcW w:w="4261" w:type="dxa"/>
            <w:tcBorders>
              <w:left w:val="single" w:sz="4" w:space="0" w:color="000000"/>
              <w:bottom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с. Усть-Чем, ул. Центральная</w:t>
            </w:r>
          </w:p>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21 «а», помещение клуба</w:t>
            </w:r>
          </w:p>
        </w:tc>
        <w:tc>
          <w:tcPr>
            <w:tcW w:w="3679" w:type="dxa"/>
            <w:tcBorders>
              <w:left w:val="single" w:sz="4" w:space="0" w:color="000000"/>
              <w:bottom w:val="single" w:sz="4" w:space="0" w:color="000000"/>
              <w:right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Здание магазина ИП «Китов» (ул. Центральная  35), здание киоска ИП «Калмыков» (ул. Чемская  15 «а»),  здание киоска ИП «Елена» (ул. Новая 2 «а»)</w:t>
            </w:r>
          </w:p>
        </w:tc>
      </w:tr>
      <w:tr w:rsidR="003F6311" w:rsidRPr="003F6311" w:rsidTr="00740C62">
        <w:trPr>
          <w:trHeight w:val="1267"/>
        </w:trPr>
        <w:tc>
          <w:tcPr>
            <w:tcW w:w="645"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2</w:t>
            </w:r>
          </w:p>
        </w:tc>
        <w:tc>
          <w:tcPr>
            <w:tcW w:w="1213"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 288</w:t>
            </w:r>
          </w:p>
        </w:tc>
        <w:tc>
          <w:tcPr>
            <w:tcW w:w="4261" w:type="dxa"/>
            <w:tcBorders>
              <w:left w:val="single" w:sz="4" w:space="0" w:color="000000"/>
              <w:bottom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с. Мосты, ул. Центральная 38, здание клуба</w:t>
            </w:r>
          </w:p>
        </w:tc>
        <w:tc>
          <w:tcPr>
            <w:tcW w:w="3679" w:type="dxa"/>
            <w:tcBorders>
              <w:left w:val="single" w:sz="4" w:space="0" w:color="000000"/>
              <w:bottom w:val="single" w:sz="4" w:space="0" w:color="000000"/>
              <w:right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здание конторы (ул. Центральная 19),  здание магазина ИП «Китов» (ул. Центральная 31)</w:t>
            </w:r>
          </w:p>
          <w:p w:rsidR="003F6311" w:rsidRPr="003F6311" w:rsidRDefault="003F6311" w:rsidP="007E5744">
            <w:pPr>
              <w:pStyle w:val="ae"/>
              <w:jc w:val="center"/>
              <w:rPr>
                <w:rFonts w:ascii="Times New Roman" w:hAnsi="Times New Roman" w:cs="Times New Roman"/>
              </w:rPr>
            </w:pPr>
          </w:p>
        </w:tc>
      </w:tr>
      <w:tr w:rsidR="003F6311" w:rsidRPr="003F6311" w:rsidTr="00740C62">
        <w:trPr>
          <w:trHeight w:val="890"/>
        </w:trPr>
        <w:tc>
          <w:tcPr>
            <w:tcW w:w="645"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3</w:t>
            </w:r>
          </w:p>
        </w:tc>
        <w:tc>
          <w:tcPr>
            <w:tcW w:w="1213" w:type="dxa"/>
            <w:tcBorders>
              <w:left w:val="single" w:sz="4" w:space="0" w:color="000000"/>
              <w:bottom w:val="single" w:sz="4" w:space="0" w:color="000000"/>
            </w:tcBorders>
            <w:vAlign w:val="center"/>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 289</w:t>
            </w:r>
          </w:p>
        </w:tc>
        <w:tc>
          <w:tcPr>
            <w:tcW w:w="4261" w:type="dxa"/>
            <w:tcBorders>
              <w:left w:val="single" w:sz="4" w:space="0" w:color="000000"/>
              <w:bottom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д. Харино, ул. Центральная 2 «а», здание клуба</w:t>
            </w:r>
          </w:p>
        </w:tc>
        <w:tc>
          <w:tcPr>
            <w:tcW w:w="3679" w:type="dxa"/>
            <w:tcBorders>
              <w:left w:val="single" w:sz="4" w:space="0" w:color="000000"/>
              <w:bottom w:val="single" w:sz="4" w:space="0" w:color="000000"/>
              <w:right w:val="single" w:sz="4" w:space="0" w:color="000000"/>
            </w:tcBorders>
          </w:tcPr>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автобусная остановка  (ул. Нагорная), здание магазина ИП «Кадникова»</w:t>
            </w:r>
          </w:p>
          <w:p w:rsidR="003F6311" w:rsidRPr="003F6311" w:rsidRDefault="003F6311" w:rsidP="007E5744">
            <w:pPr>
              <w:pStyle w:val="ae"/>
              <w:jc w:val="center"/>
              <w:rPr>
                <w:rFonts w:ascii="Times New Roman" w:hAnsi="Times New Roman" w:cs="Times New Roman"/>
              </w:rPr>
            </w:pPr>
            <w:r w:rsidRPr="003F6311">
              <w:rPr>
                <w:rFonts w:ascii="Times New Roman" w:hAnsi="Times New Roman" w:cs="Times New Roman"/>
              </w:rPr>
              <w:t>(ул. Центральная 5 «а»).</w:t>
            </w:r>
          </w:p>
        </w:tc>
      </w:tr>
    </w:tbl>
    <w:p w:rsidR="003F6311" w:rsidRPr="003F6311" w:rsidRDefault="003F6311" w:rsidP="007E5744">
      <w:pPr>
        <w:pStyle w:val="ae"/>
        <w:jc w:val="center"/>
        <w:rPr>
          <w:rFonts w:ascii="Times New Roman" w:hAnsi="Times New Roman" w:cs="Times New Roman"/>
        </w:rPr>
      </w:pPr>
    </w:p>
    <w:p w:rsidR="00E8689D" w:rsidRPr="003F6311" w:rsidRDefault="00E8689D" w:rsidP="003F6311">
      <w:pPr>
        <w:pStyle w:val="ae"/>
        <w:rPr>
          <w:rFonts w:ascii="Times New Roman" w:hAnsi="Times New Roman" w:cs="Times New Roman"/>
        </w:rPr>
      </w:pPr>
    </w:p>
    <w:p w:rsidR="00E8689D" w:rsidRPr="003F6311" w:rsidRDefault="00E8689D" w:rsidP="003F6311">
      <w:pPr>
        <w:pStyle w:val="ae"/>
        <w:rPr>
          <w:rFonts w:ascii="Times New Roman" w:hAnsi="Times New Roman" w:cs="Times New Roman"/>
        </w:rPr>
      </w:pPr>
    </w:p>
    <w:p w:rsidR="003F6311" w:rsidRPr="003F6311" w:rsidRDefault="003F6311" w:rsidP="003F6311">
      <w:pPr>
        <w:pStyle w:val="ae"/>
        <w:jc w:val="center"/>
        <w:rPr>
          <w:rFonts w:ascii="Times New Roman" w:hAnsi="Times New Roman"/>
        </w:rPr>
      </w:pPr>
      <w:r w:rsidRPr="003F6311">
        <w:rPr>
          <w:rFonts w:ascii="Times New Roman" w:hAnsi="Times New Roman"/>
        </w:rPr>
        <w:t>АДМИНИСТРАЦИЯ УСТЬ-ЧЕМСКОГО СЕЛЬСОВЕТА</w:t>
      </w:r>
    </w:p>
    <w:p w:rsidR="003F6311" w:rsidRPr="003F6311" w:rsidRDefault="003F6311" w:rsidP="003F6311">
      <w:pPr>
        <w:pStyle w:val="ae"/>
        <w:jc w:val="center"/>
        <w:rPr>
          <w:rFonts w:ascii="Times New Roman" w:hAnsi="Times New Roman"/>
        </w:rPr>
      </w:pPr>
      <w:r w:rsidRPr="003F6311">
        <w:rPr>
          <w:rFonts w:ascii="Times New Roman" w:hAnsi="Times New Roman"/>
        </w:rPr>
        <w:t>ИСКИТИМСКОГО РАЙОНА  НОВОСИБИРСКОЙ ОБЛАСТИ</w:t>
      </w:r>
    </w:p>
    <w:p w:rsidR="003F6311" w:rsidRPr="003F6311" w:rsidRDefault="003F6311" w:rsidP="003F6311">
      <w:pPr>
        <w:pStyle w:val="ae"/>
        <w:jc w:val="center"/>
        <w:rPr>
          <w:rFonts w:ascii="Times New Roman" w:hAnsi="Times New Roman"/>
        </w:rPr>
      </w:pPr>
    </w:p>
    <w:p w:rsidR="003F6311" w:rsidRPr="003F6311" w:rsidRDefault="003F6311" w:rsidP="003F6311">
      <w:pPr>
        <w:pStyle w:val="ae"/>
        <w:jc w:val="center"/>
        <w:rPr>
          <w:rFonts w:ascii="Times New Roman" w:hAnsi="Times New Roman"/>
        </w:rPr>
      </w:pPr>
      <w:r w:rsidRPr="003F6311">
        <w:rPr>
          <w:rFonts w:ascii="Times New Roman" w:hAnsi="Times New Roman"/>
        </w:rPr>
        <w:t>ПОСТАНОВЛЕНИЕ</w:t>
      </w:r>
    </w:p>
    <w:p w:rsidR="003F6311" w:rsidRPr="003F6311" w:rsidRDefault="003F6311" w:rsidP="003F6311">
      <w:pPr>
        <w:pStyle w:val="ae"/>
        <w:jc w:val="center"/>
        <w:rPr>
          <w:rFonts w:ascii="Times New Roman" w:hAnsi="Times New Roman"/>
        </w:rPr>
      </w:pPr>
    </w:p>
    <w:p w:rsidR="003F6311" w:rsidRPr="003F6311" w:rsidRDefault="003F6311" w:rsidP="003F6311">
      <w:pPr>
        <w:pStyle w:val="ae"/>
        <w:jc w:val="center"/>
        <w:rPr>
          <w:rFonts w:ascii="Times New Roman" w:hAnsi="Times New Roman"/>
        </w:rPr>
      </w:pPr>
      <w:r w:rsidRPr="003F6311">
        <w:rPr>
          <w:rFonts w:ascii="Times New Roman" w:hAnsi="Times New Roman"/>
        </w:rPr>
        <w:t xml:space="preserve">15.07.2020   </w:t>
      </w:r>
      <w:r w:rsidRPr="003F6311">
        <w:rPr>
          <w:rFonts w:ascii="Times New Roman" w:hAnsi="Times New Roman"/>
        </w:rPr>
        <w:tab/>
        <w:t xml:space="preserve">       55</w:t>
      </w:r>
    </w:p>
    <w:p w:rsidR="003F6311" w:rsidRPr="003F6311" w:rsidRDefault="003F6311" w:rsidP="003F6311">
      <w:pPr>
        <w:pStyle w:val="ae"/>
        <w:jc w:val="center"/>
        <w:rPr>
          <w:rFonts w:ascii="Times New Roman" w:hAnsi="Times New Roman"/>
        </w:rPr>
      </w:pPr>
      <w:r w:rsidRPr="003F6311">
        <w:rPr>
          <w:rFonts w:ascii="Times New Roman" w:hAnsi="Times New Roman"/>
        </w:rPr>
        <w:t>___________ № _________</w:t>
      </w:r>
    </w:p>
    <w:p w:rsidR="003F6311" w:rsidRPr="003F6311" w:rsidRDefault="003F6311" w:rsidP="003F6311">
      <w:pPr>
        <w:pStyle w:val="ae"/>
        <w:jc w:val="center"/>
        <w:rPr>
          <w:rFonts w:ascii="Times New Roman" w:hAnsi="Times New Roman"/>
        </w:rPr>
      </w:pPr>
      <w:r w:rsidRPr="003F6311">
        <w:rPr>
          <w:rFonts w:ascii="Times New Roman" w:hAnsi="Times New Roman"/>
        </w:rPr>
        <w:t>с. Усть-Чем</w:t>
      </w:r>
    </w:p>
    <w:p w:rsidR="003F6311" w:rsidRPr="003F6311" w:rsidRDefault="003F6311" w:rsidP="003F6311">
      <w:pPr>
        <w:spacing w:after="0" w:line="240" w:lineRule="auto"/>
        <w:jc w:val="center"/>
        <w:rPr>
          <w:rFonts w:ascii="Times New Roman" w:hAnsi="Times New Roman"/>
        </w:rPr>
      </w:pPr>
    </w:p>
    <w:p w:rsidR="003F6311" w:rsidRPr="003F6311" w:rsidRDefault="003F6311" w:rsidP="003F6311">
      <w:pPr>
        <w:rPr>
          <w:bCs/>
        </w:rPr>
      </w:pPr>
      <w:r w:rsidRPr="003F6311">
        <w:rPr>
          <w:rFonts w:ascii="Times New Roman" w:hAnsi="Times New Roman"/>
        </w:rPr>
        <w:t xml:space="preserve">О внесении изменений в постановление администрации Усть-Чемского сельсовета Искитимского района Новосибирской области от 28.07.2017 г. № 155 "Об утверждении административного регламента </w:t>
      </w:r>
      <w:r w:rsidRPr="003F6311">
        <w:rPr>
          <w:rFonts w:ascii="Times New Roman" w:hAnsi="Times New Roman"/>
          <w:bCs/>
        </w:rPr>
        <w:t xml:space="preserve">предоставления муниципальной услуги </w:t>
      </w:r>
      <w:r w:rsidRPr="003F6311">
        <w:rPr>
          <w:rFonts w:ascii="Times New Roman" w:hAnsi="Times New Roman"/>
          <w:bCs/>
          <w:color w:val="FF0000"/>
        </w:rPr>
        <w:t xml:space="preserve">  </w:t>
      </w:r>
      <w:r w:rsidRPr="003F6311">
        <w:rPr>
          <w:rFonts w:ascii="Times New Roman" w:hAnsi="Times New Roman"/>
          <w:bCs/>
        </w:rPr>
        <w:t xml:space="preserve">по </w:t>
      </w:r>
      <w:r w:rsidRPr="003F6311">
        <w:rPr>
          <w:rFonts w:ascii="Times New Roman" w:hAnsi="Times New Roman"/>
        </w:rPr>
        <w:t>переводу нежилого помещения в жилое помещение»</w:t>
      </w:r>
    </w:p>
    <w:p w:rsidR="003F6311" w:rsidRPr="003F6311" w:rsidRDefault="003F6311" w:rsidP="003F6311">
      <w:pPr>
        <w:spacing w:after="0" w:line="240" w:lineRule="auto"/>
        <w:ind w:firstLine="708"/>
        <w:jc w:val="both"/>
        <w:rPr>
          <w:rFonts w:ascii="Times New Roman" w:hAnsi="Times New Roman"/>
        </w:rPr>
      </w:pPr>
      <w:r w:rsidRPr="003F6311">
        <w:rPr>
          <w:rFonts w:ascii="Times New Roman" w:hAnsi="Times New Roman"/>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Усть-Чемского  сельсовета Искитимского района Новосибирской области </w:t>
      </w:r>
    </w:p>
    <w:p w:rsidR="003F6311" w:rsidRPr="003F6311" w:rsidRDefault="003F6311" w:rsidP="003F6311">
      <w:pPr>
        <w:spacing w:after="0" w:line="240" w:lineRule="auto"/>
        <w:jc w:val="both"/>
        <w:rPr>
          <w:rFonts w:ascii="Times New Roman" w:hAnsi="Times New Roman"/>
          <w:b/>
        </w:rPr>
      </w:pPr>
      <w:r w:rsidRPr="003F6311">
        <w:rPr>
          <w:rFonts w:ascii="Times New Roman" w:hAnsi="Times New Roman"/>
          <w:b/>
        </w:rPr>
        <w:t>ПОСТАНОВЛЯЕТ:</w:t>
      </w:r>
    </w:p>
    <w:p w:rsidR="003F6311" w:rsidRPr="003F6311" w:rsidRDefault="003F6311" w:rsidP="003F6311">
      <w:pPr>
        <w:jc w:val="both"/>
        <w:rPr>
          <w:rFonts w:ascii="Times New Roman" w:hAnsi="Times New Roman"/>
        </w:rPr>
      </w:pPr>
      <w:r w:rsidRPr="003F6311">
        <w:rPr>
          <w:rFonts w:ascii="Times New Roman" w:hAnsi="Times New Roman"/>
        </w:rPr>
        <w:t xml:space="preserve">          Внести в постановление администрации Усть-Чемского сельсовета Искитимского района Новосибирской области от 15.07.2020    № 54 "Об утверждении административного регламента </w:t>
      </w:r>
      <w:r w:rsidRPr="003F6311">
        <w:rPr>
          <w:rFonts w:ascii="Times New Roman" w:hAnsi="Times New Roman"/>
          <w:bCs/>
        </w:rPr>
        <w:t>предоставления муниципальной услуги</w:t>
      </w:r>
      <w:r w:rsidRPr="003F6311">
        <w:rPr>
          <w:rFonts w:ascii="Times New Roman" w:hAnsi="Times New Roman"/>
          <w:bCs/>
          <w:color w:val="FF0000"/>
        </w:rPr>
        <w:t xml:space="preserve">   </w:t>
      </w:r>
      <w:r w:rsidRPr="003F6311">
        <w:rPr>
          <w:rFonts w:ascii="Times New Roman" w:hAnsi="Times New Roman"/>
          <w:bCs/>
        </w:rPr>
        <w:t xml:space="preserve">по </w:t>
      </w:r>
      <w:r w:rsidRPr="003F6311">
        <w:rPr>
          <w:rFonts w:ascii="Times New Roman" w:hAnsi="Times New Roman"/>
        </w:rPr>
        <w:t>переводу нежилого помещения в жилое помещение»  следующие изменения:</w:t>
      </w:r>
    </w:p>
    <w:p w:rsidR="003F6311" w:rsidRPr="003F6311" w:rsidRDefault="003F6311" w:rsidP="003F6311">
      <w:pPr>
        <w:pStyle w:val="11"/>
        <w:numPr>
          <w:ilvl w:val="2"/>
          <w:numId w:val="3"/>
        </w:numPr>
        <w:spacing w:after="0" w:line="240" w:lineRule="auto"/>
        <w:jc w:val="both"/>
        <w:rPr>
          <w:rFonts w:ascii="Times New Roman" w:hAnsi="Times New Roman"/>
        </w:rPr>
      </w:pPr>
      <w:r w:rsidRPr="003F6311">
        <w:rPr>
          <w:rFonts w:ascii="Times New Roman" w:hAnsi="Times New Roman"/>
        </w:rPr>
        <w:t xml:space="preserve">В административный регламент </w:t>
      </w:r>
      <w:r w:rsidRPr="003F6311">
        <w:rPr>
          <w:rFonts w:ascii="Times New Roman" w:hAnsi="Times New Roman"/>
          <w:bCs/>
        </w:rPr>
        <w:t xml:space="preserve">предоставления муниципальной услуги  по переводу нежилого помещения в жилое помещение» </w:t>
      </w:r>
    </w:p>
    <w:p w:rsidR="003F6311" w:rsidRPr="003F6311" w:rsidRDefault="003F6311" w:rsidP="003F6311">
      <w:pPr>
        <w:pStyle w:val="11"/>
        <w:numPr>
          <w:ilvl w:val="2"/>
          <w:numId w:val="3"/>
        </w:numPr>
        <w:spacing w:after="0" w:line="240" w:lineRule="auto"/>
        <w:jc w:val="both"/>
        <w:rPr>
          <w:rFonts w:ascii="Times New Roman" w:hAnsi="Times New Roman"/>
        </w:rPr>
      </w:pPr>
      <w:r w:rsidRPr="003F6311">
        <w:rPr>
          <w:rFonts w:ascii="Times New Roman" w:hAnsi="Times New Roman"/>
        </w:rPr>
        <w:lastRenderedPageBreak/>
        <w:t>Пункт</w:t>
      </w:r>
      <w:r w:rsidRPr="003F6311">
        <w:rPr>
          <w:rFonts w:ascii="Times New Roman" w:hAnsi="Times New Roman"/>
          <w:color w:val="FF0000"/>
        </w:rPr>
        <w:t xml:space="preserve"> </w:t>
      </w:r>
      <w:r w:rsidRPr="003F6311">
        <w:rPr>
          <w:rFonts w:ascii="Times New Roman" w:hAnsi="Times New Roman"/>
        </w:rPr>
        <w:t>2.15.2 изложить в следующей редакции:</w:t>
      </w:r>
    </w:p>
    <w:p w:rsidR="003F6311" w:rsidRPr="003F6311" w:rsidRDefault="003F6311" w:rsidP="003F6311">
      <w:pPr>
        <w:pStyle w:val="af0"/>
        <w:numPr>
          <w:ilvl w:val="2"/>
          <w:numId w:val="5"/>
        </w:numPr>
        <w:spacing w:after="0" w:line="240" w:lineRule="auto"/>
        <w:ind w:left="0" w:firstLine="567"/>
        <w:jc w:val="both"/>
        <w:rPr>
          <w:rFonts w:ascii="Times New Roman" w:hAnsi="Times New Roman"/>
          <w:color w:val="000000" w:themeColor="text1"/>
        </w:rPr>
      </w:pPr>
      <w:r w:rsidRPr="003F6311">
        <w:rPr>
          <w:rFonts w:ascii="Times New Roman" w:hAnsi="Times New Roman"/>
        </w:rPr>
        <w:t xml:space="preserve">  </w:t>
      </w:r>
      <w:r w:rsidRPr="003F6311">
        <w:rPr>
          <w:rFonts w:ascii="Times New Roman" w:hAnsi="Times New Roman"/>
          <w:color w:val="000000" w:themeColor="text1"/>
        </w:rPr>
        <w:t>Показатели доступности предоставления муниципальной услуги:</w:t>
      </w:r>
    </w:p>
    <w:p w:rsidR="003F6311" w:rsidRPr="003F6311" w:rsidRDefault="003F6311" w:rsidP="003F6311">
      <w:pPr>
        <w:numPr>
          <w:ilvl w:val="0"/>
          <w:numId w:val="4"/>
        </w:numPr>
        <w:tabs>
          <w:tab w:val="clear" w:pos="2340"/>
          <w:tab w:val="num" w:pos="0"/>
        </w:tabs>
        <w:spacing w:after="0" w:line="240" w:lineRule="auto"/>
        <w:ind w:left="0" w:firstLine="567"/>
        <w:jc w:val="both"/>
        <w:rPr>
          <w:rFonts w:ascii="Times New Roman" w:hAnsi="Times New Roman"/>
          <w:color w:val="000000" w:themeColor="text1"/>
        </w:rPr>
      </w:pPr>
      <w:r w:rsidRPr="003F6311">
        <w:rPr>
          <w:rFonts w:ascii="Times New Roman" w:hAnsi="Times New Roman"/>
          <w:color w:val="000000" w:themeColor="text1"/>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F6311" w:rsidRPr="003F6311" w:rsidRDefault="003F6311" w:rsidP="003F6311">
      <w:pPr>
        <w:numPr>
          <w:ilvl w:val="0"/>
          <w:numId w:val="4"/>
        </w:numPr>
        <w:tabs>
          <w:tab w:val="clear" w:pos="2340"/>
          <w:tab w:val="num" w:pos="0"/>
        </w:tabs>
        <w:spacing w:after="0" w:line="240" w:lineRule="auto"/>
        <w:ind w:left="0" w:firstLine="567"/>
        <w:jc w:val="both"/>
        <w:rPr>
          <w:rFonts w:ascii="Times New Roman" w:hAnsi="Times New Roman"/>
          <w:color w:val="000000" w:themeColor="text1"/>
        </w:rPr>
      </w:pPr>
      <w:r w:rsidRPr="003F6311">
        <w:rPr>
          <w:rFonts w:ascii="Times New Roman" w:hAnsi="Times New Roman"/>
          <w:color w:val="000000" w:themeColor="text1"/>
        </w:rPr>
        <w:t>пешеходная доступность от остановок общественного транспорта до здания Администрации муниципального образования;</w:t>
      </w:r>
    </w:p>
    <w:p w:rsidR="003F6311" w:rsidRPr="003F6311" w:rsidRDefault="003F6311" w:rsidP="003F6311">
      <w:pPr>
        <w:numPr>
          <w:ilvl w:val="0"/>
          <w:numId w:val="4"/>
        </w:numPr>
        <w:tabs>
          <w:tab w:val="clear" w:pos="2340"/>
          <w:tab w:val="num" w:pos="0"/>
        </w:tabs>
        <w:spacing w:after="0" w:line="240" w:lineRule="auto"/>
        <w:ind w:left="0" w:firstLine="567"/>
        <w:jc w:val="both"/>
        <w:rPr>
          <w:rFonts w:ascii="Times New Roman" w:hAnsi="Times New Roman"/>
          <w:color w:val="000000" w:themeColor="text1"/>
        </w:rPr>
      </w:pPr>
      <w:r w:rsidRPr="003F6311">
        <w:rPr>
          <w:rFonts w:ascii="Times New Roman" w:hAnsi="Times New Roman"/>
          <w:color w:val="000000" w:themeColor="text1"/>
        </w:rPr>
        <w:t>количество взаимодействий заявителя с должностными лицами при предоставлении муниципальной услуги и их продолжительность;</w:t>
      </w:r>
    </w:p>
    <w:p w:rsidR="003F6311" w:rsidRPr="003F6311" w:rsidRDefault="003F6311" w:rsidP="003F6311">
      <w:pPr>
        <w:numPr>
          <w:ilvl w:val="0"/>
          <w:numId w:val="4"/>
        </w:numPr>
        <w:tabs>
          <w:tab w:val="clear" w:pos="2340"/>
          <w:tab w:val="num" w:pos="0"/>
        </w:tabs>
        <w:spacing w:after="0" w:line="240" w:lineRule="auto"/>
        <w:ind w:left="0" w:firstLine="567"/>
        <w:jc w:val="both"/>
        <w:rPr>
          <w:rFonts w:ascii="Times New Roman" w:hAnsi="Times New Roman"/>
          <w:color w:val="000000" w:themeColor="text1"/>
        </w:rPr>
      </w:pPr>
      <w:r w:rsidRPr="003F6311">
        <w:rPr>
          <w:rFonts w:ascii="Times New Roman" w:hAnsi="Times New Roman"/>
          <w:color w:val="000000" w:themeColor="text1"/>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F6311" w:rsidRPr="003F6311" w:rsidRDefault="003F6311" w:rsidP="003F6311">
      <w:pPr>
        <w:numPr>
          <w:ilvl w:val="0"/>
          <w:numId w:val="4"/>
        </w:numPr>
        <w:tabs>
          <w:tab w:val="clear" w:pos="2340"/>
          <w:tab w:val="num" w:pos="0"/>
        </w:tabs>
        <w:spacing w:after="0" w:line="240" w:lineRule="auto"/>
        <w:ind w:left="0" w:firstLine="567"/>
        <w:jc w:val="both"/>
        <w:rPr>
          <w:rFonts w:ascii="Times New Roman" w:hAnsi="Times New Roman"/>
          <w:color w:val="000000" w:themeColor="text1"/>
        </w:rPr>
      </w:pPr>
      <w:r w:rsidRPr="003F6311">
        <w:rPr>
          <w:rFonts w:ascii="Times New Roman" w:hAnsi="Times New Roman"/>
          <w:color w:val="000000" w:themeColor="text1"/>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оказание работниками   помощи инвалидам в преодолении барьеров, мешающих получению ими услуг наравне с другими лицами;</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 размещение присутственных мест на нижних этажах зданий (строений) для удобства заявителей;</w:t>
      </w:r>
    </w:p>
    <w:p w:rsidR="003F6311"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003F6311" w:rsidRPr="007E5744">
        <w:rPr>
          <w:rFonts w:ascii="Times New Roman" w:hAnsi="Times New Roman" w:cs="Times New Roman"/>
        </w:rPr>
        <w:t>-</w:t>
      </w:r>
      <w:r w:rsidR="003F6311" w:rsidRPr="007E5744">
        <w:rPr>
          <w:rFonts w:ascii="Times New Roman" w:hAnsi="Times New Roman" w:cs="Times New Roman"/>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w:t>
      </w:r>
      <w:r w:rsidR="003F6311" w:rsidRPr="003F6311">
        <w:rPr>
          <w:shd w:val="clear" w:color="auto" w:fill="FFFFFF"/>
        </w:rPr>
        <w:t xml:space="preserve"> </w:t>
      </w:r>
      <w:r w:rsidR="003F6311" w:rsidRPr="007E5744">
        <w:rPr>
          <w:rFonts w:ascii="Times New Roman" w:hAnsi="Times New Roman" w:cs="Times New Roman"/>
          <w:shd w:val="clear" w:color="auto" w:fill="FFFFFF"/>
        </w:rPr>
        <w:t>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003F6311" w:rsidRPr="007E5744">
        <w:rPr>
          <w:rFonts w:ascii="Times New Roman" w:hAnsi="Times New Roman" w:cs="Times New Roman"/>
        </w:rPr>
        <w:t xml:space="preserve"> и информация об этих транспортных средствах должна быть внесена в федеральный реестр инвалидов.</w:t>
      </w:r>
    </w:p>
    <w:p w:rsidR="003F6311" w:rsidRPr="003F6311" w:rsidRDefault="003F6311" w:rsidP="003F6311">
      <w:pPr>
        <w:spacing w:after="0" w:line="240" w:lineRule="auto"/>
        <w:ind w:firstLine="567"/>
        <w:jc w:val="both"/>
        <w:rPr>
          <w:rFonts w:ascii="Times New Roman" w:hAnsi="Times New Roman"/>
        </w:rPr>
      </w:pPr>
      <w:r w:rsidRPr="003F6311">
        <w:rPr>
          <w:rFonts w:ascii="Times New Roman" w:hAnsi="Times New Roman"/>
        </w:rPr>
        <w:t xml:space="preserve">2. Опубликовать настоящее постановление в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 </w:t>
      </w:r>
    </w:p>
    <w:p w:rsidR="003F6311" w:rsidRPr="003F6311" w:rsidRDefault="003F6311" w:rsidP="003F6311">
      <w:pPr>
        <w:spacing w:after="0" w:line="240" w:lineRule="auto"/>
        <w:ind w:firstLine="567"/>
        <w:jc w:val="both"/>
        <w:rPr>
          <w:rFonts w:ascii="Times New Roman" w:hAnsi="Times New Roman"/>
        </w:rPr>
      </w:pPr>
    </w:p>
    <w:p w:rsidR="003F6311" w:rsidRPr="003F6311" w:rsidRDefault="003F6311" w:rsidP="003F6311">
      <w:pPr>
        <w:spacing w:after="0" w:line="240" w:lineRule="auto"/>
        <w:jc w:val="both"/>
        <w:rPr>
          <w:rFonts w:ascii="Times New Roman" w:hAnsi="Times New Roman"/>
        </w:rPr>
      </w:pPr>
      <w:bookmarkStart w:id="0" w:name="_GoBack"/>
      <w:bookmarkEnd w:id="0"/>
      <w:r w:rsidRPr="003F6311">
        <w:rPr>
          <w:rFonts w:ascii="Times New Roman" w:hAnsi="Times New Roman"/>
        </w:rPr>
        <w:t>Глава Усть-Чемского сельсовета</w:t>
      </w:r>
    </w:p>
    <w:p w:rsidR="003F6311" w:rsidRPr="003F6311" w:rsidRDefault="003F6311" w:rsidP="003F6311">
      <w:pPr>
        <w:tabs>
          <w:tab w:val="left" w:pos="7335"/>
        </w:tabs>
        <w:spacing w:after="0" w:line="240" w:lineRule="auto"/>
        <w:jc w:val="both"/>
      </w:pPr>
      <w:r w:rsidRPr="003F6311">
        <w:rPr>
          <w:rFonts w:ascii="Times New Roman" w:hAnsi="Times New Roman"/>
        </w:rPr>
        <w:t xml:space="preserve">Искитимского района Новосибирской области      </w:t>
      </w:r>
      <w:r w:rsidRPr="003F6311">
        <w:rPr>
          <w:rFonts w:ascii="Times New Roman" w:hAnsi="Times New Roman"/>
        </w:rPr>
        <w:tab/>
        <w:t>Н.Г. Ларина</w:t>
      </w:r>
    </w:p>
    <w:p w:rsidR="00E8689D" w:rsidRPr="003F6311" w:rsidRDefault="00E8689D" w:rsidP="003F6311">
      <w:pPr>
        <w:pStyle w:val="ae"/>
        <w:rPr>
          <w:rFonts w:ascii="Times New Roman" w:hAnsi="Times New Roman" w:cs="Times New Roman"/>
        </w:rPr>
      </w:pPr>
    </w:p>
    <w:p w:rsidR="007E5744" w:rsidRPr="007E5744" w:rsidRDefault="007E5744" w:rsidP="007E5744">
      <w:pPr>
        <w:pStyle w:val="ae"/>
        <w:jc w:val="center"/>
        <w:rPr>
          <w:rFonts w:ascii="Times New Roman" w:hAnsi="Times New Roman"/>
        </w:rPr>
      </w:pPr>
      <w:r w:rsidRPr="007E5744">
        <w:rPr>
          <w:rFonts w:ascii="Times New Roman" w:hAnsi="Times New Roman"/>
        </w:rPr>
        <w:t>АДМИНИСТРАЦИЯ УСТЬ-ЧЕМСКОГО СЕЛЬСОВЕТА</w:t>
      </w:r>
    </w:p>
    <w:p w:rsidR="007E5744" w:rsidRPr="007E5744" w:rsidRDefault="007E5744" w:rsidP="007E5744">
      <w:pPr>
        <w:pStyle w:val="ae"/>
        <w:jc w:val="center"/>
        <w:rPr>
          <w:rFonts w:ascii="Times New Roman" w:hAnsi="Times New Roman"/>
        </w:rPr>
      </w:pPr>
      <w:r w:rsidRPr="007E5744">
        <w:rPr>
          <w:rFonts w:ascii="Times New Roman" w:hAnsi="Times New Roman"/>
        </w:rPr>
        <w:t>ИСКИТИМСКОГО РАЙОНА  НОВОСИБИРСКОЙ ОБЛАСТИ</w:t>
      </w:r>
    </w:p>
    <w:p w:rsidR="007E5744" w:rsidRPr="007E5744" w:rsidRDefault="007E5744" w:rsidP="007E5744">
      <w:pPr>
        <w:pStyle w:val="ae"/>
        <w:jc w:val="center"/>
        <w:rPr>
          <w:rFonts w:ascii="Times New Roman" w:hAnsi="Times New Roman"/>
        </w:rPr>
      </w:pPr>
    </w:p>
    <w:p w:rsidR="007E5744" w:rsidRPr="007E5744" w:rsidRDefault="007E5744" w:rsidP="007E5744">
      <w:pPr>
        <w:pStyle w:val="ae"/>
        <w:jc w:val="center"/>
        <w:rPr>
          <w:rFonts w:ascii="Times New Roman" w:hAnsi="Times New Roman"/>
        </w:rPr>
      </w:pPr>
      <w:r w:rsidRPr="007E5744">
        <w:rPr>
          <w:rFonts w:ascii="Times New Roman" w:hAnsi="Times New Roman"/>
        </w:rPr>
        <w:t>ПОСТАНОВЛЕНИЕ</w:t>
      </w:r>
    </w:p>
    <w:p w:rsidR="007E5744" w:rsidRPr="007E5744" w:rsidRDefault="007E5744" w:rsidP="007E5744">
      <w:pPr>
        <w:pStyle w:val="ae"/>
        <w:jc w:val="center"/>
        <w:rPr>
          <w:rFonts w:ascii="Times New Roman" w:hAnsi="Times New Roman"/>
        </w:rPr>
      </w:pPr>
    </w:p>
    <w:p w:rsidR="007E5744" w:rsidRPr="007E5744" w:rsidRDefault="007E5744" w:rsidP="007E5744">
      <w:pPr>
        <w:pStyle w:val="ae"/>
        <w:jc w:val="center"/>
        <w:rPr>
          <w:rFonts w:ascii="Times New Roman" w:hAnsi="Times New Roman"/>
        </w:rPr>
      </w:pPr>
      <w:r w:rsidRPr="007E5744">
        <w:rPr>
          <w:rFonts w:ascii="Times New Roman" w:hAnsi="Times New Roman"/>
        </w:rPr>
        <w:t xml:space="preserve">15.07.2020   </w:t>
      </w:r>
      <w:r w:rsidRPr="007E5744">
        <w:rPr>
          <w:rFonts w:ascii="Times New Roman" w:hAnsi="Times New Roman"/>
        </w:rPr>
        <w:tab/>
        <w:t xml:space="preserve">       56</w:t>
      </w:r>
    </w:p>
    <w:p w:rsidR="007E5744" w:rsidRPr="007E5744" w:rsidRDefault="007E5744" w:rsidP="007E5744">
      <w:pPr>
        <w:pStyle w:val="ae"/>
        <w:jc w:val="center"/>
        <w:rPr>
          <w:rFonts w:ascii="Times New Roman" w:hAnsi="Times New Roman"/>
        </w:rPr>
      </w:pPr>
      <w:r w:rsidRPr="007E5744">
        <w:rPr>
          <w:rFonts w:ascii="Times New Roman" w:hAnsi="Times New Roman"/>
        </w:rPr>
        <w:t>___________ № _________</w:t>
      </w:r>
    </w:p>
    <w:p w:rsidR="007E5744" w:rsidRPr="007E5744" w:rsidRDefault="007E5744" w:rsidP="007E5744">
      <w:pPr>
        <w:pStyle w:val="ae"/>
        <w:jc w:val="center"/>
        <w:rPr>
          <w:rFonts w:ascii="Times New Roman" w:hAnsi="Times New Roman"/>
        </w:rPr>
      </w:pPr>
      <w:r w:rsidRPr="007E5744">
        <w:rPr>
          <w:rFonts w:ascii="Times New Roman" w:hAnsi="Times New Roman"/>
        </w:rPr>
        <w:t>с. Усть-Чем</w:t>
      </w:r>
    </w:p>
    <w:p w:rsidR="007E5744" w:rsidRPr="007E5744" w:rsidRDefault="007E5744" w:rsidP="007E5744">
      <w:pPr>
        <w:spacing w:after="0" w:line="240" w:lineRule="auto"/>
        <w:jc w:val="center"/>
        <w:rPr>
          <w:rFonts w:ascii="Times New Roman" w:hAnsi="Times New Roman"/>
        </w:rPr>
      </w:pPr>
    </w:p>
    <w:p w:rsidR="007E5744" w:rsidRPr="007E5744" w:rsidRDefault="007E5744" w:rsidP="007E5744">
      <w:pPr>
        <w:pStyle w:val="ae"/>
        <w:rPr>
          <w:rFonts w:ascii="Times New Roman" w:hAnsi="Times New Roman"/>
        </w:rPr>
      </w:pPr>
      <w:r w:rsidRPr="007E5744">
        <w:rPr>
          <w:rFonts w:ascii="Times New Roman" w:hAnsi="Times New Roman"/>
        </w:rPr>
        <w:t>Об определении помещений,</w:t>
      </w:r>
    </w:p>
    <w:p w:rsidR="007E5744" w:rsidRPr="007E5744" w:rsidRDefault="007E5744" w:rsidP="007E5744">
      <w:pPr>
        <w:pStyle w:val="ae"/>
        <w:rPr>
          <w:rFonts w:ascii="Times New Roman" w:hAnsi="Times New Roman"/>
        </w:rPr>
      </w:pPr>
      <w:r w:rsidRPr="007E5744">
        <w:rPr>
          <w:rFonts w:ascii="Times New Roman" w:hAnsi="Times New Roman"/>
        </w:rPr>
        <w:t>пригодных для проведения</w:t>
      </w:r>
    </w:p>
    <w:p w:rsidR="007E5744" w:rsidRPr="007E5744" w:rsidRDefault="007E5744" w:rsidP="007E5744">
      <w:pPr>
        <w:pStyle w:val="ae"/>
        <w:rPr>
          <w:rFonts w:ascii="Times New Roman" w:hAnsi="Times New Roman"/>
        </w:rPr>
      </w:pPr>
      <w:r w:rsidRPr="007E5744">
        <w:rPr>
          <w:rFonts w:ascii="Times New Roman" w:hAnsi="Times New Roman"/>
        </w:rPr>
        <w:t>агитационных публичных мероприятий</w:t>
      </w:r>
    </w:p>
    <w:p w:rsidR="007E5744" w:rsidRPr="007E5744" w:rsidRDefault="007E5744" w:rsidP="007E5744">
      <w:pPr>
        <w:spacing w:after="0" w:line="240" w:lineRule="auto"/>
        <w:ind w:firstLine="708"/>
        <w:jc w:val="center"/>
        <w:rPr>
          <w:rFonts w:ascii="Times New Roman" w:hAnsi="Times New Roman"/>
        </w:rPr>
      </w:pP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В соответствии с Федеральным законом от 12.06.2002 № 67-ФЗ «Об основных гарантиях избирательных прав на участие в референдуме граждан РФ», администрация Усть-Чемского сельсовета Искитимского района Новосибирской области</w:t>
      </w:r>
    </w:p>
    <w:p w:rsidR="007E5744" w:rsidRPr="007E5744" w:rsidRDefault="007E5744" w:rsidP="007E5744">
      <w:pPr>
        <w:pStyle w:val="ae"/>
        <w:jc w:val="both"/>
        <w:rPr>
          <w:rFonts w:ascii="Times New Roman" w:hAnsi="Times New Roman"/>
        </w:rPr>
      </w:pPr>
      <w:r w:rsidRPr="007E5744">
        <w:rPr>
          <w:rFonts w:ascii="Times New Roman" w:hAnsi="Times New Roman"/>
        </w:rPr>
        <w:t>ПОСТАНОВЛЯЕТ:</w:t>
      </w: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1. Определить следующие помещения для проведения агитационных  публичных мероприятий в форме собраний, встреч с населением и предоставляемых по заявке зарегистрированного кандидата:</w:t>
      </w: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 с. Усть-Чем:  избирательный участок  № 287</w:t>
      </w:r>
    </w:p>
    <w:p w:rsidR="007E5744" w:rsidRPr="007E5744" w:rsidRDefault="007E5744" w:rsidP="007E5744">
      <w:pPr>
        <w:pStyle w:val="ae"/>
        <w:jc w:val="both"/>
        <w:rPr>
          <w:rFonts w:ascii="Times New Roman" w:hAnsi="Times New Roman"/>
        </w:rPr>
      </w:pPr>
      <w:r w:rsidRPr="007E5744">
        <w:rPr>
          <w:rFonts w:ascii="Times New Roman" w:hAnsi="Times New Roman"/>
        </w:rPr>
        <w:t>помещение  Дома культуры с. Усть-Чем, с. Усть-Чем, ул. Центральная, 21 «а»;</w:t>
      </w: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 с. Мосты: избирательный участок  № 288</w:t>
      </w:r>
    </w:p>
    <w:p w:rsidR="007E5744" w:rsidRPr="007E5744" w:rsidRDefault="007E5744" w:rsidP="007E5744">
      <w:pPr>
        <w:pStyle w:val="ae"/>
        <w:jc w:val="both"/>
        <w:rPr>
          <w:rFonts w:ascii="Times New Roman" w:hAnsi="Times New Roman"/>
        </w:rPr>
      </w:pPr>
      <w:r w:rsidRPr="007E5744">
        <w:rPr>
          <w:rFonts w:ascii="Times New Roman" w:hAnsi="Times New Roman"/>
        </w:rPr>
        <w:t>помещение клуба  с. Мосты, ул. Центральная, 38  (зрительный зал);</w:t>
      </w: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 д. Харино:  избирательный участок № 289</w:t>
      </w:r>
    </w:p>
    <w:p w:rsidR="007E5744" w:rsidRPr="007E5744" w:rsidRDefault="007E5744" w:rsidP="007E5744">
      <w:pPr>
        <w:pStyle w:val="ae"/>
        <w:jc w:val="both"/>
        <w:rPr>
          <w:rFonts w:ascii="Times New Roman" w:hAnsi="Times New Roman"/>
        </w:rPr>
      </w:pPr>
      <w:r w:rsidRPr="007E5744">
        <w:rPr>
          <w:rFonts w:ascii="Times New Roman" w:hAnsi="Times New Roman"/>
        </w:rPr>
        <w:t>помещение клуба  д. Харино, ул. Центральная, 2 «а»;</w:t>
      </w:r>
    </w:p>
    <w:p w:rsid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2. При проведении мероприятий, указанных в п. 1 настоящего постановления, обеспечить соблюдение масочного режима и социальное дистанцирование.</w:t>
      </w:r>
    </w:p>
    <w:p w:rsidR="007E5744" w:rsidRPr="007E5744" w:rsidRDefault="007E5744" w:rsidP="007E5744">
      <w:pPr>
        <w:pStyle w:val="ae"/>
        <w:jc w:val="both"/>
        <w:rPr>
          <w:rFonts w:ascii="Times New Roman" w:hAnsi="Times New Roman"/>
        </w:rPr>
      </w:pPr>
      <w:r>
        <w:rPr>
          <w:rFonts w:ascii="Times New Roman" w:hAnsi="Times New Roman"/>
        </w:rPr>
        <w:t xml:space="preserve">     </w:t>
      </w:r>
      <w:r w:rsidRPr="007E5744">
        <w:rPr>
          <w:rFonts w:ascii="Times New Roman" w:hAnsi="Times New Roman"/>
        </w:rPr>
        <w:t>3. Опубликовать настоящее постановление в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7E5744" w:rsidRPr="007E5744" w:rsidRDefault="007E5744" w:rsidP="007E5744">
      <w:pPr>
        <w:spacing w:after="0" w:line="240" w:lineRule="auto"/>
        <w:ind w:firstLine="567"/>
        <w:jc w:val="center"/>
        <w:rPr>
          <w:rFonts w:ascii="Times New Roman" w:hAnsi="Times New Roman"/>
        </w:rPr>
      </w:pPr>
    </w:p>
    <w:p w:rsidR="007E5744" w:rsidRPr="007E5744" w:rsidRDefault="007E5744" w:rsidP="007E5744">
      <w:pPr>
        <w:spacing w:after="0" w:line="240" w:lineRule="auto"/>
        <w:ind w:firstLine="567"/>
        <w:jc w:val="center"/>
        <w:rPr>
          <w:rFonts w:ascii="Times New Roman" w:hAnsi="Times New Roman"/>
        </w:rPr>
      </w:pPr>
    </w:p>
    <w:p w:rsidR="007E5744" w:rsidRPr="007E5744" w:rsidRDefault="007E5744" w:rsidP="007E5744">
      <w:pPr>
        <w:spacing w:after="0" w:line="240" w:lineRule="auto"/>
        <w:rPr>
          <w:rFonts w:ascii="Times New Roman" w:hAnsi="Times New Roman"/>
        </w:rPr>
      </w:pPr>
      <w:r w:rsidRPr="007E5744">
        <w:rPr>
          <w:rFonts w:ascii="Times New Roman" w:hAnsi="Times New Roman"/>
        </w:rPr>
        <w:t>Глава Усть-Чемского сельсовета</w:t>
      </w:r>
    </w:p>
    <w:p w:rsidR="007E5744" w:rsidRPr="007E5744" w:rsidRDefault="007E5744" w:rsidP="007E5744">
      <w:pPr>
        <w:tabs>
          <w:tab w:val="left" w:pos="7335"/>
        </w:tabs>
        <w:spacing w:after="0" w:line="240" w:lineRule="auto"/>
      </w:pPr>
      <w:r w:rsidRPr="007E5744">
        <w:rPr>
          <w:rFonts w:ascii="Times New Roman" w:hAnsi="Times New Roman"/>
        </w:rPr>
        <w:t xml:space="preserve">Искитимского района Новосибирской области      </w:t>
      </w:r>
      <w:r w:rsidRPr="007E5744">
        <w:rPr>
          <w:rFonts w:ascii="Times New Roman" w:hAnsi="Times New Roman"/>
        </w:rPr>
        <w:tab/>
      </w:r>
      <w:r>
        <w:rPr>
          <w:rFonts w:ascii="Times New Roman" w:hAnsi="Times New Roman"/>
        </w:rPr>
        <w:t xml:space="preserve">                           </w:t>
      </w:r>
      <w:r w:rsidRPr="007E5744">
        <w:rPr>
          <w:rFonts w:ascii="Times New Roman" w:hAnsi="Times New Roman"/>
        </w:rPr>
        <w:t>Н.Г. Ларина</w:t>
      </w:r>
    </w:p>
    <w:p w:rsidR="00E8689D" w:rsidRPr="007E5744" w:rsidRDefault="00E8689D" w:rsidP="007E5744">
      <w:pP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АДМИНИСТРАЦИЯ УСТЬ-ЧЕМСКОГО СЕЛЬСОВЕТА</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ИСКИТИМСКОГО РАЙОНА  НОВОСИБИРСКОЙ ОБЛАСТИ</w:t>
      </w:r>
    </w:p>
    <w:p w:rsidR="007E5744" w:rsidRPr="007E5744" w:rsidRDefault="007E5744" w:rsidP="007E5744">
      <w:pPr>
        <w:pStyle w:val="ae"/>
        <w:jc w:val="cente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ПОСТАНОВЛЕНИЕ</w:t>
      </w:r>
    </w:p>
    <w:p w:rsidR="007E5744" w:rsidRPr="007E5744" w:rsidRDefault="007E5744" w:rsidP="007E5744">
      <w:pPr>
        <w:pStyle w:val="ae"/>
        <w:jc w:val="cente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 xml:space="preserve">24.07.2020   </w:t>
      </w:r>
      <w:r w:rsidRPr="007E5744">
        <w:rPr>
          <w:rFonts w:ascii="Times New Roman" w:hAnsi="Times New Roman" w:cs="Times New Roman"/>
        </w:rPr>
        <w:tab/>
        <w:t xml:space="preserve">     58</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___________ № _________</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с. Усть-Чем</w:t>
      </w:r>
    </w:p>
    <w:p w:rsidR="007E5744" w:rsidRPr="007E5744" w:rsidRDefault="007E5744" w:rsidP="007E5744">
      <w:pPr>
        <w:pStyle w:val="ae"/>
        <w:jc w:val="center"/>
        <w:rPr>
          <w:rFonts w:ascii="Times New Roman" w:hAnsi="Times New Roman" w:cs="Times New Roman"/>
          <w:color w:val="000000"/>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color w:val="000000"/>
        </w:rPr>
        <w:t xml:space="preserve">О внесении изменений в постановление администрации Усть-Чемского сельсовета Искитимского района Новосибирской области от 22.08.2016 № 117 </w:t>
      </w:r>
      <w:r w:rsidRPr="007E5744">
        <w:rPr>
          <w:rFonts w:ascii="Times New Roman" w:hAnsi="Times New Roman" w:cs="Times New Roman"/>
        </w:rPr>
        <w:t>«</w:t>
      </w:r>
      <w:r w:rsidRPr="007E5744">
        <w:rPr>
          <w:rFonts w:ascii="Times New Roman" w:eastAsia="Calibri" w:hAnsi="Times New Roman" w:cs="Times New Roman"/>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7E5744">
        <w:rPr>
          <w:rFonts w:ascii="Times New Roman" w:hAnsi="Times New Roman" w:cs="Times New Roman"/>
        </w:rPr>
        <w:t>»</w:t>
      </w:r>
    </w:p>
    <w:p w:rsidR="007E5744" w:rsidRPr="007E5744" w:rsidRDefault="007E5744" w:rsidP="007E5744">
      <w:pPr>
        <w:pStyle w:val="ae"/>
        <w:rPr>
          <w:rFonts w:ascii="Times New Roman" w:hAnsi="Times New Roman" w:cs="Times New Roman"/>
        </w:rPr>
      </w:pPr>
    </w:p>
    <w:p w:rsidR="007E5744" w:rsidRPr="007E5744" w:rsidRDefault="007E5744" w:rsidP="007E5744">
      <w:pPr>
        <w:pStyle w:val="ae"/>
        <w:rPr>
          <w:rFonts w:ascii="Times New Roman" w:hAnsi="Times New Roman" w:cs="Times New Roman"/>
          <w:b/>
          <w:color w:val="000000"/>
        </w:rPr>
      </w:pPr>
    </w:p>
    <w:p w:rsidR="007E5744" w:rsidRPr="007E5744" w:rsidRDefault="007E5744" w:rsidP="007E5744">
      <w:pPr>
        <w:pStyle w:val="ae"/>
        <w:jc w:val="both"/>
        <w:rPr>
          <w:rFonts w:ascii="Times New Roman" w:hAnsi="Times New Roman" w:cs="Times New Roman"/>
          <w:color w:val="000000"/>
        </w:rPr>
      </w:pPr>
      <w:r>
        <w:rPr>
          <w:rFonts w:ascii="Times New Roman" w:hAnsi="Times New Roman" w:cs="Times New Roman"/>
          <w:color w:val="000000"/>
        </w:rPr>
        <w:t xml:space="preserve">     </w:t>
      </w:r>
      <w:r w:rsidRPr="007E5744">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Усть-Чемского сельсовета Искитимского района Новосибирской области </w:t>
      </w:r>
    </w:p>
    <w:p w:rsidR="007E5744" w:rsidRPr="007E5744" w:rsidRDefault="007E5744" w:rsidP="007E5744">
      <w:pPr>
        <w:pStyle w:val="ae"/>
        <w:jc w:val="both"/>
        <w:rPr>
          <w:rFonts w:ascii="Times New Roman" w:hAnsi="Times New Roman" w:cs="Times New Roman"/>
          <w:b/>
          <w:color w:val="000000"/>
        </w:rPr>
      </w:pPr>
      <w:r w:rsidRPr="007E5744">
        <w:rPr>
          <w:rFonts w:ascii="Times New Roman" w:hAnsi="Times New Roman" w:cs="Times New Roman"/>
          <w:b/>
          <w:color w:val="000000"/>
        </w:rPr>
        <w:t>ПОСТАНОВЛЯЕТ:</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color w:val="000000"/>
        </w:rPr>
        <w:t xml:space="preserve">     </w:t>
      </w:r>
      <w:r w:rsidRPr="007E5744">
        <w:rPr>
          <w:rFonts w:ascii="Times New Roman" w:hAnsi="Times New Roman" w:cs="Times New Roman"/>
          <w:color w:val="000000"/>
        </w:rPr>
        <w:t xml:space="preserve">1. Внести в постановление администрации Усть-Чемского сельсовета Искитимского района Новосибирской области от 22.08.2016 № 117 </w:t>
      </w:r>
      <w:r w:rsidRPr="007E5744">
        <w:rPr>
          <w:rFonts w:ascii="Times New Roman" w:hAnsi="Times New Roman" w:cs="Times New Roman"/>
        </w:rPr>
        <w:t>«</w:t>
      </w:r>
      <w:r w:rsidRPr="007E5744">
        <w:rPr>
          <w:rFonts w:ascii="Times New Roman" w:eastAsia="Calibri" w:hAnsi="Times New Roman" w:cs="Times New Roman"/>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7E5744">
        <w:rPr>
          <w:rFonts w:ascii="Times New Roman" w:hAnsi="Times New Roman" w:cs="Times New Roman"/>
        </w:rPr>
        <w:t>» следующие изменения: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color w:val="000000"/>
        </w:rPr>
        <w:t xml:space="preserve">     </w:t>
      </w:r>
      <w:r w:rsidRPr="007E5744">
        <w:rPr>
          <w:rFonts w:ascii="Times New Roman" w:hAnsi="Times New Roman" w:cs="Times New Roman"/>
          <w:color w:val="000000"/>
        </w:rPr>
        <w:t xml:space="preserve">1.1. </w:t>
      </w:r>
      <w:r w:rsidRPr="007E5744">
        <w:rPr>
          <w:rFonts w:ascii="Times New Roman" w:eastAsia="Calibri" w:hAnsi="Times New Roman" w:cs="Times New Roman"/>
        </w:rPr>
        <w:t>В Административный регламент предоставления муниципальной услуги по присвоению и аннулированию адресов объектов адресации:</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Пункт 1.2 изложить в следующей редакции:</w:t>
      </w:r>
    </w:p>
    <w:p w:rsidR="007E5744" w:rsidRPr="007E5744" w:rsidRDefault="007E5744" w:rsidP="007E5744">
      <w:pPr>
        <w:pStyle w:val="ae"/>
        <w:jc w:val="both"/>
        <w:rPr>
          <w:rFonts w:ascii="Times New Roman" w:hAnsi="Times New Roman" w:cs="Times New Roman"/>
        </w:rPr>
      </w:pPr>
      <w:r w:rsidRPr="007E5744">
        <w:rPr>
          <w:rFonts w:ascii="Times New Roman" w:hAnsi="Times New Roman" w:cs="Times New Roman"/>
        </w:rPr>
        <w:t>«Заявителями на предоставление муниципальной услуги являются: собственник объекта адресации либо лицо, обладающее одним из следующих вещных прав на объект адресации:</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А) право хозяйственного ведения;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Б) право оперативного управления;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В) право пожизненного наследуемого владения;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Г) право постоянного (бессрочного) пользования.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lastRenderedPageBreak/>
        <w:t xml:space="preserve">     </w:t>
      </w:r>
      <w:r w:rsidRPr="007E5744">
        <w:rPr>
          <w:rFonts w:ascii="Times New Roman" w:hAnsi="Times New Roman" w:cs="Times New Roman"/>
        </w:rPr>
        <w:t>С </w:t>
      </w:r>
      <w:hyperlink r:id="rId8" w:anchor="block_1000" w:history="1">
        <w:r w:rsidRPr="007E5744">
          <w:rPr>
            <w:rStyle w:val="af1"/>
            <w:rFonts w:ascii="Times New Roman" w:hAnsi="Times New Roman" w:cs="Times New Roman"/>
            <w:color w:val="auto"/>
          </w:rPr>
          <w:t>заявлением</w:t>
        </w:r>
      </w:hyperlink>
      <w:r w:rsidRPr="007E5744">
        <w:rPr>
          <w:rFonts w:ascii="Times New Roman" w:hAnsi="Times New Roman" w:cs="Times New Roman"/>
        </w:rPr>
        <w:t> вправе обратиться представители заявителя, действующие в силу полномочий, основанных на оформленной в установленном </w:t>
      </w:r>
      <w:hyperlink r:id="rId9" w:anchor="block_185" w:history="1">
        <w:r w:rsidRPr="007E5744">
          <w:rPr>
            <w:rStyle w:val="af1"/>
            <w:rFonts w:ascii="Times New Roman" w:hAnsi="Times New Roman" w:cs="Times New Roman"/>
            <w:color w:val="auto"/>
          </w:rPr>
          <w:t>законодательством</w:t>
        </w:r>
      </w:hyperlink>
      <w:r w:rsidRPr="007E5744">
        <w:rPr>
          <w:rFonts w:ascii="Times New Roman" w:hAnsi="Times New Roman" w:cs="Times New Roman"/>
        </w:rPr>
        <w:t>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 xml:space="preserve">2. Опубликовать настоящее постановление в газете «Вестник Усть-Чемского сельсовета» и разместить на официальном сайте администрации Усть-Чемского сельсовета Искитимского района Новосибирской области. </w:t>
      </w:r>
    </w:p>
    <w:p w:rsidR="007E5744" w:rsidRPr="007E5744" w:rsidRDefault="007E5744" w:rsidP="007E5744">
      <w:pPr>
        <w:pStyle w:val="ae"/>
        <w:jc w:val="both"/>
        <w:rPr>
          <w:rFonts w:ascii="Times New Roman" w:hAnsi="Times New Roman" w:cs="Times New Roman"/>
        </w:rPr>
      </w:pPr>
    </w:p>
    <w:p w:rsidR="007E5744" w:rsidRPr="007E5744" w:rsidRDefault="007E5744" w:rsidP="007E5744">
      <w:pPr>
        <w:pStyle w:val="ae"/>
        <w:rPr>
          <w:rFonts w:ascii="Times New Roman" w:hAnsi="Times New Roman" w:cs="Times New Roman"/>
        </w:rPr>
      </w:pPr>
      <w:r w:rsidRPr="007E5744">
        <w:rPr>
          <w:rFonts w:ascii="Times New Roman" w:hAnsi="Times New Roman" w:cs="Times New Roman"/>
        </w:rPr>
        <w:t>Глава Усть-Чемского сельсовета</w:t>
      </w:r>
    </w:p>
    <w:p w:rsidR="007E5744" w:rsidRDefault="007E5744" w:rsidP="007E5744">
      <w:pPr>
        <w:pStyle w:val="ae"/>
        <w:rPr>
          <w:rFonts w:ascii="Times New Roman" w:hAnsi="Times New Roman" w:cs="Times New Roman"/>
        </w:rPr>
      </w:pPr>
      <w:r w:rsidRPr="007E5744">
        <w:rPr>
          <w:rFonts w:ascii="Times New Roman" w:hAnsi="Times New Roman" w:cs="Times New Roman"/>
        </w:rPr>
        <w:t xml:space="preserve">Искитимского района Новосибирской области                </w:t>
      </w:r>
      <w:r>
        <w:rPr>
          <w:rFonts w:ascii="Times New Roman" w:hAnsi="Times New Roman" w:cs="Times New Roman"/>
        </w:rPr>
        <w:t xml:space="preserve">                                                              </w:t>
      </w:r>
      <w:r w:rsidRPr="007E5744">
        <w:rPr>
          <w:rFonts w:ascii="Times New Roman" w:hAnsi="Times New Roman" w:cs="Times New Roman"/>
        </w:rPr>
        <w:t xml:space="preserve">      Н.Г. Лари</w:t>
      </w:r>
      <w:r w:rsidRPr="007E5744">
        <w:rPr>
          <w:rFonts w:ascii="Times New Roman" w:hAnsi="Times New Roman" w:cs="Times New Roman"/>
          <w:sz w:val="28"/>
          <w:szCs w:val="28"/>
        </w:rPr>
        <w:t xml:space="preserve">на     </w:t>
      </w:r>
    </w:p>
    <w:p w:rsidR="007E5744" w:rsidRPr="007E5744" w:rsidRDefault="007E5744" w:rsidP="007E5744"/>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АДМИНИСТРАЦИЯ УСТЬ-ЧЕМСКОГО СЕЛЬСОВЕТА</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ИСКИТИМСКОГО РАЙОНА  НОВОСИБИРСКОЙ ОБЛАСТИ</w:t>
      </w:r>
    </w:p>
    <w:p w:rsidR="007E5744" w:rsidRPr="007E5744" w:rsidRDefault="007E5744" w:rsidP="007E5744">
      <w:pPr>
        <w:pStyle w:val="ae"/>
        <w:jc w:val="cente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ПОСТАНОВЛЕНИЕ</w:t>
      </w:r>
    </w:p>
    <w:p w:rsidR="007E5744" w:rsidRPr="007E5744" w:rsidRDefault="007E5744" w:rsidP="007E5744">
      <w:pPr>
        <w:pStyle w:val="ae"/>
        <w:jc w:val="cente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24.07.2020</w:t>
      </w:r>
      <w:r w:rsidRPr="007E5744">
        <w:rPr>
          <w:rFonts w:ascii="Times New Roman" w:hAnsi="Times New Roman" w:cs="Times New Roman"/>
        </w:rPr>
        <w:tab/>
        <w:t xml:space="preserve">                59</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___________ № _________</w:t>
      </w: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с. Усть-Чем</w:t>
      </w:r>
    </w:p>
    <w:p w:rsidR="007E5744" w:rsidRPr="007E5744" w:rsidRDefault="007E5744" w:rsidP="007E5744">
      <w:pPr>
        <w:pStyle w:val="ae"/>
        <w:jc w:val="center"/>
        <w:rPr>
          <w:rFonts w:ascii="Times New Roman" w:hAnsi="Times New Roman" w:cs="Times New Roman"/>
        </w:rPr>
      </w:pPr>
    </w:p>
    <w:p w:rsidR="007E5744" w:rsidRPr="007E5744" w:rsidRDefault="007E5744" w:rsidP="007E5744">
      <w:pPr>
        <w:pStyle w:val="ae"/>
        <w:jc w:val="center"/>
        <w:rPr>
          <w:rFonts w:ascii="Times New Roman" w:hAnsi="Times New Roman" w:cs="Times New Roman"/>
        </w:rPr>
      </w:pPr>
      <w:r w:rsidRPr="007E5744">
        <w:rPr>
          <w:rFonts w:ascii="Times New Roman" w:hAnsi="Times New Roman" w:cs="Times New Roman"/>
        </w:rPr>
        <w:t>О внесении изменений в постановление администрации Усть-Чемского сельсовета Искитимского района Новосибирской области от 28.07.2017 г.   № 155  «Об утверждении административного регламента предоставления муниципальной услуги по переводу нежилого помещения в жилое помещение»</w:t>
      </w:r>
    </w:p>
    <w:p w:rsidR="007E5744" w:rsidRPr="007E5744" w:rsidRDefault="007E5744" w:rsidP="007E5744">
      <w:pPr>
        <w:pStyle w:val="ae"/>
        <w:rPr>
          <w:rFonts w:ascii="Times New Roman" w:hAnsi="Times New Roman" w:cs="Times New Roman"/>
        </w:rPr>
      </w:pP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Усть-Чемского сельсовета Искитимского района Новосибирской области</w:t>
      </w:r>
    </w:p>
    <w:p w:rsidR="007E5744" w:rsidRPr="007E5744" w:rsidRDefault="007E5744" w:rsidP="007E5744">
      <w:pPr>
        <w:pStyle w:val="ae"/>
        <w:jc w:val="both"/>
        <w:rPr>
          <w:rFonts w:ascii="Times New Roman" w:hAnsi="Times New Roman" w:cs="Times New Roman"/>
          <w:b/>
        </w:rPr>
      </w:pPr>
      <w:r w:rsidRPr="007E5744">
        <w:rPr>
          <w:rFonts w:ascii="Times New Roman" w:hAnsi="Times New Roman" w:cs="Times New Roman"/>
          <w:b/>
        </w:rPr>
        <w:t>ПОСТАНОВЛЯЕТ:</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1. Внести в постановление администрации Усть-Чемского сельсовета Искитимского района Новосибирской области от 28.07.2017 г.  № 155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1.1. В Административном регламенте предоставления муниципальной услуги по переводу нежилого помещения в жилое помещение:</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1.1.1. Пункт 2.6. дополнить подпунктом 3 следующего содержания:</w:t>
      </w:r>
    </w:p>
    <w:p w:rsidR="007E5744" w:rsidRPr="007E5744" w:rsidRDefault="007E5744" w:rsidP="007E5744">
      <w:pPr>
        <w:pStyle w:val="ae"/>
        <w:jc w:val="both"/>
        <w:rPr>
          <w:rFonts w:ascii="Times New Roman" w:hAnsi="Times New Roman" w:cs="Times New Roman"/>
          <w:color w:val="22272F"/>
        </w:rPr>
      </w:pPr>
      <w:r w:rsidRPr="007E5744">
        <w:rPr>
          <w:rFonts w:ascii="Times New Roman" w:hAnsi="Times New Roman" w:cs="Times New Roman"/>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7E5744">
        <w:rPr>
          <w:rFonts w:ascii="Times New Roman" w:hAnsi="Times New Roman" w:cs="Times New Roman"/>
          <w:color w:val="22272F"/>
        </w:rPr>
        <w:t>;</w:t>
      </w:r>
    </w:p>
    <w:p w:rsidR="007E5744" w:rsidRPr="007E5744" w:rsidRDefault="007E5744" w:rsidP="007E5744">
      <w:pPr>
        <w:pStyle w:val="ae"/>
        <w:jc w:val="both"/>
        <w:rPr>
          <w:rFonts w:ascii="Times New Roman" w:hAnsi="Times New Roman" w:cs="Times New Roman"/>
          <w:color w:val="22272F"/>
        </w:rPr>
      </w:pPr>
      <w:r>
        <w:rPr>
          <w:rFonts w:ascii="Times New Roman" w:hAnsi="Times New Roman" w:cs="Times New Roman"/>
          <w:color w:val="22272F"/>
        </w:rPr>
        <w:t xml:space="preserve">     </w:t>
      </w:r>
      <w:r w:rsidRPr="007E5744">
        <w:rPr>
          <w:rFonts w:ascii="Times New Roman" w:hAnsi="Times New Roman" w:cs="Times New Roman"/>
          <w:color w:val="22272F"/>
        </w:rPr>
        <w:t xml:space="preserve">1.1.2. </w:t>
      </w:r>
      <w:r w:rsidRPr="007E5744">
        <w:rPr>
          <w:rFonts w:ascii="Times New Roman" w:hAnsi="Times New Roman" w:cs="Times New Roman"/>
        </w:rPr>
        <w:t>Пункт 2.6 дополнить подпунктом 4 следующего содержания:</w:t>
      </w:r>
    </w:p>
    <w:p w:rsidR="007E5744" w:rsidRPr="007E5744" w:rsidRDefault="007E5744" w:rsidP="007E5744">
      <w:pPr>
        <w:pStyle w:val="ae"/>
        <w:jc w:val="both"/>
        <w:rPr>
          <w:rFonts w:ascii="Times New Roman" w:hAnsi="Times New Roman" w:cs="Times New Roman"/>
        </w:rPr>
      </w:pPr>
      <w:r w:rsidRPr="007E5744">
        <w:rPr>
          <w:rFonts w:ascii="Times New Roman" w:hAnsi="Times New Roman" w:cs="Times New Roman"/>
        </w:rPr>
        <w:t>«4) согласие каждого собственника всех помещений, примыкающих к переводимому помещению, на перевод жилого помещения в нежилое помещение»</w:t>
      </w:r>
      <w:r w:rsidRPr="007E5744">
        <w:rPr>
          <w:rFonts w:ascii="Times New Roman" w:hAnsi="Times New Roman" w:cs="Times New Roman"/>
          <w:spacing w:val="2"/>
        </w:rPr>
        <w:t>.</w:t>
      </w:r>
    </w:p>
    <w:p w:rsidR="007E5744" w:rsidRPr="007E5744" w:rsidRDefault="007E5744" w:rsidP="007E5744">
      <w:pPr>
        <w:pStyle w:val="ae"/>
        <w:jc w:val="both"/>
        <w:rPr>
          <w:rFonts w:ascii="Times New Roman" w:hAnsi="Times New Roman" w:cs="Times New Roman"/>
        </w:rPr>
      </w:pPr>
      <w:r>
        <w:rPr>
          <w:rFonts w:ascii="Times New Roman" w:hAnsi="Times New Roman" w:cs="Times New Roman"/>
        </w:rPr>
        <w:t xml:space="preserve">     </w:t>
      </w:r>
      <w:r w:rsidRPr="007E5744">
        <w:rPr>
          <w:rFonts w:ascii="Times New Roman" w:hAnsi="Times New Roman" w:cs="Times New Roman"/>
        </w:rPr>
        <w:t>2.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7E5744" w:rsidRPr="007E5744" w:rsidRDefault="007E5744" w:rsidP="007E5744">
      <w:pPr>
        <w:pStyle w:val="ae"/>
        <w:jc w:val="both"/>
        <w:rPr>
          <w:rFonts w:ascii="Times New Roman" w:hAnsi="Times New Roman" w:cs="Times New Roman"/>
        </w:rPr>
      </w:pPr>
    </w:p>
    <w:p w:rsidR="007E5744" w:rsidRPr="007E5744" w:rsidRDefault="007E5744" w:rsidP="007E5744">
      <w:pPr>
        <w:pStyle w:val="ae"/>
        <w:rPr>
          <w:rFonts w:ascii="Times New Roman" w:hAnsi="Times New Roman" w:cs="Times New Roman"/>
        </w:rPr>
      </w:pPr>
    </w:p>
    <w:p w:rsidR="007E5744" w:rsidRPr="007E5744" w:rsidRDefault="007E5744" w:rsidP="007E5744">
      <w:pPr>
        <w:pStyle w:val="ae"/>
        <w:rPr>
          <w:rFonts w:ascii="Times New Roman" w:hAnsi="Times New Roman" w:cs="Times New Roman"/>
        </w:rPr>
      </w:pPr>
      <w:r w:rsidRPr="007E5744">
        <w:rPr>
          <w:rFonts w:ascii="Times New Roman" w:hAnsi="Times New Roman" w:cs="Times New Roman"/>
        </w:rPr>
        <w:t>Глава Усть-Чемского сельсовета</w:t>
      </w:r>
    </w:p>
    <w:p w:rsidR="007E5744" w:rsidRPr="007E5744" w:rsidRDefault="007E5744" w:rsidP="007E5744">
      <w:pPr>
        <w:pStyle w:val="ae"/>
        <w:rPr>
          <w:rFonts w:ascii="Times New Roman" w:hAnsi="Times New Roman" w:cs="Times New Roman"/>
        </w:rPr>
      </w:pPr>
      <w:r w:rsidRPr="007E5744">
        <w:rPr>
          <w:rFonts w:ascii="Times New Roman" w:hAnsi="Times New Roman" w:cs="Times New Roman"/>
        </w:rPr>
        <w:t xml:space="preserve">Искитимского района Новосибирской области                                </w:t>
      </w:r>
      <w:r>
        <w:rPr>
          <w:rFonts w:ascii="Times New Roman" w:hAnsi="Times New Roman" w:cs="Times New Roman"/>
        </w:rPr>
        <w:t xml:space="preserve">                                                   </w:t>
      </w:r>
      <w:r w:rsidRPr="007E5744">
        <w:rPr>
          <w:rFonts w:ascii="Times New Roman" w:hAnsi="Times New Roman" w:cs="Times New Roman"/>
        </w:rPr>
        <w:t xml:space="preserve"> Н.Г. Ларина              </w:t>
      </w:r>
    </w:p>
    <w:p w:rsidR="007E5744" w:rsidRPr="007E5744" w:rsidRDefault="007E5744" w:rsidP="007E5744">
      <w:pPr>
        <w:pStyle w:val="ae"/>
        <w:rPr>
          <w:rFonts w:ascii="Times New Roman" w:hAnsi="Times New Roman" w:cs="Times New Roman"/>
        </w:rPr>
      </w:pPr>
    </w:p>
    <w:p w:rsidR="00E8689D" w:rsidRPr="007E5744" w:rsidRDefault="0033417B" w:rsidP="007E5744">
      <w:pPr>
        <w:pStyle w:val="ae"/>
        <w:rPr>
          <w:rFonts w:ascii="Times New Roman" w:hAnsi="Times New Roman" w:cs="Times New Roman"/>
        </w:rPr>
      </w:pPr>
      <w:r w:rsidRPr="0033417B">
        <w:rPr>
          <w:rFonts w:ascii="Times New Roman" w:hAnsi="Times New Roman" w:cs="Times New Roman"/>
        </w:rPr>
        <w:drawing>
          <wp:inline distT="0" distB="0" distL="0" distR="0">
            <wp:extent cx="6503339" cy="7782339"/>
            <wp:effectExtent l="19050" t="0" r="0" b="0"/>
            <wp:docPr id="1" name="Рисунок 1" descr="D:\Загоскина\Новая папка\ГО ЧС\Памятки\ПБ\_pamyatka-po-obucheniyu-naseleniya-p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_pamyatka-po-obucheniyu-naseleniya-ppb-1.jpg"/>
                    <pic:cNvPicPr>
                      <a:picLocks noChangeAspect="1" noChangeArrowheads="1"/>
                    </pic:cNvPicPr>
                  </pic:nvPicPr>
                  <pic:blipFill>
                    <a:blip r:embed="rId10" cstate="print"/>
                    <a:srcRect/>
                    <a:stretch>
                      <a:fillRect/>
                    </a:stretch>
                  </pic:blipFill>
                  <pic:spPr bwMode="auto">
                    <a:xfrm>
                      <a:off x="0" y="0"/>
                      <a:ext cx="6521813" cy="7804446"/>
                    </a:xfrm>
                    <a:prstGeom prst="rect">
                      <a:avLst/>
                    </a:prstGeom>
                    <a:noFill/>
                    <a:ln w="9525">
                      <a:noFill/>
                      <a:miter lim="800000"/>
                      <a:headEnd/>
                      <a:tailEnd/>
                    </a:ln>
                  </pic:spPr>
                </pic:pic>
              </a:graphicData>
            </a:graphic>
          </wp:inline>
        </w:drawing>
      </w:r>
    </w:p>
    <w:sectPr w:rsidR="00E8689D" w:rsidRPr="007E5744" w:rsidSect="003F6311">
      <w:headerReference w:type="default" r:id="rId11"/>
      <w:footerReference w:type="default" r:id="rId12"/>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95" w:rsidRDefault="00415395" w:rsidP="009053EA">
      <w:pPr>
        <w:spacing w:after="0" w:line="240" w:lineRule="auto"/>
      </w:pPr>
      <w:r>
        <w:separator/>
      </w:r>
    </w:p>
  </w:endnote>
  <w:endnote w:type="continuationSeparator" w:id="1">
    <w:p w:rsidR="00415395" w:rsidRDefault="00415395"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E8689D" w:rsidRDefault="003F6311">
        <w:pPr>
          <w:pStyle w:val="a7"/>
          <w:jc w:val="right"/>
        </w:pPr>
        <w:fldSimple w:instr=" PAGE   \* MERGEFORMAT ">
          <w:r w:rsidR="0033417B">
            <w:rPr>
              <w:noProof/>
            </w:rPr>
            <w:t>7</w:t>
          </w:r>
        </w:fldSimple>
      </w:p>
      <w:p w:rsidR="0071573B" w:rsidRDefault="00DF0C04">
        <w:pPr>
          <w:pStyle w:val="a7"/>
          <w:jc w:val="right"/>
        </w:pPr>
      </w:p>
    </w:sdtContent>
  </w:sdt>
  <w:p w:rsidR="0071573B" w:rsidRDefault="007157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95" w:rsidRDefault="00415395" w:rsidP="009053EA">
      <w:pPr>
        <w:spacing w:after="0" w:line="240" w:lineRule="auto"/>
      </w:pPr>
      <w:r>
        <w:separator/>
      </w:r>
    </w:p>
  </w:footnote>
  <w:footnote w:type="continuationSeparator" w:id="1">
    <w:p w:rsidR="00415395" w:rsidRDefault="00415395"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EA" w:rsidRPr="00B06BAE" w:rsidRDefault="00E8689D"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1 от 29 июля 2020 года</w:t>
    </w:r>
    <w:r>
      <w:rPr>
        <w:rFonts w:ascii="Times New Roman" w:hAnsi="Times New Roman" w:cs="Times New Roman"/>
        <w:sz w:val="20"/>
        <w:szCs w:val="20"/>
      </w:rPr>
      <w:tab/>
      <w:t xml:space="preserve">       « Вестник Усть-Чемского сельсовета»</w:t>
    </w:r>
  </w:p>
  <w:p w:rsidR="009053EA" w:rsidRDefault="009053EA">
    <w:pPr>
      <w:pStyle w:val="a5"/>
    </w:pPr>
  </w:p>
  <w:p w:rsidR="009053EA" w:rsidRDefault="009053EA"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64432D90"/>
    <w:multiLevelType w:val="multilevel"/>
    <w:tmpl w:val="44C80EA0"/>
    <w:lvl w:ilvl="0">
      <w:start w:val="2"/>
      <w:numFmt w:val="decimal"/>
      <w:lvlText w:val="%1."/>
      <w:lvlJc w:val="left"/>
      <w:pPr>
        <w:ind w:left="825" w:hanging="825"/>
      </w:pPr>
      <w:rPr>
        <w:rFonts w:hint="default"/>
      </w:rPr>
    </w:lvl>
    <w:lvl w:ilvl="1">
      <w:start w:val="15"/>
      <w:numFmt w:val="decimal"/>
      <w:lvlText w:val="%1.%2."/>
      <w:lvlJc w:val="left"/>
      <w:pPr>
        <w:ind w:left="1468" w:hanging="825"/>
      </w:pPr>
      <w:rPr>
        <w:rFonts w:hint="default"/>
      </w:rPr>
    </w:lvl>
    <w:lvl w:ilvl="2">
      <w:start w:val="2"/>
      <w:numFmt w:val="decimal"/>
      <w:lvlText w:val="%1.%2.%3."/>
      <w:lvlJc w:val="left"/>
      <w:pPr>
        <w:ind w:left="2111" w:hanging="825"/>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9053EA"/>
    <w:rsid w:val="000327DC"/>
    <w:rsid w:val="00072DF5"/>
    <w:rsid w:val="000B0ECD"/>
    <w:rsid w:val="00281FEC"/>
    <w:rsid w:val="002D6C1A"/>
    <w:rsid w:val="0033417B"/>
    <w:rsid w:val="00373DF0"/>
    <w:rsid w:val="003F6311"/>
    <w:rsid w:val="00415395"/>
    <w:rsid w:val="004555EC"/>
    <w:rsid w:val="005D03EF"/>
    <w:rsid w:val="005D4EF4"/>
    <w:rsid w:val="00617EFA"/>
    <w:rsid w:val="0063773E"/>
    <w:rsid w:val="0071573B"/>
    <w:rsid w:val="007E5744"/>
    <w:rsid w:val="009053EA"/>
    <w:rsid w:val="00A0757E"/>
    <w:rsid w:val="00A6091B"/>
    <w:rsid w:val="00A8269D"/>
    <w:rsid w:val="00B06BAE"/>
    <w:rsid w:val="00B16D13"/>
    <w:rsid w:val="00BD3DC5"/>
    <w:rsid w:val="00C62C00"/>
    <w:rsid w:val="00C64735"/>
    <w:rsid w:val="00C84B43"/>
    <w:rsid w:val="00CA4375"/>
    <w:rsid w:val="00CD0E9F"/>
    <w:rsid w:val="00D71354"/>
    <w:rsid w:val="00DB7987"/>
    <w:rsid w:val="00DF0C04"/>
    <w:rsid w:val="00E8689D"/>
    <w:rsid w:val="00EA3DD3"/>
    <w:rsid w:val="00F53D31"/>
    <w:rsid w:val="00F9085A"/>
    <w:rsid w:val="00FE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3F6311"/>
    <w:pPr>
      <w:keepNext/>
      <w:numPr>
        <w:numId w:val="1"/>
      </w:numPr>
      <w:suppressAutoHyphens/>
      <w:spacing w:after="0" w:line="240" w:lineRule="auto"/>
      <w:ind w:left="48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semiHidden/>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character" w:customStyle="1" w:styleId="10">
    <w:name w:val="Заголовок 1 Знак"/>
    <w:basedOn w:val="a0"/>
    <w:link w:val="1"/>
    <w:rsid w:val="003F6311"/>
    <w:rPr>
      <w:rFonts w:ascii="Times New Roman" w:eastAsia="Times New Roman" w:hAnsi="Times New Roman" w:cs="Times New Roman"/>
      <w:sz w:val="28"/>
      <w:szCs w:val="24"/>
      <w:lang w:eastAsia="ar-SA"/>
    </w:rPr>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semiHidden/>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semiHidden/>
    <w:rsid w:val="003F6311"/>
    <w:rPr>
      <w:rFonts w:ascii="Times New Roman" w:eastAsia="Times New Roman" w:hAnsi="Times New Roman" w:cs="Times New Roman"/>
      <w:sz w:val="28"/>
      <w:szCs w:val="24"/>
      <w:lang w:eastAsia="ar-SA"/>
    </w:rPr>
  </w:style>
  <w:style w:type="paragraph" w:styleId="ac">
    <w:name w:val="Body Text Indent"/>
    <w:basedOn w:val="a"/>
    <w:link w:val="ad"/>
    <w:semiHidden/>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E574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5886/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ase.garant.ru/10164072/8b58dd1bc1df7acebd8bff7b0a711d4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FCD3-722C-49A5-A92C-37286A7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2605</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2014-09-03T08:43:00Z</dcterms:created>
  <dcterms:modified xsi:type="dcterms:W3CDTF">2020-07-28T03:15:00Z</dcterms:modified>
</cp:coreProperties>
</file>