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НОВОСИБИРСКАЯ ОБЛАСТЬ</w:t>
      </w: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СОВЕТ ДЕПУТАТОВ УСТЬ-ЧЕМСКОГО СЕЛЬСОВЕТА</w:t>
      </w:r>
      <w:r w:rsidRPr="00BE7080">
        <w:rPr>
          <w:rFonts w:ascii="Times New Roman" w:hAnsi="Times New Roman" w:cs="Times New Roman"/>
          <w:sz w:val="28"/>
          <w:szCs w:val="28"/>
        </w:rPr>
        <w:br/>
        <w:t>ИСКИТИМСКОГО РАЙОНА</w:t>
      </w: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Четвертого созыва</w:t>
      </w: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РЕШЕНИЕ  № 137</w:t>
      </w: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Сороковой  внеочередной сессии</w:t>
      </w: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20.02.2014г.</w:t>
      </w: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 xml:space="preserve">О личном страховании </w:t>
      </w:r>
      <w:proofErr w:type="gramStart"/>
      <w:r w:rsidRPr="00BE7080">
        <w:rPr>
          <w:rFonts w:ascii="Times New Roman" w:hAnsi="Times New Roman" w:cs="Times New Roman"/>
          <w:sz w:val="28"/>
          <w:szCs w:val="28"/>
        </w:rPr>
        <w:t>добровольных</w:t>
      </w:r>
      <w:proofErr w:type="gramEnd"/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пожарных территориальных подразделений</w:t>
      </w: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 xml:space="preserve">добровольной пожарной охраны </w:t>
      </w: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Pr="00BE7080">
        <w:rPr>
          <w:rFonts w:ascii="Times New Roman" w:hAnsi="Times New Roman" w:cs="Times New Roman"/>
          <w:sz w:val="28"/>
          <w:szCs w:val="28"/>
        </w:rPr>
        <w:t>Усть-Чемском</w:t>
      </w:r>
      <w:proofErr w:type="spellEnd"/>
      <w:r w:rsidRPr="00BE7080">
        <w:rPr>
          <w:rFonts w:ascii="Times New Roman" w:hAnsi="Times New Roman" w:cs="Times New Roman"/>
          <w:sz w:val="28"/>
          <w:szCs w:val="28"/>
        </w:rPr>
        <w:t xml:space="preserve"> сельсовете  на период </w:t>
      </w: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 xml:space="preserve">исполнения ими обязанностей </w:t>
      </w: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добровольного пожарного</w:t>
      </w: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ab/>
        <w:t xml:space="preserve">Во исполнение федеральных законов от 06.05.2011 № 100-ФЗ «О добровольной пожарной охране», от 06.10.2003 № 131-ФЗ «Об общих принципах организации местного самоуправления в Российской Федерации» Совет депутатов </w:t>
      </w:r>
    </w:p>
    <w:p w:rsidR="00BE7080" w:rsidRPr="00BE7080" w:rsidRDefault="00BE7080" w:rsidP="00BE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>РЕШИЛ:</w:t>
      </w:r>
    </w:p>
    <w:p w:rsidR="00BE7080" w:rsidRPr="00BE7080" w:rsidRDefault="00BE7080" w:rsidP="00BE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ab/>
        <w:t>1. Установить, что:</w:t>
      </w:r>
    </w:p>
    <w:p w:rsidR="00BE7080" w:rsidRPr="00BE7080" w:rsidRDefault="00BE7080" w:rsidP="00BE70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 xml:space="preserve">Администрация сельсовета осуществляет личное страхование добровольных пожарных территориальных подразделений добровольной пожарной охраны в </w:t>
      </w:r>
      <w:proofErr w:type="spellStart"/>
      <w:r w:rsidRPr="00BE7080">
        <w:rPr>
          <w:rFonts w:ascii="Times New Roman" w:hAnsi="Times New Roman" w:cs="Times New Roman"/>
          <w:sz w:val="28"/>
          <w:szCs w:val="28"/>
        </w:rPr>
        <w:t>Усть-Чемском</w:t>
      </w:r>
      <w:proofErr w:type="spellEnd"/>
      <w:r w:rsidRPr="00BE7080">
        <w:rPr>
          <w:rFonts w:ascii="Times New Roman" w:hAnsi="Times New Roman" w:cs="Times New Roman"/>
          <w:sz w:val="28"/>
          <w:szCs w:val="28"/>
        </w:rPr>
        <w:t xml:space="preserve"> сельсовете на период исполнения ими обязанностей добровольного пожарного за счет бюджетных ассигнований, предусмотренных в бюджете Усть-Чемского сельсовета на содержание указанного структурного подразделения.</w:t>
      </w:r>
    </w:p>
    <w:p w:rsidR="00BE7080" w:rsidRPr="00BE7080" w:rsidRDefault="00BE7080" w:rsidP="00BE7080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 xml:space="preserve">условия и порядок личного страхования добровольных пожарных территориальных подразделений добровольной пожарной охраны в </w:t>
      </w:r>
      <w:proofErr w:type="spellStart"/>
      <w:r w:rsidRPr="00BE7080">
        <w:rPr>
          <w:rFonts w:ascii="Times New Roman" w:hAnsi="Times New Roman" w:cs="Times New Roman"/>
          <w:sz w:val="28"/>
          <w:szCs w:val="28"/>
        </w:rPr>
        <w:t>Усть-Чемском</w:t>
      </w:r>
      <w:proofErr w:type="spellEnd"/>
      <w:r w:rsidRPr="00BE7080">
        <w:rPr>
          <w:rFonts w:ascii="Times New Roman" w:hAnsi="Times New Roman" w:cs="Times New Roman"/>
          <w:sz w:val="28"/>
          <w:szCs w:val="28"/>
        </w:rPr>
        <w:t xml:space="preserve"> сельсовете на период исполнения ими обязанностей добровольного пожарного устанавливаются постановлением администрации Усть-Чемского сельсовета.</w:t>
      </w:r>
    </w:p>
    <w:p w:rsidR="00BE7080" w:rsidRPr="00BE7080" w:rsidRDefault="00BE7080" w:rsidP="00BE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ab/>
        <w:t>2. Опубликовать настоящее решение в газете «Знаменка».</w:t>
      </w:r>
    </w:p>
    <w:p w:rsidR="00BE7080" w:rsidRPr="00BE7080" w:rsidRDefault="00BE7080" w:rsidP="00BE708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lastRenderedPageBreak/>
        <w:t>Глава Усть-Чемского сельсовета                                                      Н.Г.Ларина</w:t>
      </w: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E7080" w:rsidRPr="00BE7080" w:rsidRDefault="00BE7080" w:rsidP="00BE708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E7080">
        <w:rPr>
          <w:rFonts w:ascii="Times New Roman" w:hAnsi="Times New Roman" w:cs="Times New Roman"/>
          <w:sz w:val="28"/>
          <w:szCs w:val="28"/>
        </w:rPr>
        <w:t xml:space="preserve">Председатель Совета депутатов                                                        С.Г. </w:t>
      </w:r>
      <w:proofErr w:type="spellStart"/>
      <w:r w:rsidRPr="00BE7080">
        <w:rPr>
          <w:rFonts w:ascii="Times New Roman" w:hAnsi="Times New Roman" w:cs="Times New Roman"/>
          <w:sz w:val="28"/>
          <w:szCs w:val="28"/>
        </w:rPr>
        <w:t>Мельков</w:t>
      </w:r>
      <w:proofErr w:type="spellEnd"/>
    </w:p>
    <w:p w:rsidR="00BE7080" w:rsidRPr="00BE7080" w:rsidRDefault="00BE7080" w:rsidP="00BE7080">
      <w:pPr>
        <w:pStyle w:val="a3"/>
        <w:tabs>
          <w:tab w:val="left" w:pos="3780"/>
        </w:tabs>
      </w:pPr>
    </w:p>
    <w:p w:rsidR="00A97ED3" w:rsidRPr="00BE7080" w:rsidRDefault="00A97ED3" w:rsidP="00BE7080">
      <w:pPr>
        <w:spacing w:after="0"/>
        <w:rPr>
          <w:rFonts w:ascii="Times New Roman" w:hAnsi="Times New Roman" w:cs="Times New Roman"/>
        </w:rPr>
      </w:pPr>
    </w:p>
    <w:sectPr w:rsidR="00A97ED3" w:rsidRPr="00BE70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E7080"/>
    <w:rsid w:val="00A97ED3"/>
    <w:rsid w:val="00BE70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E708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Название Знак"/>
    <w:basedOn w:val="a0"/>
    <w:link w:val="a3"/>
    <w:rsid w:val="00BE7080"/>
    <w:rPr>
      <w:rFonts w:ascii="Times New Roman" w:eastAsia="Times New Roman" w:hAnsi="Times New Roman" w:cs="Times New Roman"/>
      <w:b/>
      <w:bC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2014-05-28T07:56:00Z</dcterms:created>
  <dcterms:modified xsi:type="dcterms:W3CDTF">2014-05-28T07:56:00Z</dcterms:modified>
</cp:coreProperties>
</file>