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ED" w:rsidRPr="00BF555B" w:rsidRDefault="001002ED" w:rsidP="001002ED">
      <w:pPr>
        <w:tabs>
          <w:tab w:val="left" w:pos="3780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F55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УСТЬ-ЧЕМСКОГО СЕЛЬСОВЕТА</w:t>
      </w:r>
    </w:p>
    <w:p w:rsidR="001002ED" w:rsidRPr="00BF555B" w:rsidRDefault="001002ED" w:rsidP="001002ED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F555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ИСКИТИМСКОГО РАЙОНА</w:t>
      </w:r>
    </w:p>
    <w:p w:rsidR="001002ED" w:rsidRPr="00BF555B" w:rsidRDefault="001002ED" w:rsidP="001002E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1002ED" w:rsidRPr="00BF555B" w:rsidRDefault="001002ED" w:rsidP="001002E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proofErr w:type="gramStart"/>
      <w:r w:rsidRPr="00BF555B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</w:t>
      </w:r>
      <w:proofErr w:type="gramEnd"/>
      <w:r w:rsidRPr="00BF555B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О С Т А Н О В Л Е Н И Е</w:t>
      </w:r>
    </w:p>
    <w:p w:rsidR="001002ED" w:rsidRPr="00BF555B" w:rsidRDefault="001002ED" w:rsidP="001002E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1002ED" w:rsidRPr="00BF555B" w:rsidRDefault="001002ED" w:rsidP="001002ED">
      <w:pPr>
        <w:tabs>
          <w:tab w:val="left" w:pos="3405"/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747473">
        <w:rPr>
          <w:rFonts w:ascii="Times New Roman" w:eastAsia="Times New Roman" w:hAnsi="Times New Roman" w:cs="Times New Roman"/>
          <w:sz w:val="28"/>
          <w:lang w:eastAsia="ru-RU"/>
        </w:rPr>
        <w:t>21.08.2014               135</w:t>
      </w:r>
    </w:p>
    <w:p w:rsidR="001002ED" w:rsidRPr="00BF555B" w:rsidRDefault="001002ED" w:rsidP="001002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№ ___________</w:t>
      </w:r>
    </w:p>
    <w:p w:rsidR="001002ED" w:rsidRPr="00BF555B" w:rsidRDefault="001002ED" w:rsidP="001002E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с.Усть-Чем</w:t>
      </w:r>
    </w:p>
    <w:p w:rsidR="001002ED" w:rsidRPr="00BF555B" w:rsidRDefault="001002ED" w:rsidP="001002E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2ED" w:rsidRPr="00BF555B" w:rsidRDefault="001002ED" w:rsidP="00100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2ED" w:rsidRPr="00BF555B" w:rsidRDefault="001002ED" w:rsidP="00484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1002ED" w:rsidRPr="00BF555B" w:rsidRDefault="001002ED" w:rsidP="00484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Усть-Чемского сельсовета</w:t>
      </w:r>
    </w:p>
    <w:p w:rsidR="001002ED" w:rsidRPr="00BF555B" w:rsidRDefault="001002ED" w:rsidP="00484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8419C" w:rsidRPr="00BF5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27.12.2012 № 108</w:t>
      </w:r>
    </w:p>
    <w:p w:rsidR="0048419C" w:rsidRPr="00BF555B" w:rsidRDefault="001002ED" w:rsidP="0048419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8419C"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</w:t>
      </w:r>
    </w:p>
    <w:p w:rsidR="0048419C" w:rsidRPr="00BF555B" w:rsidRDefault="0048419C" w:rsidP="0048419C">
      <w:pPr>
        <w:spacing w:after="0" w:line="240" w:lineRule="auto"/>
        <w:ind w:right="-1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proofErr w:type="gramStart"/>
      <w:r w:rsidRPr="00BF5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</w:p>
    <w:p w:rsidR="001002ED" w:rsidRPr="00BF555B" w:rsidRDefault="0048419C" w:rsidP="004841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служебных жилых помещений</w:t>
      </w:r>
      <w:r w:rsidR="001002ED"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02ED" w:rsidRPr="00BF555B" w:rsidRDefault="001002ED" w:rsidP="00100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2ED" w:rsidRPr="00BF555B" w:rsidRDefault="001002ED" w:rsidP="00100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19C" w:rsidRPr="00BF555B" w:rsidRDefault="001002ED" w:rsidP="009C44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основании экспертного заключения на постановление администрации Усть-Чемского сельсовета Искитимского р</w:t>
      </w:r>
      <w:r w:rsidR="0048419C"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Новосибирской области от 27.12.2012 № 108</w:t>
      </w: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419C"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48419C" w:rsidRPr="00BF5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proofErr w:type="gramStart"/>
      <w:r w:rsidR="0048419C" w:rsidRPr="00BF5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</w:p>
    <w:p w:rsidR="001002ED" w:rsidRPr="00BF555B" w:rsidRDefault="0048419C" w:rsidP="009C44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служебных жилых помещений</w:t>
      </w:r>
      <w:r w:rsidR="001002ED"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изменениями, внесенными постановлениями администрации Усть-Чемского сельсовета</w:t>
      </w:r>
      <w:proofErr w:type="gramEnd"/>
      <w:r w:rsidR="001002ED"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02ED"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 Новосибир</w:t>
      </w: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 05.12.2013 № 130, от 19.02.2014 № 26, от 19.02.2014 № 30</w:t>
      </w:r>
      <w:r w:rsidR="001002ED"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соответствии с Федеральным законом от 27.07.2010 №210-ФЗ «Об организации и предоставления государственных и муниципальных услуг»</w:t>
      </w: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Жилищным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Федерации»</w:t>
      </w:r>
      <w:r w:rsidR="00AA049E"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2ED"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Уставом</w:t>
      </w:r>
      <w:proofErr w:type="gramEnd"/>
    </w:p>
    <w:p w:rsidR="001002ED" w:rsidRPr="00BF555B" w:rsidRDefault="001002ED" w:rsidP="009C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002ED" w:rsidRPr="00BF555B" w:rsidRDefault="00BF555B" w:rsidP="009C44C0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1002ED" w:rsidRPr="00BF5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следующие изменения в административный регламен</w:t>
      </w:r>
      <w:r w:rsidR="00AA049E" w:rsidRPr="00BF5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AA049E" w:rsidRPr="00BF5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по </w:t>
      </w:r>
      <w:r w:rsidR="00AA049E"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служебных жилых помещений</w:t>
      </w:r>
      <w:r w:rsidR="001002ED" w:rsidRPr="00BF5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A049E" w:rsidRPr="00BF555B" w:rsidRDefault="001002ED" w:rsidP="009C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1.1.    </w:t>
      </w:r>
      <w:r w:rsidR="00AA049E"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3.1.3 административного регламента слова «… комиссия по жилищным вопросам…» заменить словами «… администрация Усть-Чемского сельсовета Искитимского района Новосибирской области…»;</w:t>
      </w:r>
    </w:p>
    <w:p w:rsidR="001002ED" w:rsidRPr="00BF555B" w:rsidRDefault="001002ED" w:rsidP="009C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555B"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A049E"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раздела 5 административного регламента читать в следующей редакции:</w:t>
      </w:r>
    </w:p>
    <w:p w:rsidR="001002ED" w:rsidRPr="00BF555B" w:rsidRDefault="001002ED" w:rsidP="009C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«Досудебный (внесудебный) порядок обжалования решений и действий </w:t>
      </w:r>
      <w:r w:rsidRPr="00BF555B">
        <w:rPr>
          <w:rFonts w:ascii="Times New Roman" w:hAnsi="Times New Roman" w:cs="Times New Roman"/>
          <w:sz w:val="28"/>
          <w:szCs w:val="28"/>
        </w:rPr>
        <w:t xml:space="preserve">(бездействия) органа, предоставляющего муниципальную услугу, </w:t>
      </w:r>
      <w:r w:rsidRPr="00BF555B"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органа, предоставляющего муниципальную услугу, либо  муниципального служащего»;</w:t>
      </w:r>
    </w:p>
    <w:p w:rsidR="001002ED" w:rsidRPr="00BF555B" w:rsidRDefault="00BF555B" w:rsidP="009C4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55B">
        <w:rPr>
          <w:rFonts w:ascii="Times New Roman" w:hAnsi="Times New Roman" w:cs="Times New Roman"/>
          <w:sz w:val="28"/>
          <w:szCs w:val="28"/>
        </w:rPr>
        <w:t xml:space="preserve">           1.3</w:t>
      </w:r>
      <w:r w:rsidR="001002ED" w:rsidRPr="00BF555B">
        <w:rPr>
          <w:rFonts w:ascii="Times New Roman" w:hAnsi="Times New Roman" w:cs="Times New Roman"/>
          <w:sz w:val="28"/>
          <w:szCs w:val="28"/>
        </w:rPr>
        <w:t xml:space="preserve">. Пункт 5.1. административного регламента читать в следующей редакции:  </w:t>
      </w:r>
    </w:p>
    <w:p w:rsidR="001002ED" w:rsidRPr="00BF555B" w:rsidRDefault="001002ED" w:rsidP="009C44C0">
      <w:pPr>
        <w:tabs>
          <w:tab w:val="num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1002ED" w:rsidRPr="00BF555B" w:rsidRDefault="001002ED" w:rsidP="009C44C0">
      <w:pPr>
        <w:tabs>
          <w:tab w:val="num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1002ED" w:rsidRPr="00BF555B" w:rsidRDefault="001002ED" w:rsidP="009C44C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002ED" w:rsidRPr="00BF555B" w:rsidRDefault="001002ED" w:rsidP="009C44C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02ED" w:rsidRPr="00BF555B" w:rsidRDefault="001002ED" w:rsidP="009C44C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002ED" w:rsidRPr="00BF555B" w:rsidRDefault="001002ED" w:rsidP="009C44C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копии»;</w:t>
      </w:r>
    </w:p>
    <w:p w:rsidR="001002ED" w:rsidRPr="00BF555B" w:rsidRDefault="00BF555B" w:rsidP="009C44C0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1.4</w:t>
      </w:r>
      <w:r w:rsidR="001002ED"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5.2.  административного регламента читать в следующей редакции:</w:t>
      </w:r>
    </w:p>
    <w:p w:rsidR="001002ED" w:rsidRPr="00BF555B" w:rsidRDefault="001002ED" w:rsidP="009C44C0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являться:</w:t>
      </w:r>
    </w:p>
    <w:p w:rsidR="001002ED" w:rsidRPr="00BF555B" w:rsidRDefault="001002ED" w:rsidP="009C44C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002ED" w:rsidRPr="00BF555B" w:rsidRDefault="001002ED" w:rsidP="009C44C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1002ED" w:rsidRPr="00BF555B" w:rsidRDefault="001002ED" w:rsidP="009C44C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регламентом, для предоставления муниципальной услуги;</w:t>
      </w:r>
    </w:p>
    <w:p w:rsidR="001002ED" w:rsidRPr="00BF555B" w:rsidRDefault="001002ED" w:rsidP="009C44C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регламентом для предоставления муниципальной услуги, у заявителя;</w:t>
      </w:r>
    </w:p>
    <w:p w:rsidR="001002ED" w:rsidRPr="00BF555B" w:rsidRDefault="001002ED" w:rsidP="009C44C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регламентом;</w:t>
      </w:r>
    </w:p>
    <w:p w:rsidR="001002ED" w:rsidRPr="00BF555B" w:rsidRDefault="001002ED" w:rsidP="009C44C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регламентом;</w:t>
      </w:r>
    </w:p>
    <w:p w:rsidR="001002ED" w:rsidRPr="00BF555B" w:rsidRDefault="001002ED" w:rsidP="009C44C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0" w:name="_GoBack"/>
      <w:bookmarkEnd w:id="0"/>
      <w:proofErr w:type="gramEnd"/>
    </w:p>
    <w:p w:rsidR="001002ED" w:rsidRPr="00BF555B" w:rsidRDefault="001002ED" w:rsidP="009C44C0">
      <w:pPr>
        <w:spacing w:after="0"/>
        <w:ind w:right="2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2.Постановление опубликовать в газете «Знаменка» и на сайте администрации сельсовета.</w:t>
      </w:r>
    </w:p>
    <w:p w:rsidR="001002ED" w:rsidRPr="00BF555B" w:rsidRDefault="001002ED" w:rsidP="009C44C0">
      <w:pPr>
        <w:spacing w:after="0"/>
        <w:ind w:right="2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002ED" w:rsidRPr="00BF555B" w:rsidRDefault="001002ED" w:rsidP="009C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2ED" w:rsidRPr="00BF555B" w:rsidRDefault="001002ED" w:rsidP="009C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2ED" w:rsidRPr="005D6FDF" w:rsidRDefault="001002ED" w:rsidP="009C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Усть-Чемского сельсовета                                                         Н.Г. Ларина</w:t>
      </w:r>
    </w:p>
    <w:p w:rsidR="001002ED" w:rsidRPr="005D6FDF" w:rsidRDefault="001002ED" w:rsidP="009C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2ED" w:rsidRPr="005D6FDF" w:rsidRDefault="001002ED" w:rsidP="009C44C0">
      <w:pPr>
        <w:jc w:val="both"/>
        <w:rPr>
          <w:rFonts w:ascii="Calibri" w:eastAsia="Times New Roman" w:hAnsi="Calibri" w:cs="Times New Roman"/>
          <w:lang w:eastAsia="ru-RU"/>
        </w:rPr>
      </w:pPr>
    </w:p>
    <w:p w:rsidR="001002ED" w:rsidRPr="005D6FDF" w:rsidRDefault="001002ED" w:rsidP="009C44C0">
      <w:pPr>
        <w:jc w:val="both"/>
        <w:rPr>
          <w:rFonts w:ascii="Calibri" w:eastAsia="Times New Roman" w:hAnsi="Calibri" w:cs="Times New Roman"/>
          <w:lang w:eastAsia="ru-RU"/>
        </w:rPr>
      </w:pPr>
    </w:p>
    <w:p w:rsidR="001002ED" w:rsidRDefault="001002ED" w:rsidP="009C44C0">
      <w:pPr>
        <w:jc w:val="both"/>
      </w:pPr>
    </w:p>
    <w:p w:rsidR="0008027D" w:rsidRDefault="0008027D" w:rsidP="009C44C0">
      <w:pPr>
        <w:jc w:val="both"/>
      </w:pPr>
    </w:p>
    <w:sectPr w:rsidR="0008027D" w:rsidSect="00E9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345F"/>
    <w:rsid w:val="0008027D"/>
    <w:rsid w:val="000D1EC0"/>
    <w:rsid w:val="001002ED"/>
    <w:rsid w:val="0029690A"/>
    <w:rsid w:val="0048419C"/>
    <w:rsid w:val="00496D2F"/>
    <w:rsid w:val="0072560B"/>
    <w:rsid w:val="00747473"/>
    <w:rsid w:val="009C44C0"/>
    <w:rsid w:val="009F345F"/>
    <w:rsid w:val="00AA049E"/>
    <w:rsid w:val="00BF5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dcterms:created xsi:type="dcterms:W3CDTF">2014-08-07T17:04:00Z</dcterms:created>
  <dcterms:modified xsi:type="dcterms:W3CDTF">2014-08-21T02:13:00Z</dcterms:modified>
</cp:coreProperties>
</file>