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FE" w:rsidRPr="005B44FE" w:rsidRDefault="005B44FE" w:rsidP="005B4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>АДМИНИСТРАЦИЯ УСТЬ-ЧЕМСКОГО СЕЛЬСОВЕТА</w:t>
      </w:r>
    </w:p>
    <w:p w:rsidR="005B44FE" w:rsidRPr="005B44FE" w:rsidRDefault="005B44FE" w:rsidP="005B44FE">
      <w:pPr>
        <w:pStyle w:val="a3"/>
        <w:tabs>
          <w:tab w:val="left" w:pos="3780"/>
        </w:tabs>
        <w:rPr>
          <w:b w:val="0"/>
          <w:szCs w:val="28"/>
        </w:rPr>
      </w:pPr>
      <w:r w:rsidRPr="005B44FE">
        <w:rPr>
          <w:b w:val="0"/>
          <w:szCs w:val="28"/>
        </w:rPr>
        <w:t>ИСКИТИМСКОГО РАЙОНА</w:t>
      </w:r>
    </w:p>
    <w:p w:rsidR="005B44FE" w:rsidRPr="005B44FE" w:rsidRDefault="005B44FE" w:rsidP="005B4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4FE" w:rsidRPr="005B44FE" w:rsidRDefault="005B44FE" w:rsidP="005B44FE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5B44FE" w:rsidRPr="005B44FE" w:rsidRDefault="005B44FE" w:rsidP="005B44FE">
      <w:pPr>
        <w:pStyle w:val="7"/>
        <w:rPr>
          <w:b w:val="0"/>
          <w:sz w:val="28"/>
          <w:szCs w:val="28"/>
        </w:rPr>
      </w:pPr>
      <w:proofErr w:type="gramStart"/>
      <w:r w:rsidRPr="005B44FE">
        <w:rPr>
          <w:b w:val="0"/>
          <w:sz w:val="28"/>
          <w:szCs w:val="28"/>
        </w:rPr>
        <w:t>П</w:t>
      </w:r>
      <w:proofErr w:type="gramEnd"/>
      <w:r w:rsidRPr="005B44FE">
        <w:rPr>
          <w:b w:val="0"/>
          <w:sz w:val="28"/>
          <w:szCs w:val="28"/>
        </w:rPr>
        <w:t xml:space="preserve"> О С Т А Н О В Л Е Н И Е</w:t>
      </w:r>
    </w:p>
    <w:p w:rsidR="005B44FE" w:rsidRPr="005B44FE" w:rsidRDefault="005B44FE" w:rsidP="005B44FE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5B44FE" w:rsidRPr="005B44FE" w:rsidRDefault="005B44FE" w:rsidP="005B44FE">
      <w:pPr>
        <w:tabs>
          <w:tab w:val="left" w:pos="5256"/>
        </w:tabs>
        <w:spacing w:after="0"/>
        <w:ind w:left="2832"/>
        <w:rPr>
          <w:rFonts w:ascii="Times New Roman" w:hAnsi="Times New Roman" w:cs="Times New Roman"/>
          <w:sz w:val="28"/>
        </w:rPr>
      </w:pPr>
      <w:r w:rsidRPr="005B44FE">
        <w:rPr>
          <w:rFonts w:ascii="Times New Roman" w:hAnsi="Times New Roman" w:cs="Times New Roman"/>
          <w:sz w:val="28"/>
        </w:rPr>
        <w:t xml:space="preserve">         17.12.2014</w:t>
      </w:r>
      <w:r w:rsidRPr="005B44FE">
        <w:rPr>
          <w:rFonts w:ascii="Times New Roman" w:hAnsi="Times New Roman" w:cs="Times New Roman"/>
          <w:sz w:val="28"/>
        </w:rPr>
        <w:tab/>
        <w:t xml:space="preserve"> 190</w:t>
      </w:r>
    </w:p>
    <w:p w:rsidR="005B44FE" w:rsidRPr="005B44FE" w:rsidRDefault="005B44FE" w:rsidP="005B44FE">
      <w:pPr>
        <w:spacing w:after="0"/>
        <w:rPr>
          <w:rFonts w:ascii="Times New Roman" w:hAnsi="Times New Roman" w:cs="Times New Roman"/>
          <w:sz w:val="16"/>
        </w:rPr>
      </w:pPr>
      <w:r w:rsidRPr="005B44FE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_________________ </w:t>
      </w:r>
      <w:r w:rsidRPr="005B44FE">
        <w:rPr>
          <w:rFonts w:ascii="Times New Roman" w:hAnsi="Times New Roman" w:cs="Times New Roman"/>
        </w:rPr>
        <w:t>№</w:t>
      </w:r>
      <w:r w:rsidRPr="005B44FE">
        <w:rPr>
          <w:rFonts w:ascii="Times New Roman" w:hAnsi="Times New Roman" w:cs="Times New Roman"/>
          <w:sz w:val="16"/>
        </w:rPr>
        <w:t xml:space="preserve"> _________________</w:t>
      </w:r>
    </w:p>
    <w:p w:rsidR="005B44FE" w:rsidRPr="005B44FE" w:rsidRDefault="005B44FE" w:rsidP="005B44FE">
      <w:pPr>
        <w:pStyle w:val="6"/>
        <w:jc w:val="center"/>
      </w:pPr>
      <w:r w:rsidRPr="005B44FE">
        <w:t>с.Усть-Чем</w:t>
      </w:r>
    </w:p>
    <w:p w:rsidR="005B44FE" w:rsidRPr="005B44FE" w:rsidRDefault="005B44FE" w:rsidP="005B44FE">
      <w:pPr>
        <w:pStyle w:val="6"/>
      </w:pPr>
    </w:p>
    <w:p w:rsidR="005B44FE" w:rsidRPr="005B44FE" w:rsidRDefault="005B44FE" w:rsidP="005B44FE">
      <w:pPr>
        <w:spacing w:after="0"/>
        <w:rPr>
          <w:rFonts w:ascii="Times New Roman" w:hAnsi="Times New Roman" w:cs="Times New Roman"/>
        </w:rPr>
      </w:pPr>
    </w:p>
    <w:p w:rsidR="005B44FE" w:rsidRPr="005B44FE" w:rsidRDefault="005B44FE" w:rsidP="005B44FE">
      <w:pPr>
        <w:shd w:val="clear" w:color="auto" w:fill="FFFFFF"/>
        <w:tabs>
          <w:tab w:val="left" w:pos="691"/>
        </w:tabs>
        <w:spacing w:after="0"/>
        <w:rPr>
          <w:rFonts w:ascii="Times New Roman" w:hAnsi="Times New Roman" w:cs="Times New Roman"/>
          <w:color w:val="000000"/>
          <w:spacing w:val="-8"/>
        </w:rPr>
      </w:pPr>
    </w:p>
    <w:p w:rsidR="005B44FE" w:rsidRPr="005B44FE" w:rsidRDefault="005B44FE" w:rsidP="005B44F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B44FE">
        <w:rPr>
          <w:rStyle w:val="FontStyle17"/>
          <w:sz w:val="28"/>
          <w:szCs w:val="28"/>
        </w:rPr>
        <w:t xml:space="preserve">Об утверждении Положения об </w:t>
      </w:r>
      <w:r w:rsidRPr="005B44FE">
        <w:rPr>
          <w:rFonts w:ascii="Times New Roman" w:hAnsi="Times New Roman" w:cs="Times New Roman"/>
          <w:bCs/>
          <w:sz w:val="28"/>
          <w:szCs w:val="28"/>
        </w:rPr>
        <w:t>особенностях</w:t>
      </w:r>
    </w:p>
    <w:p w:rsidR="005B44FE" w:rsidRPr="005B44FE" w:rsidRDefault="005B44FE" w:rsidP="005B44F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B44FE">
        <w:rPr>
          <w:rFonts w:ascii="Times New Roman" w:hAnsi="Times New Roman" w:cs="Times New Roman"/>
          <w:bCs/>
          <w:sz w:val="28"/>
          <w:szCs w:val="28"/>
        </w:rPr>
        <w:t>подачи и рассмотрения</w:t>
      </w:r>
      <w:r w:rsidRPr="005B44FE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 </w:t>
      </w:r>
      <w:r w:rsidRPr="005B44FE">
        <w:rPr>
          <w:rFonts w:ascii="Times New Roman" w:hAnsi="Times New Roman" w:cs="Times New Roman"/>
          <w:bCs/>
          <w:sz w:val="28"/>
          <w:szCs w:val="28"/>
        </w:rPr>
        <w:t>жалоб на решения и</w:t>
      </w:r>
    </w:p>
    <w:p w:rsidR="005B44FE" w:rsidRPr="005B44FE" w:rsidRDefault="005B44FE" w:rsidP="005B44F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B44FE">
        <w:rPr>
          <w:rFonts w:ascii="Times New Roman" w:hAnsi="Times New Roman" w:cs="Times New Roman"/>
          <w:bCs/>
          <w:sz w:val="28"/>
          <w:szCs w:val="28"/>
        </w:rPr>
        <w:t>действия (бездействие)</w:t>
      </w:r>
      <w:r w:rsidRPr="005B44FE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 </w:t>
      </w:r>
      <w:r w:rsidRPr="005B44F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5B44FE" w:rsidRPr="005B44FE" w:rsidRDefault="005B44FE" w:rsidP="005B44F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B44FE">
        <w:rPr>
          <w:rFonts w:ascii="Times New Roman" w:hAnsi="Times New Roman" w:cs="Times New Roman"/>
          <w:bCs/>
          <w:sz w:val="28"/>
          <w:szCs w:val="28"/>
        </w:rPr>
        <w:t xml:space="preserve">Усть-Чемского </w:t>
      </w:r>
      <w:r w:rsidRPr="005B44FE">
        <w:rPr>
          <w:rStyle w:val="FontStyle17"/>
          <w:sz w:val="28"/>
          <w:szCs w:val="28"/>
        </w:rPr>
        <w:t xml:space="preserve">сельсовета и ее </w:t>
      </w:r>
      <w:r w:rsidRPr="005B44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B44FE">
        <w:rPr>
          <w:rFonts w:ascii="Times New Roman" w:hAnsi="Times New Roman" w:cs="Times New Roman"/>
          <w:bCs/>
          <w:sz w:val="28"/>
          <w:szCs w:val="28"/>
        </w:rPr>
        <w:t>должностных</w:t>
      </w:r>
      <w:proofErr w:type="gramEnd"/>
    </w:p>
    <w:p w:rsidR="005B44FE" w:rsidRPr="005B44FE" w:rsidRDefault="005B44FE" w:rsidP="005B44F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B44FE">
        <w:rPr>
          <w:rFonts w:ascii="Times New Roman" w:hAnsi="Times New Roman" w:cs="Times New Roman"/>
          <w:bCs/>
          <w:sz w:val="28"/>
          <w:szCs w:val="28"/>
        </w:rPr>
        <w:t>лиц либо  муниципальных</w:t>
      </w:r>
      <w:r w:rsidRPr="005B44FE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 </w:t>
      </w:r>
      <w:r w:rsidRPr="005B44FE">
        <w:rPr>
          <w:rFonts w:ascii="Times New Roman" w:hAnsi="Times New Roman" w:cs="Times New Roman"/>
          <w:bCs/>
          <w:sz w:val="28"/>
          <w:szCs w:val="28"/>
        </w:rPr>
        <w:t xml:space="preserve">служащих </w:t>
      </w:r>
    </w:p>
    <w:p w:rsidR="005B44FE" w:rsidRPr="005B44FE" w:rsidRDefault="005B44FE" w:rsidP="005B44FE">
      <w:pPr>
        <w:spacing w:after="0"/>
        <w:rPr>
          <w:rFonts w:ascii="Times New Roman" w:hAnsi="Times New Roman" w:cs="Times New Roman"/>
          <w:bCs/>
          <w:spacing w:val="10"/>
          <w:sz w:val="28"/>
          <w:szCs w:val="28"/>
        </w:rPr>
      </w:pPr>
      <w:r w:rsidRPr="005B44FE">
        <w:rPr>
          <w:rFonts w:ascii="Times New Roman" w:hAnsi="Times New Roman" w:cs="Times New Roman"/>
          <w:bCs/>
          <w:sz w:val="28"/>
          <w:szCs w:val="28"/>
        </w:rPr>
        <w:t xml:space="preserve">администрации Усть-Чемского 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bCs/>
          <w:sz w:val="28"/>
          <w:szCs w:val="28"/>
        </w:rPr>
        <w:t>.</w:t>
      </w:r>
    </w:p>
    <w:p w:rsidR="005B44FE" w:rsidRPr="005B44FE" w:rsidRDefault="005B44FE" w:rsidP="005B44FE">
      <w:pPr>
        <w:pStyle w:val="Style5"/>
        <w:widowControl/>
        <w:spacing w:line="240" w:lineRule="exact"/>
        <w:rPr>
          <w:sz w:val="28"/>
          <w:szCs w:val="28"/>
        </w:rPr>
      </w:pPr>
    </w:p>
    <w:p w:rsidR="005B44FE" w:rsidRPr="005B44FE" w:rsidRDefault="005B44FE" w:rsidP="005B44FE">
      <w:pPr>
        <w:pStyle w:val="Style5"/>
        <w:widowControl/>
        <w:spacing w:line="312" w:lineRule="exact"/>
        <w:rPr>
          <w:rStyle w:val="FontStyle18"/>
          <w:sz w:val="28"/>
          <w:szCs w:val="28"/>
        </w:rPr>
      </w:pPr>
      <w:proofErr w:type="gramStart"/>
      <w:r w:rsidRPr="005B44FE">
        <w:rPr>
          <w:rStyle w:val="FontStyle18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августа 2012 года № 840 «</w:t>
      </w:r>
      <w:r w:rsidRPr="005B44FE">
        <w:rPr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Pr="005B44FE">
        <w:rPr>
          <w:rStyle w:val="FontStyle18"/>
          <w:sz w:val="28"/>
          <w:szCs w:val="28"/>
        </w:rPr>
        <w:t xml:space="preserve">», Уставом Усть-Чемского сельсовета </w:t>
      </w:r>
      <w:proofErr w:type="gramEnd"/>
    </w:p>
    <w:p w:rsidR="005B44FE" w:rsidRPr="005B44FE" w:rsidRDefault="005B44FE" w:rsidP="005B44FE">
      <w:pPr>
        <w:pStyle w:val="Style5"/>
        <w:widowControl/>
        <w:spacing w:line="312" w:lineRule="exact"/>
        <w:ind w:firstLine="0"/>
        <w:rPr>
          <w:rStyle w:val="FontStyle18"/>
          <w:sz w:val="28"/>
          <w:szCs w:val="28"/>
        </w:rPr>
      </w:pPr>
      <w:r w:rsidRPr="005B44FE">
        <w:rPr>
          <w:rStyle w:val="FontStyle18"/>
          <w:sz w:val="28"/>
          <w:szCs w:val="28"/>
        </w:rPr>
        <w:t>ПОСТАНОВЛЯЮ:</w:t>
      </w:r>
    </w:p>
    <w:p w:rsidR="005B44FE" w:rsidRPr="005B44FE" w:rsidRDefault="005B44FE" w:rsidP="005B44FE">
      <w:pPr>
        <w:pStyle w:val="Style6"/>
        <w:widowControl/>
        <w:tabs>
          <w:tab w:val="left" w:pos="1157"/>
        </w:tabs>
        <w:spacing w:line="312" w:lineRule="exact"/>
        <w:ind w:firstLine="0"/>
        <w:rPr>
          <w:rStyle w:val="FontStyle18"/>
          <w:sz w:val="28"/>
          <w:szCs w:val="28"/>
        </w:rPr>
      </w:pPr>
      <w:r w:rsidRPr="005B44FE">
        <w:rPr>
          <w:rStyle w:val="FontStyle18"/>
          <w:sz w:val="28"/>
          <w:szCs w:val="28"/>
        </w:rPr>
        <w:t xml:space="preserve">      1. Утвердить Положение об </w:t>
      </w:r>
      <w:r w:rsidRPr="005B44FE">
        <w:rPr>
          <w:bCs/>
          <w:sz w:val="28"/>
          <w:szCs w:val="28"/>
        </w:rPr>
        <w:t xml:space="preserve">особенностях подачи и рассмотрения жалоб на решения и действия (бездействие) администрации Усть-Чемского </w:t>
      </w:r>
      <w:r w:rsidRPr="005B44FE">
        <w:rPr>
          <w:rStyle w:val="FontStyle17"/>
          <w:sz w:val="28"/>
          <w:szCs w:val="28"/>
        </w:rPr>
        <w:t xml:space="preserve">сельсовета и ее </w:t>
      </w:r>
      <w:r w:rsidRPr="005B44FE">
        <w:rPr>
          <w:bCs/>
          <w:sz w:val="28"/>
          <w:szCs w:val="28"/>
        </w:rPr>
        <w:t xml:space="preserve"> должностных лиц либо муниципальных служащих администрации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Style w:val="FontStyle18"/>
          <w:sz w:val="28"/>
          <w:szCs w:val="28"/>
        </w:rPr>
        <w:t xml:space="preserve"> согласно приложению к настоящему постановлению.</w:t>
      </w:r>
    </w:p>
    <w:p w:rsidR="005B44FE" w:rsidRPr="005B44FE" w:rsidRDefault="005B44FE" w:rsidP="005B44FE">
      <w:pPr>
        <w:pStyle w:val="Style7"/>
        <w:widowControl/>
        <w:tabs>
          <w:tab w:val="left" w:pos="1070"/>
        </w:tabs>
        <w:spacing w:line="317" w:lineRule="exact"/>
        <w:ind w:firstLine="0"/>
        <w:jc w:val="both"/>
        <w:rPr>
          <w:rStyle w:val="FontStyle18"/>
          <w:sz w:val="28"/>
          <w:szCs w:val="28"/>
        </w:rPr>
      </w:pPr>
      <w:r w:rsidRPr="005B44FE">
        <w:rPr>
          <w:rStyle w:val="FontStyle18"/>
          <w:sz w:val="28"/>
          <w:szCs w:val="28"/>
        </w:rPr>
        <w:t xml:space="preserve">      2. Опубликовать настоящее постановление в газете «Знаменка» и на официальном сайте Усть-Чемского сельсовета.</w:t>
      </w:r>
    </w:p>
    <w:p w:rsidR="005B44FE" w:rsidRPr="005B44FE" w:rsidRDefault="005B44FE" w:rsidP="005B44FE">
      <w:pPr>
        <w:pStyle w:val="Style7"/>
        <w:widowControl/>
        <w:tabs>
          <w:tab w:val="left" w:pos="1070"/>
        </w:tabs>
        <w:spacing w:line="317" w:lineRule="exact"/>
        <w:ind w:firstLine="0"/>
        <w:jc w:val="both"/>
        <w:rPr>
          <w:sz w:val="28"/>
          <w:szCs w:val="28"/>
        </w:rPr>
      </w:pPr>
      <w:r w:rsidRPr="005B44FE">
        <w:rPr>
          <w:rStyle w:val="FontStyle18"/>
          <w:sz w:val="28"/>
          <w:szCs w:val="28"/>
        </w:rPr>
        <w:t xml:space="preserve">      3. </w:t>
      </w:r>
      <w:proofErr w:type="gramStart"/>
      <w:r w:rsidRPr="005B44FE">
        <w:rPr>
          <w:rStyle w:val="FontStyle18"/>
          <w:sz w:val="28"/>
          <w:szCs w:val="28"/>
        </w:rPr>
        <w:t>Контроль за</w:t>
      </w:r>
      <w:proofErr w:type="gramEnd"/>
      <w:r w:rsidRPr="005B44FE">
        <w:rPr>
          <w:rStyle w:val="FontStyle18"/>
          <w:sz w:val="28"/>
          <w:szCs w:val="28"/>
        </w:rPr>
        <w:t xml:space="preserve"> выполнением настоящего постановления оставляю за собой.</w:t>
      </w:r>
    </w:p>
    <w:p w:rsidR="005B44FE" w:rsidRPr="005B44FE" w:rsidRDefault="005B44FE" w:rsidP="005B44FE">
      <w:pPr>
        <w:pStyle w:val="Style11"/>
        <w:widowControl/>
        <w:spacing w:line="240" w:lineRule="auto"/>
        <w:jc w:val="left"/>
        <w:rPr>
          <w:sz w:val="28"/>
          <w:szCs w:val="28"/>
        </w:rPr>
      </w:pPr>
    </w:p>
    <w:p w:rsidR="005B44FE" w:rsidRPr="005B44FE" w:rsidRDefault="005B44FE" w:rsidP="005B44FE">
      <w:pPr>
        <w:pStyle w:val="Style11"/>
        <w:widowControl/>
        <w:spacing w:line="240" w:lineRule="auto"/>
        <w:jc w:val="left"/>
        <w:rPr>
          <w:sz w:val="28"/>
          <w:szCs w:val="28"/>
        </w:rPr>
      </w:pPr>
    </w:p>
    <w:p w:rsidR="005B44FE" w:rsidRPr="005B44FE" w:rsidRDefault="005B44FE" w:rsidP="005B44FE">
      <w:pPr>
        <w:pStyle w:val="Style11"/>
        <w:widowControl/>
        <w:spacing w:line="240" w:lineRule="auto"/>
        <w:jc w:val="left"/>
        <w:rPr>
          <w:sz w:val="28"/>
          <w:szCs w:val="28"/>
        </w:rPr>
      </w:pPr>
      <w:r w:rsidRPr="005B44FE">
        <w:rPr>
          <w:sz w:val="28"/>
          <w:szCs w:val="28"/>
        </w:rPr>
        <w:t>Глава Усть-Чемского сельсовета</w:t>
      </w:r>
    </w:p>
    <w:p w:rsidR="005B44FE" w:rsidRPr="005B44FE" w:rsidRDefault="005B44FE" w:rsidP="005B44FE">
      <w:pPr>
        <w:pStyle w:val="Style11"/>
        <w:widowControl/>
        <w:spacing w:line="240" w:lineRule="auto"/>
        <w:jc w:val="left"/>
        <w:rPr>
          <w:sz w:val="28"/>
          <w:szCs w:val="28"/>
        </w:rPr>
      </w:pPr>
      <w:r w:rsidRPr="005B44FE">
        <w:rPr>
          <w:sz w:val="28"/>
          <w:szCs w:val="28"/>
        </w:rPr>
        <w:t>Искитимского района</w:t>
      </w:r>
    </w:p>
    <w:p w:rsidR="005B44FE" w:rsidRPr="005B44FE" w:rsidRDefault="005B44FE" w:rsidP="005B44FE">
      <w:pPr>
        <w:pStyle w:val="Style11"/>
        <w:widowControl/>
        <w:spacing w:line="240" w:lineRule="auto"/>
        <w:jc w:val="left"/>
        <w:rPr>
          <w:rStyle w:val="FontStyle18"/>
          <w:sz w:val="28"/>
          <w:szCs w:val="28"/>
        </w:rPr>
      </w:pPr>
      <w:r w:rsidRPr="005B44FE">
        <w:rPr>
          <w:sz w:val="28"/>
          <w:szCs w:val="28"/>
        </w:rPr>
        <w:t>Новосибирской</w:t>
      </w:r>
      <w:r w:rsidRPr="005B44FE">
        <w:rPr>
          <w:sz w:val="28"/>
          <w:szCs w:val="28"/>
        </w:rPr>
        <w:tab/>
        <w:t xml:space="preserve"> области                                                                    Н.Г. Ларина</w:t>
      </w:r>
    </w:p>
    <w:p w:rsidR="005B44FE" w:rsidRPr="005B44FE" w:rsidRDefault="005B44FE" w:rsidP="005B44FE">
      <w:pPr>
        <w:pStyle w:val="Style11"/>
        <w:widowControl/>
        <w:spacing w:line="240" w:lineRule="auto"/>
        <w:ind w:left="5040"/>
        <w:rPr>
          <w:rStyle w:val="FontStyle18"/>
          <w:sz w:val="28"/>
          <w:szCs w:val="28"/>
        </w:rPr>
      </w:pPr>
    </w:p>
    <w:p w:rsidR="005B44FE" w:rsidRPr="005B44FE" w:rsidRDefault="005B44FE" w:rsidP="005B44FE">
      <w:pPr>
        <w:pStyle w:val="Style5"/>
        <w:widowControl/>
        <w:spacing w:line="317" w:lineRule="exact"/>
        <w:ind w:right="24"/>
        <w:rPr>
          <w:rStyle w:val="FontStyle18"/>
          <w:sz w:val="28"/>
          <w:szCs w:val="28"/>
        </w:rPr>
      </w:pPr>
    </w:p>
    <w:p w:rsidR="005B44FE" w:rsidRPr="005B44FE" w:rsidRDefault="005B44FE" w:rsidP="005B44FE">
      <w:pPr>
        <w:pStyle w:val="Style11"/>
        <w:widowControl/>
        <w:spacing w:line="240" w:lineRule="auto"/>
        <w:rPr>
          <w:rStyle w:val="FontStyle18"/>
          <w:sz w:val="28"/>
          <w:szCs w:val="28"/>
        </w:rPr>
      </w:pPr>
    </w:p>
    <w:p w:rsidR="005B44FE" w:rsidRPr="005B44FE" w:rsidRDefault="005B44FE" w:rsidP="005B44FE">
      <w:pPr>
        <w:pStyle w:val="Style1"/>
        <w:widowControl/>
        <w:spacing w:line="240" w:lineRule="exact"/>
        <w:rPr>
          <w:sz w:val="28"/>
          <w:szCs w:val="28"/>
        </w:rPr>
      </w:pPr>
    </w:p>
    <w:p w:rsidR="005B44FE" w:rsidRPr="005B44FE" w:rsidRDefault="005B44FE" w:rsidP="005B44FE">
      <w:pPr>
        <w:pStyle w:val="Style1"/>
        <w:widowControl/>
        <w:spacing w:line="240" w:lineRule="exact"/>
        <w:jc w:val="right"/>
        <w:rPr>
          <w:sz w:val="28"/>
          <w:szCs w:val="28"/>
        </w:rPr>
      </w:pPr>
      <w:r w:rsidRPr="005B44FE">
        <w:rPr>
          <w:sz w:val="28"/>
          <w:szCs w:val="28"/>
        </w:rPr>
        <w:t xml:space="preserve">Приложение </w:t>
      </w:r>
      <w:proofErr w:type="gramStart"/>
      <w:r w:rsidRPr="005B44FE">
        <w:rPr>
          <w:sz w:val="28"/>
          <w:szCs w:val="28"/>
        </w:rPr>
        <w:t>к</w:t>
      </w:r>
      <w:proofErr w:type="gramEnd"/>
      <w:r w:rsidRPr="005B44FE">
        <w:rPr>
          <w:sz w:val="28"/>
          <w:szCs w:val="28"/>
        </w:rPr>
        <w:t xml:space="preserve"> </w:t>
      </w:r>
    </w:p>
    <w:p w:rsidR="005B44FE" w:rsidRPr="005B44FE" w:rsidRDefault="005B44FE" w:rsidP="005B44FE">
      <w:pPr>
        <w:pStyle w:val="Style1"/>
        <w:widowControl/>
        <w:spacing w:line="240" w:lineRule="exact"/>
        <w:jc w:val="right"/>
        <w:rPr>
          <w:sz w:val="28"/>
          <w:szCs w:val="28"/>
        </w:rPr>
      </w:pPr>
      <w:r w:rsidRPr="005B44FE">
        <w:rPr>
          <w:sz w:val="28"/>
          <w:szCs w:val="28"/>
        </w:rPr>
        <w:t>постановлению</w:t>
      </w:r>
    </w:p>
    <w:p w:rsidR="005B44FE" w:rsidRPr="005B44FE" w:rsidRDefault="005B44FE" w:rsidP="005B44FE">
      <w:pPr>
        <w:pStyle w:val="Style1"/>
        <w:widowControl/>
        <w:spacing w:line="240" w:lineRule="exact"/>
        <w:jc w:val="right"/>
        <w:rPr>
          <w:sz w:val="28"/>
          <w:szCs w:val="28"/>
        </w:rPr>
      </w:pPr>
      <w:r w:rsidRPr="005B44FE">
        <w:rPr>
          <w:sz w:val="28"/>
          <w:szCs w:val="28"/>
        </w:rPr>
        <w:t>администрации № 190</w:t>
      </w:r>
    </w:p>
    <w:p w:rsidR="005B44FE" w:rsidRPr="005B44FE" w:rsidRDefault="005B44FE" w:rsidP="005B44FE">
      <w:pPr>
        <w:pStyle w:val="Style1"/>
        <w:widowControl/>
        <w:spacing w:line="240" w:lineRule="exact"/>
        <w:jc w:val="right"/>
        <w:rPr>
          <w:sz w:val="28"/>
          <w:szCs w:val="28"/>
        </w:rPr>
      </w:pPr>
      <w:r w:rsidRPr="005B44FE">
        <w:rPr>
          <w:sz w:val="28"/>
          <w:szCs w:val="28"/>
        </w:rPr>
        <w:t xml:space="preserve">  от 17.12.2014</w:t>
      </w:r>
    </w:p>
    <w:p w:rsidR="005B44FE" w:rsidRPr="005B44FE" w:rsidRDefault="005B44FE" w:rsidP="005B44FE">
      <w:pPr>
        <w:pStyle w:val="Style1"/>
        <w:widowControl/>
        <w:spacing w:line="240" w:lineRule="exact"/>
        <w:rPr>
          <w:sz w:val="28"/>
          <w:szCs w:val="28"/>
        </w:rPr>
      </w:pPr>
    </w:p>
    <w:p w:rsidR="005B44FE" w:rsidRPr="005B44FE" w:rsidRDefault="005B44FE" w:rsidP="005B44FE">
      <w:pPr>
        <w:pStyle w:val="Style1"/>
        <w:widowControl/>
        <w:spacing w:line="240" w:lineRule="exact"/>
        <w:rPr>
          <w:sz w:val="28"/>
          <w:szCs w:val="28"/>
        </w:rPr>
      </w:pPr>
      <w:r w:rsidRPr="005B44FE">
        <w:rPr>
          <w:sz w:val="28"/>
          <w:szCs w:val="28"/>
        </w:rPr>
        <w:t>Положение</w:t>
      </w:r>
    </w:p>
    <w:p w:rsidR="005B44FE" w:rsidRPr="005B44FE" w:rsidRDefault="005B44FE" w:rsidP="005B44FE">
      <w:pPr>
        <w:pStyle w:val="Style8"/>
        <w:widowControl/>
        <w:spacing w:line="240" w:lineRule="exact"/>
        <w:jc w:val="center"/>
        <w:rPr>
          <w:b/>
          <w:bCs/>
          <w:sz w:val="28"/>
          <w:szCs w:val="28"/>
        </w:rPr>
      </w:pPr>
      <w:r w:rsidRPr="005B44FE">
        <w:rPr>
          <w:bCs/>
          <w:sz w:val="28"/>
          <w:szCs w:val="28"/>
        </w:rPr>
        <w:t xml:space="preserve">об особенностях подачи и рассмотрения жалоб на решения и действия (бездействие) администрации Усть-Чемского </w:t>
      </w:r>
      <w:r w:rsidRPr="005B44FE">
        <w:rPr>
          <w:rStyle w:val="FontStyle17"/>
          <w:sz w:val="28"/>
          <w:szCs w:val="28"/>
        </w:rPr>
        <w:t xml:space="preserve">сельсовета и ее </w:t>
      </w:r>
      <w:r w:rsidRPr="005B44FE">
        <w:rPr>
          <w:bCs/>
          <w:sz w:val="28"/>
          <w:szCs w:val="28"/>
        </w:rPr>
        <w:t>должностных лиц либо муниципальных служащих администрации Усть-Чемского с</w:t>
      </w:r>
      <w:r w:rsidRPr="005B44FE">
        <w:rPr>
          <w:rStyle w:val="FontStyle17"/>
          <w:sz w:val="28"/>
          <w:szCs w:val="28"/>
        </w:rPr>
        <w:t>ельсовета</w:t>
      </w:r>
    </w:p>
    <w:p w:rsidR="005B44FE" w:rsidRPr="005B44FE" w:rsidRDefault="005B44FE" w:rsidP="005B44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4FE" w:rsidRPr="005B44FE" w:rsidRDefault="005B44FE" w:rsidP="005B4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B44FE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5B44FE">
        <w:rPr>
          <w:rFonts w:ascii="Times New Roman" w:hAnsi="Times New Roman" w:cs="Times New Roman"/>
          <w:sz w:val="28"/>
          <w:szCs w:val="28"/>
        </w:rPr>
        <w:t xml:space="preserve">Настоящее Положение об особенностях подачи и рассмотрения жалоб на решения и действия (бездействие) </w:t>
      </w:r>
      <w:r w:rsidRPr="005B44FE">
        <w:rPr>
          <w:rFonts w:ascii="Times New Roman" w:hAnsi="Times New Roman" w:cs="Times New Roman"/>
          <w:bCs/>
          <w:sz w:val="28"/>
          <w:szCs w:val="28"/>
        </w:rPr>
        <w:t xml:space="preserve">администрации Усть-Чемского </w:t>
      </w:r>
      <w:r w:rsidRPr="005B44FE">
        <w:rPr>
          <w:rStyle w:val="FontStyle17"/>
          <w:sz w:val="28"/>
          <w:szCs w:val="28"/>
        </w:rPr>
        <w:t xml:space="preserve">сельсовета и ее </w:t>
      </w:r>
      <w:r w:rsidRPr="005B44FE">
        <w:rPr>
          <w:rFonts w:ascii="Times New Roman" w:hAnsi="Times New Roman" w:cs="Times New Roman"/>
          <w:bCs/>
          <w:sz w:val="28"/>
          <w:szCs w:val="28"/>
        </w:rPr>
        <w:t>должностных лиц либо муниципальных служащих</w:t>
      </w:r>
      <w:r w:rsidRPr="005B44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44FE">
        <w:rPr>
          <w:rFonts w:ascii="Times New Roman" w:hAnsi="Times New Roman" w:cs="Times New Roman"/>
          <w:bCs/>
          <w:sz w:val="28"/>
          <w:szCs w:val="28"/>
        </w:rPr>
        <w:t xml:space="preserve">администрации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особенности процедуры подачи и рассмотрения жалоб на нарушение порядка предоставления муниципальных услуг, выразившееся в неправомерных решениях и действиях (бездействии) </w:t>
      </w:r>
      <w:r w:rsidRPr="005B44FE">
        <w:rPr>
          <w:rFonts w:ascii="Times New Roman" w:hAnsi="Times New Roman" w:cs="Times New Roman"/>
          <w:bCs/>
          <w:sz w:val="28"/>
          <w:szCs w:val="28"/>
        </w:rPr>
        <w:t xml:space="preserve">администрации Усть-Чемского </w:t>
      </w:r>
      <w:r w:rsidRPr="005B44FE">
        <w:rPr>
          <w:rStyle w:val="FontStyle17"/>
          <w:sz w:val="28"/>
          <w:szCs w:val="28"/>
        </w:rPr>
        <w:t xml:space="preserve">сельсовета и ее </w:t>
      </w:r>
      <w:r w:rsidRPr="005B44FE">
        <w:rPr>
          <w:rFonts w:ascii="Times New Roman" w:hAnsi="Times New Roman" w:cs="Times New Roman"/>
          <w:bCs/>
          <w:sz w:val="28"/>
          <w:szCs w:val="28"/>
        </w:rPr>
        <w:t>должностных лиц либо муниципальных служащих администрации Усть-Чемского</w:t>
      </w:r>
      <w:proofErr w:type="gramEnd"/>
      <w:r w:rsidRPr="005B4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4F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муниципальных услуг (далее – администрация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>, ее должностные лица либо муниципальные служащие; жалоба).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Действие настоящего Положения распространяется на жалобы, поданные с соблюдением требований Федерального закона </w:t>
      </w:r>
      <w:r w:rsidRPr="005B44FE">
        <w:rPr>
          <w:rStyle w:val="FontStyle18"/>
          <w:sz w:val="28"/>
          <w:szCs w:val="28"/>
        </w:rPr>
        <w:t xml:space="preserve">от 27 июля 2010 года № 210-ФЗ </w:t>
      </w:r>
      <w:r w:rsidRPr="005B44FE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2. Жалоба подается в администрацию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 xml:space="preserve"> в письменной форме, в том числе при личном приеме заявителя, или в электронном виде.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3. Жалоба должна содержать: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1) наименование администрации Усть-Чемского </w:t>
      </w:r>
      <w:r w:rsidRPr="005B44FE">
        <w:rPr>
          <w:rStyle w:val="FontStyle17"/>
          <w:sz w:val="28"/>
          <w:szCs w:val="28"/>
        </w:rPr>
        <w:t xml:space="preserve">сельсовета, </w:t>
      </w:r>
      <w:r w:rsidRPr="005B44FE">
        <w:rPr>
          <w:rFonts w:ascii="Times New Roman" w:hAnsi="Times New Roman" w:cs="Times New Roman"/>
          <w:sz w:val="28"/>
          <w:szCs w:val="28"/>
        </w:rPr>
        <w:t>ее должностного лица либо муниципального  служащего, решения и действия (бездействие) которых обжалуются;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B44FE">
        <w:rPr>
          <w:rFonts w:ascii="Times New Roman" w:hAnsi="Times New Roman" w:cs="Times New Roman"/>
          <w:sz w:val="28"/>
          <w:szCs w:val="28"/>
        </w:rPr>
        <w:t>2)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lastRenderedPageBreak/>
        <w:t xml:space="preserve">     3) сведения об обжалуемых решениях и действиях (бездействии) администрации 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>, ее должностного лица либо муниципального служащего;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4) доводы, на основании которых заявитель не согласен с решением и действием (бездействием) администрации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>, ее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4. 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5. Прием жалоб в письменной форме осуществляется администрацией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Жалоба в письменной форме может быть также направлена по почте.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6. В электронном виде жалоба может быть подана заявителем посредством: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1) официального сайта администрации Усть-Чемского с</w:t>
      </w:r>
      <w:r w:rsidRPr="005B44FE">
        <w:rPr>
          <w:rStyle w:val="FontStyle17"/>
          <w:sz w:val="28"/>
          <w:szCs w:val="28"/>
        </w:rPr>
        <w:t xml:space="preserve">ельсовета </w:t>
      </w:r>
      <w:r w:rsidRPr="005B44F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2) 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7. При подаче жалобы в электронном виде документ, указанный в пункте 4 настоящего Положения,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8. Жалоба рассматривается администрацией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 xml:space="preserve">, предоставляющей муниципальную услугу, порядок предоставления которой был нарушен вследствие решений и действий (бездействия) администрации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 xml:space="preserve">, ее должностного лица либо муниципального </w:t>
      </w:r>
      <w:r w:rsidRPr="005B44FE">
        <w:rPr>
          <w:rFonts w:ascii="Times New Roman" w:hAnsi="Times New Roman" w:cs="Times New Roman"/>
          <w:sz w:val="28"/>
          <w:szCs w:val="28"/>
        </w:rPr>
        <w:lastRenderedPageBreak/>
        <w:t xml:space="preserve">служащего. В случае если </w:t>
      </w:r>
      <w:proofErr w:type="gramStart"/>
      <w:r w:rsidRPr="005B44FE">
        <w:rPr>
          <w:rFonts w:ascii="Times New Roman" w:hAnsi="Times New Roman" w:cs="Times New Roman"/>
          <w:sz w:val="28"/>
          <w:szCs w:val="28"/>
        </w:rPr>
        <w:t xml:space="preserve">обжалуются решения главы 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 xml:space="preserve"> жалоба подается</w:t>
      </w:r>
      <w:proofErr w:type="gramEnd"/>
      <w:r w:rsidRPr="005B44FE">
        <w:rPr>
          <w:rFonts w:ascii="Times New Roman" w:hAnsi="Times New Roman" w:cs="Times New Roman"/>
          <w:sz w:val="28"/>
          <w:szCs w:val="28"/>
        </w:rPr>
        <w:t xml:space="preserve"> непосредственно главе Усть-Чемского </w:t>
      </w:r>
      <w:r w:rsidRPr="005B44FE">
        <w:rPr>
          <w:rStyle w:val="FontStyle17"/>
          <w:sz w:val="28"/>
          <w:szCs w:val="28"/>
        </w:rPr>
        <w:t xml:space="preserve">сельсовета </w:t>
      </w:r>
      <w:r w:rsidRPr="005B44FE">
        <w:rPr>
          <w:rFonts w:ascii="Times New Roman" w:hAnsi="Times New Roman" w:cs="Times New Roman"/>
          <w:sz w:val="28"/>
          <w:szCs w:val="28"/>
        </w:rPr>
        <w:t>и рассматривается им в соответствии с настоящим Положением.</w:t>
      </w:r>
    </w:p>
    <w:p w:rsidR="005B44FE" w:rsidRPr="005B44FE" w:rsidRDefault="005B44FE" w:rsidP="005B44F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5B44FE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администрацию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 xml:space="preserve">, в компетенцию которой не входит принятие решения по жалобе в соответствии с требованиями пункта 8 настоящего Положения, в течение 3 рабочих дней со дня ее регистрации администрация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10. Жалоба может быть подана заявителем через многофункциональные центры предоставления государственных и муниципальных услуг (далее — многофункциональный центр). При поступлении жалобы многофункциональный центр обеспечивает ее передачу в администрацию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 xml:space="preserve"> в порядке и сроки, которые установлены соглашением о взаимодействии между многофункциональным центром и администрацией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 xml:space="preserve"> (далее - соглашение о взаимодействии), но не позднее следующего рабочего дня со дня поступления жалобы.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Жалоба на нарушение порядка предоставления муниципальной услуги многофункциональным центром рассматривается в соответствии с настоящим Положением администрацией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>, заключившей  соглашение о взаимодействии.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При этом срок рассмотрения жалобы исчисляется со дня регистрации жалобы в администрации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>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11. Заявитель может обратиться с </w:t>
      </w:r>
      <w:proofErr w:type="gramStart"/>
      <w:r w:rsidRPr="005B44FE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5B44FE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1) нарушение срока регистрации запроса заявителя о предоставлении муниципальной услуги;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2) нарушение срока предоставления муниципальной услуги;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3) требование представления заявителем документов, не предусмотренных нормативными правовыми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4) отказ в приеме документов, представление которых предусмотрено нормативными правовыми актами Российской Федерации, Новосибирской </w:t>
      </w:r>
      <w:r w:rsidRPr="005B44FE">
        <w:rPr>
          <w:rFonts w:ascii="Times New Roman" w:hAnsi="Times New Roman" w:cs="Times New Roman"/>
          <w:sz w:val="28"/>
          <w:szCs w:val="28"/>
        </w:rPr>
        <w:lastRenderedPageBreak/>
        <w:t>области, муниципальными правовыми актами для предоставления муниципальной услуги;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B44FE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Новосибирской области, муниципальными правовыми актами;</w:t>
      </w:r>
      <w:proofErr w:type="gramEnd"/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6)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B44FE">
        <w:rPr>
          <w:rFonts w:ascii="Times New Roman" w:hAnsi="Times New Roman" w:cs="Times New Roman"/>
          <w:sz w:val="28"/>
          <w:szCs w:val="28"/>
        </w:rPr>
        <w:t xml:space="preserve">7) отказ администрации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>,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B44FE" w:rsidRPr="005B44FE" w:rsidRDefault="005B44FE" w:rsidP="005B4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12. Уполномоченным на рассмотрение жалоб в </w:t>
      </w:r>
      <w:r w:rsidRPr="005B44FE">
        <w:rPr>
          <w:rStyle w:val="FontStyle17"/>
          <w:sz w:val="28"/>
          <w:szCs w:val="28"/>
        </w:rPr>
        <w:t xml:space="preserve"> </w:t>
      </w:r>
      <w:r w:rsidRPr="005B44FE">
        <w:rPr>
          <w:rFonts w:ascii="Times New Roman" w:hAnsi="Times New Roman" w:cs="Times New Roman"/>
          <w:sz w:val="28"/>
          <w:szCs w:val="28"/>
        </w:rPr>
        <w:t xml:space="preserve">администрации Усть-Чемского </w:t>
      </w:r>
      <w:r w:rsidRPr="005B44FE">
        <w:rPr>
          <w:rStyle w:val="FontStyle17"/>
          <w:sz w:val="28"/>
          <w:szCs w:val="28"/>
        </w:rPr>
        <w:t>сельсовета является глава</w:t>
      </w:r>
      <w:r w:rsidRPr="005B44FE">
        <w:rPr>
          <w:rFonts w:ascii="Times New Roman" w:hAnsi="Times New Roman" w:cs="Times New Roman"/>
          <w:sz w:val="28"/>
          <w:szCs w:val="28"/>
        </w:rPr>
        <w:t xml:space="preserve">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 xml:space="preserve">, обеспечивающий прием и рассмотрение жалоб в соответствии с требованиями Федерального закона «Об организации предоставления государственных и муниципальных услуг» и настоящего Положения, направление жалоб в уполномоченный на их рассмотрение орган в соответствии с пунктом 9 настоящего Положения. </w:t>
      </w:r>
    </w:p>
    <w:p w:rsidR="005B44FE" w:rsidRPr="005B44FE" w:rsidRDefault="005B44FE" w:rsidP="005B4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должностного лица администрации Усть-Чемского </w:t>
      </w:r>
      <w:r w:rsidRPr="005B44FE">
        <w:rPr>
          <w:rStyle w:val="FontStyle17"/>
          <w:sz w:val="28"/>
          <w:szCs w:val="28"/>
        </w:rPr>
        <w:t xml:space="preserve">сельсовета, </w:t>
      </w:r>
      <w:r w:rsidRPr="005B44FE">
        <w:rPr>
          <w:rFonts w:ascii="Times New Roman" w:hAnsi="Times New Roman" w:cs="Times New Roman"/>
          <w:sz w:val="28"/>
          <w:szCs w:val="28"/>
        </w:rPr>
        <w:t xml:space="preserve">уполномоченного на рассмотрение жалоб,  подается главе Усть-Чемского </w:t>
      </w:r>
      <w:r w:rsidRPr="005B44FE">
        <w:rPr>
          <w:rStyle w:val="FontStyle17"/>
          <w:sz w:val="28"/>
          <w:szCs w:val="28"/>
        </w:rPr>
        <w:t xml:space="preserve">сельсовета </w:t>
      </w:r>
      <w:r w:rsidRPr="005B44FE">
        <w:rPr>
          <w:rFonts w:ascii="Times New Roman" w:hAnsi="Times New Roman" w:cs="Times New Roman"/>
          <w:sz w:val="28"/>
          <w:szCs w:val="28"/>
        </w:rPr>
        <w:t>и рассматривается им в соответствии с настоящим Положением.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13. 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 в </w:t>
      </w:r>
      <w:r w:rsidRPr="005B44FE">
        <w:rPr>
          <w:rStyle w:val="FontStyle17"/>
          <w:sz w:val="28"/>
          <w:szCs w:val="28"/>
        </w:rPr>
        <w:t xml:space="preserve"> </w:t>
      </w:r>
      <w:r w:rsidRPr="005B44FE">
        <w:rPr>
          <w:rFonts w:ascii="Times New Roman" w:hAnsi="Times New Roman" w:cs="Times New Roman"/>
          <w:sz w:val="28"/>
          <w:szCs w:val="28"/>
        </w:rPr>
        <w:t xml:space="preserve">администрации Усть-Чемского </w:t>
      </w:r>
      <w:r w:rsidRPr="005B44FE">
        <w:rPr>
          <w:rStyle w:val="FontStyle17"/>
          <w:sz w:val="28"/>
          <w:szCs w:val="28"/>
        </w:rPr>
        <w:t>сельсовета,</w:t>
      </w:r>
      <w:r w:rsidRPr="005B44FE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соответствующие материалы в органы прокуратуры.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14. Администрация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>, обеспечивает: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1) оснащение мест приема жалоб;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2) информирование заявителей о порядке обжалования решений и действий (бездействия) администрации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 xml:space="preserve">, ее должностных лиц либо муниципальных служащих посредством размещения </w:t>
      </w:r>
      <w:r w:rsidRPr="005B44FE">
        <w:rPr>
          <w:rFonts w:ascii="Times New Roman" w:hAnsi="Times New Roman" w:cs="Times New Roman"/>
          <w:sz w:val="28"/>
          <w:szCs w:val="28"/>
        </w:rPr>
        <w:lastRenderedPageBreak/>
        <w:t>информации на стендах в местах предоставления муниципальной услуги, на ее официальном сайте, на Едином портале;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3) консультирование заявителей о порядке обжалования решений и действий (бездействия) администрации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>, ее должностных лиц либо муниципальных служащих, в том числе по телефону, электронной почте, при личном приеме;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4) 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5) формирование и предоставление главе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 xml:space="preserve"> ежеквартально отчетности о полученных и рассмотренных жалобах (в том числе о количестве удовлетворенных и неудовлетворенных жалоб).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15. Жалоба, поступившая в администрацию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В случае обжалования отказа администрации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>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16. 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администрация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 xml:space="preserve"> принимает решение об удовлетворении жалобы либо об отказе в ее удовлетворении. Указанное решение принимается в форме распоряжения администрации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>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При удовлетворении жалобы администрация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17.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18. В ответе по результатам рассмотрения жалобы указываются: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lastRenderedPageBreak/>
        <w:t xml:space="preserve">     1) наименование администрации Усть-Чемского </w:t>
      </w:r>
      <w:r w:rsidRPr="005B44FE">
        <w:rPr>
          <w:rStyle w:val="FontStyle17"/>
          <w:sz w:val="28"/>
          <w:szCs w:val="28"/>
        </w:rPr>
        <w:t>сельсовета,</w:t>
      </w:r>
      <w:r w:rsidRPr="005B44FE">
        <w:rPr>
          <w:rFonts w:ascii="Times New Roman" w:hAnsi="Times New Roman" w:cs="Times New Roman"/>
          <w:sz w:val="28"/>
          <w:szCs w:val="28"/>
        </w:rPr>
        <w:t xml:space="preserve"> рассмотревшей жалобу, должность, фамилия, имя, отчество (при наличии) ее должностного лица, принявшего решение по жалобе;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2)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3) фамилия, имя, отчество (при наличии) или наименование заявителя;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4) основания для принятия решения по жалобе;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5) принятое по жалобе решение;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6)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7) сведения о порядке обжалования принятого по жалобе решения.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19. Ответ по результатам рассмотрения жалобы подписывается главой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>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главы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  <w:r w:rsidRPr="005B44FE">
        <w:rPr>
          <w:rFonts w:ascii="Times New Roman" w:hAnsi="Times New Roman" w:cs="Times New Roman"/>
          <w:sz w:val="28"/>
          <w:szCs w:val="28"/>
        </w:rPr>
        <w:t xml:space="preserve">     20. Администрация Усть-Чемского </w:t>
      </w:r>
      <w:r w:rsidRPr="005B44FE">
        <w:rPr>
          <w:rStyle w:val="FontStyle17"/>
          <w:sz w:val="28"/>
          <w:szCs w:val="28"/>
        </w:rPr>
        <w:t>сельсовета</w:t>
      </w:r>
      <w:r w:rsidRPr="005B44FE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1) наличие вступившего в законную силу решения суда, арбитражного суда по жалобе о том же предмете и по тем же основаниям;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2)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3) 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21. Администрация Усть-Чемского с</w:t>
      </w:r>
      <w:r w:rsidRPr="005B44FE">
        <w:rPr>
          <w:rStyle w:val="FontStyle17"/>
          <w:sz w:val="28"/>
          <w:szCs w:val="28"/>
        </w:rPr>
        <w:t>ельсовета</w:t>
      </w:r>
      <w:r w:rsidRPr="005B44FE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следующих случаях: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1)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B44FE" w:rsidRPr="005B44FE" w:rsidRDefault="005B44FE" w:rsidP="005B44FE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 xml:space="preserve">     2)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B44FE" w:rsidRPr="005B44FE" w:rsidRDefault="005B44FE" w:rsidP="005B44FE">
      <w:pPr>
        <w:pStyle w:val="a5"/>
        <w:rPr>
          <w:rFonts w:ascii="Times New Roman" w:hAnsi="Times New Roman" w:cs="Times New Roman"/>
        </w:rPr>
      </w:pPr>
    </w:p>
    <w:p w:rsidR="005B44FE" w:rsidRPr="005B44FE" w:rsidRDefault="005B44FE" w:rsidP="005B44FE">
      <w:pPr>
        <w:pStyle w:val="a7"/>
        <w:spacing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:rsidR="00000000" w:rsidRPr="005B44FE" w:rsidRDefault="005B44FE" w:rsidP="005B44FE">
      <w:pPr>
        <w:spacing w:after="0"/>
        <w:rPr>
          <w:rFonts w:ascii="Times New Roman" w:hAnsi="Times New Roman" w:cs="Times New Roman"/>
        </w:rPr>
      </w:pPr>
    </w:p>
    <w:sectPr w:rsidR="00000000" w:rsidRPr="005B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B44FE"/>
    <w:rsid w:val="005B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5B44F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5B44F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B44FE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5B44F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5B44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B44F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5B4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5">
    <w:name w:val="Body Text"/>
    <w:basedOn w:val="a"/>
    <w:link w:val="a6"/>
    <w:semiHidden/>
    <w:unhideWhenUsed/>
    <w:rsid w:val="005B44F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5B44FE"/>
    <w:rPr>
      <w:rFonts w:ascii="Arial" w:eastAsia="Times New Roman" w:hAnsi="Arial" w:cs="Arial"/>
      <w:sz w:val="28"/>
      <w:szCs w:val="28"/>
    </w:rPr>
  </w:style>
  <w:style w:type="paragraph" w:styleId="a7">
    <w:name w:val="Normal (Web)"/>
    <w:basedOn w:val="a"/>
    <w:uiPriority w:val="99"/>
    <w:unhideWhenUsed/>
    <w:rsid w:val="005B44FE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5B44FE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B44FE"/>
    <w:pPr>
      <w:widowControl w:val="0"/>
      <w:autoSpaceDE w:val="0"/>
      <w:autoSpaceDN w:val="0"/>
      <w:adjustRightInd w:val="0"/>
      <w:spacing w:after="0" w:line="31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B44FE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B44FE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B44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B44F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B44FE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8">
    <w:name w:val="Font Style18"/>
    <w:uiPriority w:val="99"/>
    <w:rsid w:val="005B44F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2133</Words>
  <Characters>12162</Characters>
  <Application>Microsoft Office Word</Application>
  <DocSecurity>0</DocSecurity>
  <Lines>101</Lines>
  <Paragraphs>28</Paragraphs>
  <ScaleCrop>false</ScaleCrop>
  <Company/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2015-01-20T09:13:00Z</dcterms:created>
  <dcterms:modified xsi:type="dcterms:W3CDTF">2015-01-20T09:14:00Z</dcterms:modified>
</cp:coreProperties>
</file>