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D2" w:rsidRDefault="00617DD2" w:rsidP="008F423F">
      <w:pPr>
        <w:pStyle w:val="a3"/>
        <w:tabs>
          <w:tab w:val="left" w:pos="3780"/>
        </w:tabs>
        <w:rPr>
          <w:b w:val="0"/>
        </w:rPr>
      </w:pPr>
      <w:r>
        <w:rPr>
          <w:b w:val="0"/>
        </w:rPr>
        <w:t>АДМИНИСТРАЦИЯ УСТЬ-ЧЕМСКОГО СЕЛЬСОВЕТА</w:t>
      </w:r>
    </w:p>
    <w:p w:rsidR="00617DD2" w:rsidRDefault="00617DD2" w:rsidP="00617DD2">
      <w:pPr>
        <w:pStyle w:val="a3"/>
        <w:tabs>
          <w:tab w:val="left" w:pos="3780"/>
        </w:tabs>
        <w:rPr>
          <w:b w:val="0"/>
        </w:rPr>
      </w:pPr>
      <w:r>
        <w:rPr>
          <w:b w:val="0"/>
        </w:rPr>
        <w:t xml:space="preserve"> ИСКИТИМСКОГО РАЙОНА </w:t>
      </w:r>
    </w:p>
    <w:p w:rsidR="00617DD2" w:rsidRDefault="00617DD2" w:rsidP="00617DD2">
      <w:pPr>
        <w:jc w:val="center"/>
        <w:rPr>
          <w:bCs/>
          <w:sz w:val="28"/>
        </w:rPr>
      </w:pPr>
    </w:p>
    <w:p w:rsidR="00617DD2" w:rsidRDefault="00617DD2" w:rsidP="00617DD2">
      <w:pPr>
        <w:jc w:val="center"/>
        <w:rPr>
          <w:bCs/>
          <w:sz w:val="28"/>
        </w:rPr>
      </w:pPr>
      <w:proofErr w:type="gramStart"/>
      <w:r>
        <w:rPr>
          <w:bCs/>
          <w:sz w:val="28"/>
        </w:rPr>
        <w:t>П</w:t>
      </w:r>
      <w:proofErr w:type="gramEnd"/>
      <w:r>
        <w:rPr>
          <w:bCs/>
          <w:sz w:val="28"/>
        </w:rPr>
        <w:t xml:space="preserve"> О С Т А Н О В Л Е Н И Е</w:t>
      </w:r>
    </w:p>
    <w:p w:rsidR="00617DD2" w:rsidRDefault="00617DD2" w:rsidP="00617DD2">
      <w:pPr>
        <w:ind w:left="2832"/>
        <w:rPr>
          <w:sz w:val="28"/>
        </w:rPr>
      </w:pPr>
      <w:r>
        <w:rPr>
          <w:sz w:val="28"/>
        </w:rPr>
        <w:t xml:space="preserve">          </w:t>
      </w:r>
    </w:p>
    <w:p w:rsidR="00617DD2" w:rsidRDefault="008F423F" w:rsidP="00617DD2">
      <w:pPr>
        <w:ind w:left="2832"/>
        <w:rPr>
          <w:sz w:val="28"/>
        </w:rPr>
      </w:pPr>
      <w:r>
        <w:rPr>
          <w:sz w:val="28"/>
        </w:rPr>
        <w:t xml:space="preserve">      </w:t>
      </w:r>
      <w:r w:rsidR="00617DD2">
        <w:rPr>
          <w:sz w:val="28"/>
        </w:rPr>
        <w:t xml:space="preserve">  </w:t>
      </w:r>
      <w:r>
        <w:rPr>
          <w:sz w:val="28"/>
        </w:rPr>
        <w:t>25</w:t>
      </w:r>
      <w:r w:rsidR="00617DD2">
        <w:rPr>
          <w:sz w:val="28"/>
        </w:rPr>
        <w:t>.</w:t>
      </w:r>
      <w:r>
        <w:rPr>
          <w:sz w:val="28"/>
        </w:rPr>
        <w:t>08</w:t>
      </w:r>
      <w:r w:rsidR="00617DD2">
        <w:rPr>
          <w:sz w:val="28"/>
        </w:rPr>
        <w:t xml:space="preserve">. 2014            </w:t>
      </w:r>
      <w:r>
        <w:rPr>
          <w:sz w:val="28"/>
        </w:rPr>
        <w:t>136</w:t>
      </w:r>
      <w:r w:rsidR="00617DD2">
        <w:rPr>
          <w:sz w:val="28"/>
        </w:rPr>
        <w:t xml:space="preserve"> </w:t>
      </w:r>
    </w:p>
    <w:p w:rsidR="00617DD2" w:rsidRDefault="00617DD2" w:rsidP="00617DD2">
      <w:pPr>
        <w:rPr>
          <w:sz w:val="16"/>
        </w:rPr>
      </w:pPr>
      <w:r>
        <w:rPr>
          <w:sz w:val="16"/>
        </w:rPr>
        <w:t xml:space="preserve">                                                                                     _________________ </w:t>
      </w:r>
      <w:r>
        <w:t>№</w:t>
      </w:r>
      <w:r>
        <w:rPr>
          <w:sz w:val="16"/>
        </w:rPr>
        <w:t xml:space="preserve"> _________________</w:t>
      </w:r>
    </w:p>
    <w:p w:rsidR="00617DD2" w:rsidRDefault="00617DD2" w:rsidP="00617DD2">
      <w:pPr>
        <w:pStyle w:val="6"/>
        <w:jc w:val="center"/>
        <w:rPr>
          <w:sz w:val="22"/>
        </w:rPr>
      </w:pPr>
      <w:proofErr w:type="spellStart"/>
      <w:r>
        <w:rPr>
          <w:sz w:val="22"/>
        </w:rPr>
        <w:t>с</w:t>
      </w:r>
      <w:proofErr w:type="gramStart"/>
      <w:r>
        <w:rPr>
          <w:sz w:val="22"/>
        </w:rPr>
        <w:t>.У</w:t>
      </w:r>
      <w:proofErr w:type="gramEnd"/>
      <w:r>
        <w:rPr>
          <w:sz w:val="22"/>
        </w:rPr>
        <w:t>сть-Чем</w:t>
      </w:r>
      <w:proofErr w:type="spellEnd"/>
    </w:p>
    <w:p w:rsidR="00617DD2" w:rsidRDefault="00617DD2" w:rsidP="00617DD2">
      <w:pPr>
        <w:pStyle w:val="ConsNonformat"/>
        <w:spacing w:line="360" w:lineRule="auto"/>
        <w:ind w:right="0"/>
        <w:rPr>
          <w:rFonts w:ascii="Times New Roman" w:hAnsi="Times New Roman" w:cs="Times New Roman"/>
          <w:sz w:val="28"/>
          <w:szCs w:val="28"/>
        </w:rPr>
      </w:pP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 xml:space="preserve">О плане противодействия коррупции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Уст</w:t>
      </w:r>
      <w:proofErr w:type="gramStart"/>
      <w:r>
        <w:rPr>
          <w:rFonts w:ascii="Times New Roman" w:hAnsi="Times New Roman"/>
          <w:sz w:val="28"/>
          <w:szCs w:val="28"/>
        </w:rPr>
        <w:t>ь</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Чемского</w:t>
      </w:r>
      <w:proofErr w:type="spellEnd"/>
      <w:r>
        <w:rPr>
          <w:rFonts w:ascii="Times New Roman" w:hAnsi="Times New Roman"/>
          <w:sz w:val="28"/>
          <w:szCs w:val="28"/>
        </w:rPr>
        <w:t xml:space="preserve"> </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сельсовета на 2014-2015годы</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25.12.2008 № 273-ФЗ «О противодействии коррупции», Национальной стратегией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2010-201годы»</w:t>
      </w:r>
      <w:proofErr w:type="gramStart"/>
      <w:r>
        <w:rPr>
          <w:rFonts w:ascii="Times New Roman" w:hAnsi="Times New Roman"/>
          <w:sz w:val="28"/>
          <w:szCs w:val="28"/>
        </w:rPr>
        <w:t>,У</w:t>
      </w:r>
      <w:proofErr w:type="gramEnd"/>
      <w:r>
        <w:rPr>
          <w:rFonts w:ascii="Times New Roman" w:hAnsi="Times New Roman"/>
          <w:sz w:val="28"/>
          <w:szCs w:val="28"/>
        </w:rPr>
        <w:t>казом Президента Российской Федерации от 11.04.2014 № 226 «О национальном плане противодействия коррупции на 2014-2015годы», Законом Новосибирской области от 27.04.2010 № 486-ОЗ «О мерах по профилактике коррупции в Новосибирской области», распоряжением Правительства Новосибирской области от 29.07.2014 № 262-п, в целях обеспечения согласованного осуществления мероприятий, направленных на противодействие коррупции на территории Усть-Чемского сельсовета</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ПОСТАНОВЛЯЮ:</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 xml:space="preserve">     1.Утвердить прилагаемый  план мероприятий по противодействию коррупции в администрации Усть-Чемского сельсовета на 2014-2015годы (дале</w:t>
      </w:r>
      <w:proofErr w:type="gramStart"/>
      <w:r>
        <w:rPr>
          <w:rFonts w:ascii="Times New Roman" w:hAnsi="Times New Roman"/>
          <w:sz w:val="28"/>
          <w:szCs w:val="28"/>
        </w:rPr>
        <w:t>е-</w:t>
      </w:r>
      <w:proofErr w:type="gramEnd"/>
      <w:r>
        <w:rPr>
          <w:rFonts w:ascii="Times New Roman" w:hAnsi="Times New Roman"/>
          <w:sz w:val="28"/>
          <w:szCs w:val="28"/>
        </w:rPr>
        <w:t xml:space="preserve"> план).</w:t>
      </w:r>
    </w:p>
    <w:p w:rsidR="00617DD2" w:rsidRDefault="00617DD2" w:rsidP="00617DD2">
      <w:pPr>
        <w:pStyle w:val="affc"/>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r>
        <w:rPr>
          <w:rFonts w:ascii="Times New Roman" w:hAnsi="Times New Roman"/>
          <w:sz w:val="28"/>
          <w:szCs w:val="28"/>
        </w:rPr>
        <w:t xml:space="preserve">     2.</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r>
        <w:rPr>
          <w:rFonts w:ascii="Times New Roman" w:hAnsi="Times New Roman"/>
          <w:sz w:val="28"/>
          <w:szCs w:val="28"/>
        </w:rPr>
        <w:t>Глава Усть-Чемского сельсовета                                                     Н.Г. Ларина</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both"/>
        <w:rPr>
          <w:rFonts w:ascii="Times New Roman" w:hAnsi="Times New Roman"/>
          <w:sz w:val="28"/>
          <w:szCs w:val="28"/>
        </w:rPr>
      </w:pPr>
    </w:p>
    <w:p w:rsidR="008F423F" w:rsidRDefault="008F423F"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r>
        <w:rPr>
          <w:rFonts w:ascii="Times New Roman" w:hAnsi="Times New Roman"/>
          <w:sz w:val="28"/>
          <w:szCs w:val="28"/>
        </w:rPr>
        <w:lastRenderedPageBreak/>
        <w:t>ПРИЛОЖЕНИЕ</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r>
        <w:rPr>
          <w:rFonts w:ascii="Times New Roman" w:hAnsi="Times New Roman"/>
          <w:sz w:val="28"/>
          <w:szCs w:val="28"/>
        </w:rPr>
        <w:t>к постановлению</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r>
        <w:rPr>
          <w:rFonts w:ascii="Times New Roman" w:hAnsi="Times New Roman"/>
          <w:sz w:val="28"/>
          <w:szCs w:val="28"/>
        </w:rPr>
        <w:t>администрации сельсовета</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r>
        <w:rPr>
          <w:rFonts w:ascii="Times New Roman" w:hAnsi="Times New Roman"/>
          <w:sz w:val="28"/>
          <w:szCs w:val="28"/>
        </w:rPr>
        <w:t>от</w:t>
      </w:r>
      <w:r w:rsidR="008F423F">
        <w:rPr>
          <w:rFonts w:ascii="Times New Roman" w:hAnsi="Times New Roman"/>
          <w:sz w:val="28"/>
          <w:szCs w:val="28"/>
        </w:rPr>
        <w:t>25</w:t>
      </w:r>
      <w:r>
        <w:rPr>
          <w:rFonts w:ascii="Times New Roman" w:hAnsi="Times New Roman"/>
          <w:sz w:val="28"/>
          <w:szCs w:val="28"/>
        </w:rPr>
        <w:t>.</w:t>
      </w:r>
      <w:r w:rsidR="008F423F">
        <w:rPr>
          <w:rFonts w:ascii="Times New Roman" w:hAnsi="Times New Roman"/>
          <w:sz w:val="28"/>
          <w:szCs w:val="28"/>
        </w:rPr>
        <w:t>08</w:t>
      </w:r>
      <w:r>
        <w:rPr>
          <w:rFonts w:ascii="Times New Roman" w:hAnsi="Times New Roman"/>
          <w:sz w:val="28"/>
          <w:szCs w:val="28"/>
        </w:rPr>
        <w:t xml:space="preserve">.2014 № </w:t>
      </w:r>
      <w:r w:rsidR="008F423F">
        <w:rPr>
          <w:rFonts w:ascii="Times New Roman" w:hAnsi="Times New Roman"/>
          <w:sz w:val="28"/>
          <w:szCs w:val="28"/>
        </w:rPr>
        <w:t>136</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right"/>
        <w:rPr>
          <w:rFonts w:ascii="Times New Roman" w:hAnsi="Times New Roman"/>
          <w:sz w:val="28"/>
          <w:szCs w:val="28"/>
        </w:rPr>
      </w:pP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center"/>
        <w:rPr>
          <w:rFonts w:ascii="Times New Roman" w:hAnsi="Times New Roman"/>
          <w:sz w:val="28"/>
          <w:szCs w:val="28"/>
        </w:rPr>
      </w:pPr>
      <w:r>
        <w:rPr>
          <w:rFonts w:ascii="Times New Roman" w:hAnsi="Times New Roman"/>
          <w:sz w:val="28"/>
          <w:szCs w:val="28"/>
        </w:rPr>
        <w:t xml:space="preserve">ПЛАН </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center"/>
        <w:rPr>
          <w:rFonts w:ascii="Times New Roman" w:hAnsi="Times New Roman"/>
          <w:sz w:val="28"/>
          <w:szCs w:val="28"/>
        </w:rPr>
      </w:pPr>
      <w:r>
        <w:rPr>
          <w:rFonts w:ascii="Times New Roman" w:hAnsi="Times New Roman"/>
          <w:sz w:val="28"/>
          <w:szCs w:val="28"/>
        </w:rPr>
        <w:t xml:space="preserve">противодействия коррупции в администрации Усть-Чемского сельсовета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center"/>
        <w:rPr>
          <w:rFonts w:ascii="Times New Roman" w:hAnsi="Times New Roman"/>
          <w:sz w:val="28"/>
          <w:szCs w:val="28"/>
        </w:rPr>
      </w:pPr>
      <w:r>
        <w:rPr>
          <w:rFonts w:ascii="Times New Roman" w:hAnsi="Times New Roman"/>
          <w:sz w:val="28"/>
          <w:szCs w:val="28"/>
        </w:rPr>
        <w:t>2014-2015годы</w:t>
      </w:r>
    </w:p>
    <w:p w:rsidR="00617DD2" w:rsidRDefault="00617DD2" w:rsidP="00617DD2">
      <w:pPr>
        <w:pStyle w:val="affc"/>
        <w:pBdr>
          <w:top w:val="single" w:sz="6" w:space="7" w:color="FFFFFF"/>
          <w:left w:val="single" w:sz="6" w:space="0" w:color="FFFFFF"/>
          <w:bottom w:val="single" w:sz="6" w:space="7" w:color="FFFFFF"/>
          <w:right w:val="single" w:sz="6" w:space="7" w:color="FFFFFF"/>
        </w:pBdr>
        <w:shd w:val="solid" w:color="FFFFFF" w:fill="FFFFFF"/>
        <w:jc w:val="center"/>
        <w:rPr>
          <w:rFonts w:ascii="Times New Roman" w:hAnsi="Times New Roman"/>
          <w:sz w:val="28"/>
          <w:szCs w:val="28"/>
        </w:rPr>
      </w:pPr>
    </w:p>
    <w:tbl>
      <w:tblPr>
        <w:tblStyle w:val="ab"/>
        <w:tblW w:w="0" w:type="auto"/>
        <w:tblLook w:val="04A0"/>
      </w:tblPr>
      <w:tblGrid>
        <w:gridCol w:w="783"/>
        <w:gridCol w:w="2952"/>
        <w:gridCol w:w="1936"/>
        <w:gridCol w:w="2015"/>
        <w:gridCol w:w="1885"/>
      </w:tblGrid>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w:t>
            </w:r>
            <w:proofErr w:type="spellStart"/>
            <w:proofErr w:type="gramStart"/>
            <w:r>
              <w:rPr>
                <w:rFonts w:ascii="Times New Roman" w:hAnsi="Times New Roman"/>
                <w:sz w:val="20"/>
                <w:lang w:eastAsia="en-US"/>
              </w:rPr>
              <w:t>п</w:t>
            </w:r>
            <w:proofErr w:type="spellEnd"/>
            <w:proofErr w:type="gramEnd"/>
            <w:r>
              <w:rPr>
                <w:rFonts w:ascii="Times New Roman" w:hAnsi="Times New Roman"/>
                <w:sz w:val="20"/>
                <w:lang w:eastAsia="en-US"/>
              </w:rPr>
              <w:t>/</w:t>
            </w:r>
            <w:proofErr w:type="spellStart"/>
            <w:r>
              <w:rPr>
                <w:rFonts w:ascii="Times New Roman" w:hAnsi="Times New Roman"/>
                <w:sz w:val="20"/>
                <w:lang w:eastAsia="en-US"/>
              </w:rPr>
              <w:t>п</w:t>
            </w:r>
            <w:proofErr w:type="spellEnd"/>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Мероприятия</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Ответственные исполнители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Ожидаемый результат</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Срок исполнения</w:t>
            </w:r>
          </w:p>
        </w:tc>
      </w:tr>
      <w:tr w:rsidR="00617DD2" w:rsidTr="00617DD2">
        <w:tc>
          <w:tcPr>
            <w:tcW w:w="9571" w:type="dxa"/>
            <w:gridSpan w:val="5"/>
            <w:tcBorders>
              <w:top w:val="single" w:sz="4" w:space="0" w:color="auto"/>
              <w:left w:val="single" w:sz="4" w:space="0" w:color="auto"/>
              <w:bottom w:val="single" w:sz="4" w:space="0" w:color="auto"/>
              <w:right w:val="single" w:sz="4" w:space="0" w:color="auto"/>
            </w:tcBorders>
            <w:hideMark/>
          </w:tcPr>
          <w:p w:rsidR="00617DD2" w:rsidRDefault="00617DD2" w:rsidP="00617DD2">
            <w:pPr>
              <w:pStyle w:val="affc"/>
              <w:numPr>
                <w:ilvl w:val="0"/>
                <w:numId w:val="28"/>
              </w:numPr>
              <w:jc w:val="center"/>
              <w:rPr>
                <w:rFonts w:ascii="Times New Roman" w:hAnsi="Times New Roman"/>
                <w:sz w:val="20"/>
                <w:lang w:eastAsia="en-US"/>
              </w:rPr>
            </w:pPr>
            <w:r>
              <w:rPr>
                <w:rFonts w:ascii="Times New Roman" w:hAnsi="Times New Roman"/>
                <w:sz w:val="20"/>
                <w:lang w:eastAsia="en-US"/>
              </w:rPr>
              <w:t>Нормативно-правовое и организационное обеспечение противодействия коррупции</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1.1</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Приведение нормативных правовых актов администрации сельсовета, правовых актов по противодействию коррупции в соответствии с требованиями Федерального закона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Специалисты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Совершенствование муниципального управления в области противодействия коррупции</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2014года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1.2</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Проведение </w:t>
            </w:r>
            <w:proofErr w:type="spellStart"/>
            <w:r>
              <w:rPr>
                <w:rFonts w:ascii="Times New Roman" w:hAnsi="Times New Roman"/>
                <w:sz w:val="20"/>
                <w:lang w:eastAsia="en-US"/>
              </w:rPr>
              <w:t>антикоррупционной</w:t>
            </w:r>
            <w:proofErr w:type="spellEnd"/>
            <w:r>
              <w:rPr>
                <w:rFonts w:ascii="Times New Roman" w:hAnsi="Times New Roman"/>
                <w:sz w:val="20"/>
                <w:lang w:eastAsia="en-US"/>
              </w:rPr>
              <w:t xml:space="preserve"> экспертизы проектов нормативных правовых актов администрации сельсовета, действующих нормативных правовых актов администрации сельсовета</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Выявление и устранения </w:t>
            </w:r>
            <w:proofErr w:type="spellStart"/>
            <w:r>
              <w:rPr>
                <w:rFonts w:ascii="Times New Roman" w:hAnsi="Times New Roman"/>
                <w:sz w:val="20"/>
                <w:lang w:eastAsia="en-US"/>
              </w:rPr>
              <w:t>коррупциогенных</w:t>
            </w:r>
            <w:proofErr w:type="spellEnd"/>
            <w:r>
              <w:rPr>
                <w:rFonts w:ascii="Times New Roman" w:hAnsi="Times New Roman"/>
                <w:sz w:val="20"/>
                <w:lang w:eastAsia="en-US"/>
              </w:rPr>
              <w:t xml:space="preserve"> факторов</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9571" w:type="dxa"/>
            <w:gridSpan w:val="5"/>
            <w:tcBorders>
              <w:top w:val="single" w:sz="4" w:space="0" w:color="auto"/>
              <w:left w:val="single" w:sz="4" w:space="0" w:color="auto"/>
              <w:bottom w:val="single" w:sz="4" w:space="0" w:color="auto"/>
              <w:right w:val="single" w:sz="4" w:space="0" w:color="auto"/>
            </w:tcBorders>
            <w:hideMark/>
          </w:tcPr>
          <w:p w:rsidR="00617DD2" w:rsidRDefault="00617DD2" w:rsidP="00617DD2">
            <w:pPr>
              <w:pStyle w:val="affc"/>
              <w:numPr>
                <w:ilvl w:val="0"/>
                <w:numId w:val="28"/>
              </w:numPr>
              <w:jc w:val="center"/>
              <w:rPr>
                <w:rFonts w:ascii="Times New Roman" w:hAnsi="Times New Roman"/>
                <w:sz w:val="20"/>
                <w:lang w:eastAsia="en-US"/>
              </w:rPr>
            </w:pPr>
            <w:r>
              <w:rPr>
                <w:rFonts w:ascii="Times New Roman" w:hAnsi="Times New Roman"/>
                <w:sz w:val="20"/>
                <w:lang w:eastAsia="en-US"/>
              </w:rPr>
              <w:t>Совершенствование муниципального управления в целях противодействия коррупции</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2.1</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Разработка административных регламентов исполнения муниципальных функций (предоставления муниципальных услуг) и регламентов межведомственного взаимодействия</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Специалисты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Обеспечение регламентации исполнения муниципальных функций (предоставления муниципальных услуг)</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2.2</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Разработка и осуществление мероприятий по совершенствованию </w:t>
            </w:r>
            <w:proofErr w:type="gramStart"/>
            <w:r>
              <w:rPr>
                <w:rFonts w:ascii="Times New Roman" w:hAnsi="Times New Roman"/>
                <w:sz w:val="20"/>
                <w:lang w:eastAsia="en-US"/>
              </w:rPr>
              <w:t>системы учета муниципального имущества администрации сельсовета</w:t>
            </w:r>
            <w:proofErr w:type="gramEnd"/>
            <w:r>
              <w:rPr>
                <w:rFonts w:ascii="Times New Roman" w:hAnsi="Times New Roman"/>
                <w:sz w:val="20"/>
                <w:lang w:eastAsia="en-US"/>
              </w:rPr>
              <w:t xml:space="preserve"> и оценки эффективности его использования</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Повышение эффективности использования муниципального имущества администрации сельсовета, снижение коррупционных рисков</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2.3</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Анализ практики, выявление недостатков и подготовка предложений по совершенствованию размещения муниципальных </w:t>
            </w:r>
            <w:r>
              <w:rPr>
                <w:rFonts w:ascii="Times New Roman" w:hAnsi="Times New Roman"/>
                <w:sz w:val="20"/>
                <w:lang w:eastAsia="en-US"/>
              </w:rPr>
              <w:lastRenderedPageBreak/>
              <w:t>заказов на поставки товаров, выполнение работ, оказание услуг для муниципальных нужд администрации сельсовета в целях противодействия коррупции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Совершенствование практики размещения муниципальных заказов на поставки </w:t>
            </w:r>
            <w:r>
              <w:rPr>
                <w:rFonts w:ascii="Times New Roman" w:hAnsi="Times New Roman"/>
                <w:sz w:val="20"/>
                <w:lang w:eastAsia="en-US"/>
              </w:rPr>
              <w:lastRenderedPageBreak/>
              <w:t>товаров, выполнение работ, оказание услуг для муниципальных нужд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9571" w:type="dxa"/>
            <w:gridSpan w:val="5"/>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 xml:space="preserve">3.Усиление </w:t>
            </w:r>
            <w:proofErr w:type="spellStart"/>
            <w:r>
              <w:rPr>
                <w:rFonts w:ascii="Times New Roman" w:hAnsi="Times New Roman"/>
                <w:sz w:val="20"/>
                <w:lang w:eastAsia="en-US"/>
              </w:rPr>
              <w:t>антикоррупционной</w:t>
            </w:r>
            <w:proofErr w:type="spellEnd"/>
            <w:r>
              <w:rPr>
                <w:rFonts w:ascii="Times New Roman" w:hAnsi="Times New Roman"/>
                <w:sz w:val="20"/>
                <w:lang w:eastAsia="en-US"/>
              </w:rPr>
              <w:t xml:space="preserve"> составляющей в кадровой работе</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3.1</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Мониторинг соблюдения муниципальными служащими администрации сельсовета кодекса этики и служебного поведения муниципальных служащих администрации сельсовета, утвержденного распоряжением администрации сельсовета от 15.10.2010 № 23</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Повышение ответственности муниципальных служащих администрации сельсовета за соблюдение этических норм и правил служебного поведения</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По состоянию на 30 июня текущего </w:t>
            </w:r>
            <w:proofErr w:type="spellStart"/>
            <w:r>
              <w:rPr>
                <w:rFonts w:ascii="Times New Roman" w:hAnsi="Times New Roman"/>
                <w:sz w:val="20"/>
                <w:lang w:eastAsia="en-US"/>
              </w:rPr>
              <w:t>года-полугодовой</w:t>
            </w:r>
            <w:proofErr w:type="spellEnd"/>
            <w:r>
              <w:rPr>
                <w:rFonts w:ascii="Times New Roman" w:hAnsi="Times New Roman"/>
                <w:sz w:val="20"/>
                <w:lang w:eastAsia="en-US"/>
              </w:rPr>
              <w:t>, на 31 декабря текущего год</w:t>
            </w:r>
            <w:proofErr w:type="gramStart"/>
            <w:r>
              <w:rPr>
                <w:rFonts w:ascii="Times New Roman" w:hAnsi="Times New Roman"/>
                <w:sz w:val="20"/>
                <w:lang w:eastAsia="en-US"/>
              </w:rPr>
              <w:t>а-</w:t>
            </w:r>
            <w:proofErr w:type="gramEnd"/>
            <w:r>
              <w:rPr>
                <w:rFonts w:ascii="Times New Roman" w:hAnsi="Times New Roman"/>
                <w:sz w:val="20"/>
                <w:lang w:eastAsia="en-US"/>
              </w:rPr>
              <w:t xml:space="preserve"> годовой</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3.2</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Актуализация перечня должностей муниципальной службы администрации сельсовета, при назначении на которые и при замещении которых муниципальные служащие администрации сельсовета обязаны представлять сведения о своих доходах, имуществе и обязательствах имущественного </w:t>
            </w:r>
            <w:proofErr w:type="spellStart"/>
            <w:r>
              <w:rPr>
                <w:rFonts w:ascii="Times New Roman" w:hAnsi="Times New Roman"/>
                <w:sz w:val="20"/>
                <w:lang w:eastAsia="en-US"/>
              </w:rPr>
              <w:t>характерак</w:t>
            </w:r>
            <w:proofErr w:type="spellEnd"/>
            <w:r>
              <w:rPr>
                <w:rFonts w:ascii="Times New Roman" w:hAnsi="Times New Roman"/>
                <w:sz w:val="20"/>
                <w:lang w:eastAsia="en-US"/>
              </w:rPr>
              <w:t>, а также сведения о доходах, имуществе и обязательствах имущественного характера своих супруги (супруга) и несовершеннолетних детей</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Снижение коррупционных рисков при замещении должностей муниципальной службы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3.3</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Осуществление контроля предоставления муниципальными служащими администрации сельсовета и лицами, замещающими муниципальные должности администрации сельсовета сведений о доходах, об имуществе и обязательствах имущественного характера</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Снижение коррупционных рисков при замещении должностей муниципальной службы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Ежегодно до 30 апреля</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3.4</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Размещение на официальном сайте администрации сельсовета сведений о доходах, об имуществе и обязательствах имущественного характера, предоставляемых лицами, занимающими муниципальные должности администрации сельсовета</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Реализация </w:t>
            </w:r>
            <w:proofErr w:type="spellStart"/>
            <w:r>
              <w:rPr>
                <w:rFonts w:ascii="Times New Roman" w:hAnsi="Times New Roman"/>
                <w:sz w:val="20"/>
                <w:lang w:eastAsia="en-US"/>
              </w:rPr>
              <w:t>антикоррупционных</w:t>
            </w:r>
            <w:proofErr w:type="spellEnd"/>
            <w:r>
              <w:rPr>
                <w:rFonts w:ascii="Times New Roman" w:hAnsi="Times New Roman"/>
                <w:sz w:val="20"/>
                <w:lang w:eastAsia="en-US"/>
              </w:rPr>
              <w:t xml:space="preserve"> мер, предусмотренных действующим законодательством</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Ежегодно до 14 мая</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3.5</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Проведение проверок:</w:t>
            </w:r>
          </w:p>
          <w:p w:rsidR="00617DD2" w:rsidRDefault="00617DD2">
            <w:pPr>
              <w:pStyle w:val="affc"/>
              <w:rPr>
                <w:rFonts w:ascii="Times New Roman" w:hAnsi="Times New Roman"/>
                <w:sz w:val="20"/>
                <w:lang w:eastAsia="en-US"/>
              </w:rPr>
            </w:pPr>
            <w:r>
              <w:rPr>
                <w:rFonts w:ascii="Times New Roman" w:hAnsi="Times New Roman"/>
                <w:sz w:val="20"/>
                <w:lang w:eastAsia="en-US"/>
              </w:rPr>
              <w:t xml:space="preserve">Достоверности и полноты сведений о доходах, об имуществе и обязательствах имущественного характера лиц, претендующих на замещение муниципальных должностей администрации сельсовета и должностей муниципальной </w:t>
            </w:r>
            <w:r>
              <w:rPr>
                <w:rFonts w:ascii="Times New Roman" w:hAnsi="Times New Roman"/>
                <w:sz w:val="20"/>
                <w:lang w:eastAsia="en-US"/>
              </w:rPr>
              <w:lastRenderedPageBreak/>
              <w:t xml:space="preserve">службы администрации сельсовета и членов их семей; соблюдения лицами, замещающими муниципальные должности администрации сельсовета, муниципальными служащими администрации сельсовета ограничений и запретов, установленных Федеральными законами от 27.07.2004 № 79 – ФЗ «О государственной </w:t>
            </w:r>
            <w:proofErr w:type="spellStart"/>
            <w:r>
              <w:rPr>
                <w:rFonts w:ascii="Times New Roman" w:hAnsi="Times New Roman"/>
                <w:sz w:val="20"/>
                <w:lang w:eastAsia="en-US"/>
              </w:rPr>
              <w:t>гражданксой</w:t>
            </w:r>
            <w:proofErr w:type="spellEnd"/>
            <w:r>
              <w:rPr>
                <w:rFonts w:ascii="Times New Roman" w:hAnsi="Times New Roman"/>
                <w:sz w:val="20"/>
                <w:lang w:eastAsia="en-US"/>
              </w:rPr>
              <w:t xml:space="preserve"> службе Российской Федерации» и от 25.12.2008 № 273-ФЗ «О противодействии коррупции»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Реализация </w:t>
            </w:r>
            <w:proofErr w:type="spellStart"/>
            <w:r>
              <w:rPr>
                <w:rFonts w:ascii="Times New Roman" w:hAnsi="Times New Roman"/>
                <w:sz w:val="20"/>
                <w:lang w:eastAsia="en-US"/>
              </w:rPr>
              <w:t>антикоррупционных</w:t>
            </w:r>
            <w:proofErr w:type="spellEnd"/>
            <w:r>
              <w:rPr>
                <w:rFonts w:ascii="Times New Roman" w:hAnsi="Times New Roman"/>
                <w:sz w:val="20"/>
                <w:lang w:eastAsia="en-US"/>
              </w:rPr>
              <w:t xml:space="preserve"> мер, предусмотренных действующим законодательством</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При поступлении информации, являющейся основанием для проведения проверки</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3.6</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Обеспечение осуществления комплекса организационных, разъяснительных и иных мер по соблюдению лицами, замещающими муниципальные должности администрации сельсовета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Снижение коррупционных рисков при замещении должностей муниципальной службы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3.7</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Обеспечение уведомления муниципальными служащими администрации сельсовета представителя нанимателя о выполнении иной оплачиваемой работы в соответствии с частью 2 статьи 14 Федерального закона от 27.07.2004 № 79-ФЗ «О государственной гражданской службе Российской Федерации»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Реализация </w:t>
            </w:r>
            <w:proofErr w:type="spellStart"/>
            <w:r>
              <w:rPr>
                <w:rFonts w:ascii="Times New Roman" w:hAnsi="Times New Roman"/>
                <w:sz w:val="20"/>
                <w:lang w:eastAsia="en-US"/>
              </w:rPr>
              <w:t>антикоррупционных</w:t>
            </w:r>
            <w:proofErr w:type="spellEnd"/>
            <w:r>
              <w:rPr>
                <w:rFonts w:ascii="Times New Roman" w:hAnsi="Times New Roman"/>
                <w:sz w:val="20"/>
                <w:lang w:eastAsia="en-US"/>
              </w:rPr>
              <w:t xml:space="preserve"> мер, предусмотренных действующим законодательством</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3.8</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Обеспечение уведомления муниципальными служащими администрации сельсовета представителя нанимателя о фактах обращения в целях склонения муниципального </w:t>
            </w:r>
          </w:p>
          <w:p w:rsidR="00617DD2" w:rsidRDefault="00617DD2">
            <w:pPr>
              <w:pStyle w:val="affc"/>
              <w:rPr>
                <w:rFonts w:ascii="Times New Roman" w:hAnsi="Times New Roman"/>
                <w:sz w:val="20"/>
                <w:lang w:eastAsia="en-US"/>
              </w:rPr>
            </w:pPr>
            <w:r>
              <w:rPr>
                <w:rFonts w:ascii="Times New Roman" w:hAnsi="Times New Roman"/>
                <w:sz w:val="20"/>
                <w:lang w:eastAsia="en-US"/>
              </w:rPr>
              <w:t>служащего к совершению коррупционных правонарушений</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 по кадровым вопросам</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Реализация </w:t>
            </w:r>
            <w:proofErr w:type="spellStart"/>
            <w:r>
              <w:rPr>
                <w:rFonts w:ascii="Times New Roman" w:hAnsi="Times New Roman"/>
                <w:sz w:val="20"/>
                <w:lang w:eastAsia="en-US"/>
              </w:rPr>
              <w:t>антикоррупционных</w:t>
            </w:r>
            <w:proofErr w:type="spellEnd"/>
            <w:r>
              <w:rPr>
                <w:rFonts w:ascii="Times New Roman" w:hAnsi="Times New Roman"/>
                <w:sz w:val="20"/>
                <w:lang w:eastAsia="en-US"/>
              </w:rPr>
              <w:t xml:space="preserve"> мер, предусмотренных действующим законодательством</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3.9</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Обеспечение деятельности комиссии по соблюдению требований к служебному поведению и урегулированию конфликта интересов в администрации сельсовета</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Комиссия по соблюдению требований к служебному поведению муниципальных служащих и урегулированию конфликта интересов в администрации сельсовета</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Устранение причин и условий, способствующих совершению коррупционных правонарушений</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3.10</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Проведение работы по </w:t>
            </w:r>
            <w:r>
              <w:rPr>
                <w:rFonts w:ascii="Times New Roman" w:hAnsi="Times New Roman"/>
                <w:sz w:val="20"/>
                <w:lang w:eastAsia="en-US"/>
              </w:rPr>
              <w:lastRenderedPageBreak/>
              <w:t>выявлению случаев возникновения конфликта интересов, одной из сторон которого являются лица, замещающие муниципальные должности администрации сельсовета и принятие предусмотренных законодательством Российской Федерации мер по предотвращению и урегулированию конфликта интересов</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 xml:space="preserve">Комиссия по </w:t>
            </w:r>
            <w:r>
              <w:rPr>
                <w:rFonts w:ascii="Times New Roman" w:hAnsi="Times New Roman"/>
                <w:sz w:val="20"/>
                <w:lang w:eastAsia="en-US"/>
              </w:rPr>
              <w:lastRenderedPageBreak/>
              <w:t>соблюдению требований к служебному поведению муниципальных служащих и урегулированию конфликта интересов в администрации сельсовета</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 xml:space="preserve">Устранение причин </w:t>
            </w:r>
            <w:r>
              <w:rPr>
                <w:rFonts w:ascii="Times New Roman" w:hAnsi="Times New Roman"/>
                <w:sz w:val="20"/>
                <w:lang w:eastAsia="en-US"/>
              </w:rPr>
              <w:lastRenderedPageBreak/>
              <w:t>и условий, способствующих совершению коррупционных правонарушений</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lastRenderedPageBreak/>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w:t>
            </w:r>
            <w:r>
              <w:rPr>
                <w:rFonts w:ascii="Times New Roman" w:hAnsi="Times New Roman"/>
                <w:sz w:val="20"/>
                <w:lang w:eastAsia="en-US"/>
              </w:rPr>
              <w:lastRenderedPageBreak/>
              <w:t>планируемого периода</w:t>
            </w:r>
          </w:p>
        </w:tc>
      </w:tr>
      <w:tr w:rsidR="00617DD2" w:rsidTr="00617DD2">
        <w:tc>
          <w:tcPr>
            <w:tcW w:w="9571" w:type="dxa"/>
            <w:gridSpan w:val="5"/>
            <w:tcBorders>
              <w:top w:val="single" w:sz="4" w:space="0" w:color="auto"/>
              <w:left w:val="single" w:sz="4" w:space="0" w:color="auto"/>
              <w:bottom w:val="single" w:sz="4" w:space="0" w:color="auto"/>
              <w:right w:val="single" w:sz="4" w:space="0" w:color="auto"/>
            </w:tcBorders>
            <w:hideMark/>
          </w:tcPr>
          <w:p w:rsidR="00617DD2" w:rsidRDefault="00617DD2" w:rsidP="00617DD2">
            <w:pPr>
              <w:pStyle w:val="affc"/>
              <w:numPr>
                <w:ilvl w:val="0"/>
                <w:numId w:val="28"/>
              </w:numPr>
              <w:jc w:val="center"/>
              <w:rPr>
                <w:rFonts w:ascii="Times New Roman" w:hAnsi="Times New Roman"/>
                <w:sz w:val="20"/>
                <w:lang w:eastAsia="en-US"/>
              </w:rPr>
            </w:pPr>
            <w:r>
              <w:rPr>
                <w:rFonts w:ascii="Times New Roman" w:hAnsi="Times New Roman"/>
                <w:sz w:val="20"/>
                <w:lang w:eastAsia="en-US"/>
              </w:rPr>
              <w:lastRenderedPageBreak/>
              <w:t>Организация взаимодействия администрации сельсовета с гражданами и институтами гражданского общества по вопросам противодействия коррупции</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4.1</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Обеспечение своевременности и полноты размещения информации о деятельности администрации сельсовета на сайте администрации в соответствии с требованиями нормативных правовых актов Российской Федерации и Новосибирской области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Обеспечение открытости информации о деятельности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4.2</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Установление единых требований к размещению и наполнению подразделов официального сайта администрации сельсовета, посвященных вопросам противодействия коррупции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Обеспечение открытости информации о деятельности администрации сельсовета по противодействию коррупции</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11 полугодие 2014года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4.3</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 xml:space="preserve">Организация </w:t>
            </w:r>
            <w:proofErr w:type="spellStart"/>
            <w:r>
              <w:rPr>
                <w:rFonts w:ascii="Times New Roman" w:hAnsi="Times New Roman"/>
                <w:sz w:val="20"/>
                <w:lang w:eastAsia="en-US"/>
              </w:rPr>
              <w:t>антикоррупционной</w:t>
            </w:r>
            <w:proofErr w:type="spellEnd"/>
            <w:r>
              <w:rPr>
                <w:rFonts w:ascii="Times New Roman" w:hAnsi="Times New Roman"/>
                <w:sz w:val="20"/>
                <w:lang w:eastAsia="en-US"/>
              </w:rPr>
              <w:t xml:space="preserve"> пропаганды, информирование населения о выявленных фактах коррупционного поведения и коррупции в администрации сельсовета, принятых мерах</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Специалисты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Предотвращение фактов коррупции в администрации сельсовета</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r w:rsidR="00617DD2" w:rsidTr="00617DD2">
        <w:tc>
          <w:tcPr>
            <w:tcW w:w="783"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4.4</w:t>
            </w:r>
          </w:p>
        </w:tc>
        <w:tc>
          <w:tcPr>
            <w:tcW w:w="2952" w:type="dxa"/>
            <w:tcBorders>
              <w:top w:val="single" w:sz="4" w:space="0" w:color="auto"/>
              <w:left w:val="single" w:sz="4" w:space="0" w:color="auto"/>
              <w:bottom w:val="single" w:sz="4" w:space="0" w:color="auto"/>
              <w:right w:val="single" w:sz="4" w:space="0" w:color="auto"/>
            </w:tcBorders>
            <w:hideMark/>
          </w:tcPr>
          <w:p w:rsidR="00617DD2" w:rsidRDefault="00617DD2">
            <w:pPr>
              <w:pStyle w:val="affc"/>
              <w:rPr>
                <w:rFonts w:ascii="Times New Roman" w:hAnsi="Times New Roman"/>
                <w:sz w:val="20"/>
                <w:lang w:eastAsia="en-US"/>
              </w:rPr>
            </w:pPr>
            <w:r>
              <w:rPr>
                <w:rFonts w:ascii="Times New Roman" w:hAnsi="Times New Roman"/>
                <w:sz w:val="20"/>
                <w:lang w:eastAsia="en-US"/>
              </w:rPr>
              <w:t>Информирование населения Усть-Чемского сельсовета через официальный сайт администрации сельсовета о результатах рассмотрения обращений граждан о коррупции</w:t>
            </w:r>
          </w:p>
        </w:tc>
        <w:tc>
          <w:tcPr>
            <w:tcW w:w="1936"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Специалисты администрации</w:t>
            </w:r>
          </w:p>
        </w:tc>
        <w:tc>
          <w:tcPr>
            <w:tcW w:w="201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 xml:space="preserve">Реализация </w:t>
            </w:r>
            <w:proofErr w:type="spellStart"/>
            <w:r>
              <w:rPr>
                <w:rFonts w:ascii="Times New Roman" w:hAnsi="Times New Roman"/>
                <w:sz w:val="20"/>
                <w:lang w:eastAsia="en-US"/>
              </w:rPr>
              <w:t>антикоррупционных</w:t>
            </w:r>
            <w:proofErr w:type="spellEnd"/>
            <w:r>
              <w:rPr>
                <w:rFonts w:ascii="Times New Roman" w:hAnsi="Times New Roman"/>
                <w:sz w:val="20"/>
                <w:lang w:eastAsia="en-US"/>
              </w:rPr>
              <w:t xml:space="preserve"> мер</w:t>
            </w:r>
          </w:p>
        </w:tc>
        <w:tc>
          <w:tcPr>
            <w:tcW w:w="1885" w:type="dxa"/>
            <w:tcBorders>
              <w:top w:val="single" w:sz="4" w:space="0" w:color="auto"/>
              <w:left w:val="single" w:sz="4" w:space="0" w:color="auto"/>
              <w:bottom w:val="single" w:sz="4" w:space="0" w:color="auto"/>
              <w:right w:val="single" w:sz="4" w:space="0" w:color="auto"/>
            </w:tcBorders>
            <w:hideMark/>
          </w:tcPr>
          <w:p w:rsidR="00617DD2" w:rsidRDefault="00617DD2">
            <w:pPr>
              <w:pStyle w:val="affc"/>
              <w:jc w:val="center"/>
              <w:rPr>
                <w:rFonts w:ascii="Times New Roman" w:hAnsi="Times New Roman"/>
                <w:sz w:val="20"/>
                <w:lang w:eastAsia="en-US"/>
              </w:rPr>
            </w:pPr>
            <w:r>
              <w:rPr>
                <w:rFonts w:ascii="Times New Roman" w:hAnsi="Times New Roman"/>
                <w:sz w:val="20"/>
                <w:lang w:eastAsia="en-US"/>
              </w:rPr>
              <w:t>В течени</w:t>
            </w:r>
            <w:proofErr w:type="gramStart"/>
            <w:r>
              <w:rPr>
                <w:rFonts w:ascii="Times New Roman" w:hAnsi="Times New Roman"/>
                <w:sz w:val="20"/>
                <w:lang w:eastAsia="en-US"/>
              </w:rPr>
              <w:t>и</w:t>
            </w:r>
            <w:proofErr w:type="gramEnd"/>
            <w:r>
              <w:rPr>
                <w:rFonts w:ascii="Times New Roman" w:hAnsi="Times New Roman"/>
                <w:sz w:val="20"/>
                <w:lang w:eastAsia="en-US"/>
              </w:rPr>
              <w:t xml:space="preserve"> планируемого периода</w:t>
            </w:r>
          </w:p>
        </w:tc>
      </w:tr>
    </w:tbl>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617DD2" w:rsidRDefault="00617DD2" w:rsidP="00617DD2">
      <w:pPr>
        <w:pStyle w:val="a3"/>
        <w:tabs>
          <w:tab w:val="left" w:pos="3780"/>
        </w:tabs>
        <w:rPr>
          <w:b w:val="0"/>
        </w:rPr>
      </w:pPr>
    </w:p>
    <w:p w:rsidR="00FB136F" w:rsidRPr="00617DD2" w:rsidRDefault="00FB136F" w:rsidP="00617DD2">
      <w:pPr>
        <w:rPr>
          <w:szCs w:val="28"/>
        </w:rPr>
      </w:pPr>
    </w:p>
    <w:sectPr w:rsidR="00FB136F" w:rsidRPr="00617DD2" w:rsidSect="000D65D0">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28" w:rsidRDefault="00746828" w:rsidP="00044FC7">
      <w:r>
        <w:separator/>
      </w:r>
    </w:p>
  </w:endnote>
  <w:endnote w:type="continuationSeparator" w:id="0">
    <w:p w:rsidR="00746828" w:rsidRDefault="00746828" w:rsidP="00044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28" w:rsidRDefault="00746828" w:rsidP="00044FC7">
      <w:r>
        <w:separator/>
      </w:r>
    </w:p>
  </w:footnote>
  <w:footnote w:type="continuationSeparator" w:id="0">
    <w:p w:rsidR="00746828" w:rsidRDefault="00746828" w:rsidP="00044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13" w:rsidRDefault="001B0861" w:rsidP="000D65D0">
    <w:pPr>
      <w:pStyle w:val="ac"/>
      <w:framePr w:wrap="around" w:vAnchor="text" w:hAnchor="margin" w:xAlign="center" w:y="1"/>
      <w:rPr>
        <w:rStyle w:val="ae"/>
      </w:rPr>
    </w:pPr>
    <w:r>
      <w:rPr>
        <w:rStyle w:val="ae"/>
      </w:rPr>
      <w:fldChar w:fldCharType="begin"/>
    </w:r>
    <w:r w:rsidR="00364C13">
      <w:rPr>
        <w:rStyle w:val="ae"/>
      </w:rPr>
      <w:instrText xml:space="preserve">PAGE  </w:instrText>
    </w:r>
    <w:r>
      <w:rPr>
        <w:rStyle w:val="ae"/>
      </w:rPr>
      <w:fldChar w:fldCharType="end"/>
    </w:r>
  </w:p>
  <w:p w:rsidR="00364C13" w:rsidRDefault="00364C1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13" w:rsidRDefault="00364C13" w:rsidP="000D65D0">
    <w:pPr>
      <w:pStyle w:val="ac"/>
      <w:framePr w:wrap="around" w:vAnchor="text" w:hAnchor="margin" w:xAlign="center" w:y="1"/>
      <w:rPr>
        <w:rStyle w:val="ae"/>
      </w:rPr>
    </w:pPr>
  </w:p>
  <w:p w:rsidR="00364C13" w:rsidRDefault="00364C1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BF8887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EB70E9"/>
    <w:multiLevelType w:val="multilevel"/>
    <w:tmpl w:val="68642952"/>
    <w:lvl w:ilvl="0">
      <w:start w:val="1"/>
      <w:numFmt w:val="decimal"/>
      <w:lvlText w:val="%1."/>
      <w:lvlJc w:val="left"/>
      <w:pPr>
        <w:ind w:left="765" w:hanging="360"/>
      </w:pPr>
    </w:lvl>
    <w:lvl w:ilvl="1">
      <w:start w:val="1"/>
      <w:numFmt w:val="decimal"/>
      <w:isLgl/>
      <w:lvlText w:val="%1.%2."/>
      <w:lvlJc w:val="left"/>
      <w:pPr>
        <w:ind w:left="1125" w:hanging="720"/>
      </w:p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2205" w:hanging="180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abstractNum w:abstractNumId="4">
    <w:nsid w:val="17CF27E2"/>
    <w:multiLevelType w:val="hybridMultilevel"/>
    <w:tmpl w:val="3424C766"/>
    <w:lvl w:ilvl="0" w:tplc="40463EB6">
      <w:start w:val="1"/>
      <w:numFmt w:val="decimal"/>
      <w:lvlText w:val="%1."/>
      <w:lvlJc w:val="left"/>
      <w:pPr>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09568E"/>
    <w:multiLevelType w:val="multilevel"/>
    <w:tmpl w:val="78085126"/>
    <w:lvl w:ilvl="0">
      <w:start w:val="3"/>
      <w:numFmt w:val="decimal"/>
      <w:lvlText w:val="%1."/>
      <w:lvlJc w:val="left"/>
      <w:pPr>
        <w:ind w:left="600" w:hanging="600"/>
      </w:pPr>
      <w:rPr>
        <w:rFonts w:cs="Times New Roman"/>
      </w:rPr>
    </w:lvl>
    <w:lvl w:ilvl="1">
      <w:start w:val="10"/>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6">
    <w:nsid w:val="1F6F0E42"/>
    <w:multiLevelType w:val="multilevel"/>
    <w:tmpl w:val="6390F1E0"/>
    <w:lvl w:ilvl="0">
      <w:start w:val="3"/>
      <w:numFmt w:val="decimal"/>
      <w:lvlText w:val="%1."/>
      <w:lvlJc w:val="left"/>
      <w:pPr>
        <w:ind w:left="450" w:hanging="450"/>
      </w:pPr>
      <w:rPr>
        <w:rFonts w:cs="Times New Roman"/>
      </w:rPr>
    </w:lvl>
    <w:lvl w:ilvl="1">
      <w:start w:val="3"/>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7">
    <w:nsid w:val="273140B1"/>
    <w:multiLevelType w:val="hybridMultilevel"/>
    <w:tmpl w:val="F24E3B0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0E5F46"/>
    <w:multiLevelType w:val="hybridMultilevel"/>
    <w:tmpl w:val="0E8217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260C35"/>
    <w:multiLevelType w:val="hybridMultilevel"/>
    <w:tmpl w:val="32DA593E"/>
    <w:lvl w:ilvl="0" w:tplc="4C2C829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11C52"/>
    <w:multiLevelType w:val="hybridMultilevel"/>
    <w:tmpl w:val="0FEC2102"/>
    <w:lvl w:ilvl="0" w:tplc="D49AB46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A14A78"/>
    <w:multiLevelType w:val="hybridMultilevel"/>
    <w:tmpl w:val="5A6A24E4"/>
    <w:lvl w:ilvl="0" w:tplc="589E2608">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0C081A"/>
    <w:multiLevelType w:val="hybridMultilevel"/>
    <w:tmpl w:val="29BEBF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372258F"/>
    <w:multiLevelType w:val="hybridMultilevel"/>
    <w:tmpl w:val="9612DFAE"/>
    <w:lvl w:ilvl="0" w:tplc="261E9A50">
      <w:start w:val="1"/>
      <w:numFmt w:val="decimal"/>
      <w:lvlText w:val="%1."/>
      <w:lvlJc w:val="left"/>
      <w:pPr>
        <w:tabs>
          <w:tab w:val="num" w:pos="1425"/>
        </w:tabs>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354B81"/>
    <w:multiLevelType w:val="hybridMultilevel"/>
    <w:tmpl w:val="8D4624B4"/>
    <w:lvl w:ilvl="0" w:tplc="51F4642A">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5C72B7"/>
    <w:multiLevelType w:val="multilevel"/>
    <w:tmpl w:val="68642952"/>
    <w:lvl w:ilvl="0">
      <w:start w:val="1"/>
      <w:numFmt w:val="decimal"/>
      <w:lvlText w:val="%1."/>
      <w:lvlJc w:val="left"/>
      <w:pPr>
        <w:ind w:left="765" w:hanging="360"/>
      </w:pPr>
    </w:lvl>
    <w:lvl w:ilvl="1">
      <w:start w:val="1"/>
      <w:numFmt w:val="decimal"/>
      <w:isLgl/>
      <w:lvlText w:val="%1.%2."/>
      <w:lvlJc w:val="left"/>
      <w:pPr>
        <w:ind w:left="1125" w:hanging="720"/>
      </w:pPr>
    </w:lvl>
    <w:lvl w:ilvl="2">
      <w:start w:val="1"/>
      <w:numFmt w:val="decimal"/>
      <w:isLgl/>
      <w:lvlText w:val="%1.%2.%3."/>
      <w:lvlJc w:val="left"/>
      <w:pPr>
        <w:ind w:left="1125" w:hanging="720"/>
      </w:pPr>
    </w:lvl>
    <w:lvl w:ilvl="3">
      <w:start w:val="1"/>
      <w:numFmt w:val="decimal"/>
      <w:isLgl/>
      <w:lvlText w:val="%1.%2.%3.%4."/>
      <w:lvlJc w:val="left"/>
      <w:pPr>
        <w:ind w:left="1485" w:hanging="1080"/>
      </w:pPr>
    </w:lvl>
    <w:lvl w:ilvl="4">
      <w:start w:val="1"/>
      <w:numFmt w:val="decimal"/>
      <w:isLgl/>
      <w:lvlText w:val="%1.%2.%3.%4.%5."/>
      <w:lvlJc w:val="left"/>
      <w:pPr>
        <w:ind w:left="1485" w:hanging="1080"/>
      </w:pPr>
    </w:lvl>
    <w:lvl w:ilvl="5">
      <w:start w:val="1"/>
      <w:numFmt w:val="decimal"/>
      <w:isLgl/>
      <w:lvlText w:val="%1.%2.%3.%4.%5.%6."/>
      <w:lvlJc w:val="left"/>
      <w:pPr>
        <w:ind w:left="1845" w:hanging="1440"/>
      </w:pPr>
    </w:lvl>
    <w:lvl w:ilvl="6">
      <w:start w:val="1"/>
      <w:numFmt w:val="decimal"/>
      <w:isLgl/>
      <w:lvlText w:val="%1.%2.%3.%4.%5.%6.%7."/>
      <w:lvlJc w:val="left"/>
      <w:pPr>
        <w:ind w:left="2205" w:hanging="1800"/>
      </w:pPr>
    </w:lvl>
    <w:lvl w:ilvl="7">
      <w:start w:val="1"/>
      <w:numFmt w:val="decimal"/>
      <w:isLgl/>
      <w:lvlText w:val="%1.%2.%3.%4.%5.%6.%7.%8."/>
      <w:lvlJc w:val="left"/>
      <w:pPr>
        <w:ind w:left="2205" w:hanging="1800"/>
      </w:pPr>
    </w:lvl>
    <w:lvl w:ilvl="8">
      <w:start w:val="1"/>
      <w:numFmt w:val="decimal"/>
      <w:isLgl/>
      <w:lvlText w:val="%1.%2.%3.%4.%5.%6.%7.%8.%9."/>
      <w:lvlJc w:val="left"/>
      <w:pPr>
        <w:ind w:left="2565" w:hanging="2160"/>
      </w:pPr>
    </w:lvl>
  </w:abstractNum>
  <w:abstractNum w:abstractNumId="16">
    <w:nsid w:val="50D42CAA"/>
    <w:multiLevelType w:val="hybridMultilevel"/>
    <w:tmpl w:val="FB4AEA42"/>
    <w:lvl w:ilvl="0" w:tplc="929E30A0">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F17F16"/>
    <w:multiLevelType w:val="hybridMultilevel"/>
    <w:tmpl w:val="46BA9B4C"/>
    <w:lvl w:ilvl="0" w:tplc="040210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7F43AB"/>
    <w:multiLevelType w:val="hybridMultilevel"/>
    <w:tmpl w:val="3BF48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C25661"/>
    <w:multiLevelType w:val="hybridMultilevel"/>
    <w:tmpl w:val="E6500866"/>
    <w:lvl w:ilvl="0" w:tplc="EBB644A6">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68508F"/>
    <w:multiLevelType w:val="hybridMultilevel"/>
    <w:tmpl w:val="0A5A8F46"/>
    <w:lvl w:ilvl="0" w:tplc="11A0831A">
      <w:start w:val="1"/>
      <w:numFmt w:val="decimal"/>
      <w:lvlText w:val="%1."/>
      <w:lvlJc w:val="left"/>
      <w:pPr>
        <w:ind w:left="165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217197"/>
    <w:multiLevelType w:val="hybridMultilevel"/>
    <w:tmpl w:val="E8BCFC72"/>
    <w:lvl w:ilvl="0" w:tplc="32AAF23E">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B84349"/>
    <w:multiLevelType w:val="hybridMultilevel"/>
    <w:tmpl w:val="18D870BC"/>
    <w:lvl w:ilvl="0" w:tplc="A2F4EC50">
      <w:start w:val="1"/>
      <w:numFmt w:val="bullet"/>
      <w:lvlText w:val="-"/>
      <w:lvlJc w:val="center"/>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E352C87"/>
    <w:multiLevelType w:val="hybridMultilevel"/>
    <w:tmpl w:val="80221D9A"/>
    <w:lvl w:ilvl="0" w:tplc="96023F80">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04445D"/>
    <w:multiLevelType w:val="hybridMultilevel"/>
    <w:tmpl w:val="E3DE6934"/>
    <w:lvl w:ilvl="0" w:tplc="26A4BB6E">
      <w:start w:val="3"/>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6B537B"/>
    <w:multiLevelType w:val="hybridMultilevel"/>
    <w:tmpl w:val="895AA95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615A6F"/>
    <w:multiLevelType w:val="hybridMultilevel"/>
    <w:tmpl w:val="3D0A1E16"/>
    <w:lvl w:ilvl="0" w:tplc="A2F4EC50">
      <w:start w:val="1"/>
      <w:numFmt w:val="bullet"/>
      <w:lvlText w:val="-"/>
      <w:lvlJc w:val="center"/>
      <w:pPr>
        <w:ind w:left="142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7112D8"/>
    <w:multiLevelType w:val="hybridMultilevel"/>
    <w:tmpl w:val="D7E89754"/>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12"/>
  </w:num>
  <w:num w:numId="3">
    <w:abstractNumId w:val="14"/>
  </w:num>
  <w:num w:numId="4">
    <w:abstractNumId w:val="4"/>
  </w:num>
  <w:num w:numId="5">
    <w:abstractNumId w:val="2"/>
  </w:num>
  <w:num w:numId="6">
    <w:abstractNumId w:val="1"/>
  </w:num>
  <w:num w:numId="7">
    <w:abstractNumId w:val="11"/>
  </w:num>
  <w:num w:numId="8">
    <w:abstractNumId w:val="24"/>
  </w:num>
  <w:num w:numId="9">
    <w:abstractNumId w:val="27"/>
  </w:num>
  <w:num w:numId="10">
    <w:abstractNumId w:val="6"/>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6D82"/>
    <w:rsid w:val="000013C8"/>
    <w:rsid w:val="00011161"/>
    <w:rsid w:val="000201BE"/>
    <w:rsid w:val="00044FC7"/>
    <w:rsid w:val="0004578F"/>
    <w:rsid w:val="00090BD5"/>
    <w:rsid w:val="00092346"/>
    <w:rsid w:val="000A0182"/>
    <w:rsid w:val="000A3B5E"/>
    <w:rsid w:val="000A5ACF"/>
    <w:rsid w:val="000C177D"/>
    <w:rsid w:val="000C3274"/>
    <w:rsid w:val="000C620A"/>
    <w:rsid w:val="000D65D0"/>
    <w:rsid w:val="001054DE"/>
    <w:rsid w:val="00117648"/>
    <w:rsid w:val="00126A1C"/>
    <w:rsid w:val="0013033F"/>
    <w:rsid w:val="0013564A"/>
    <w:rsid w:val="00144A23"/>
    <w:rsid w:val="001564B7"/>
    <w:rsid w:val="0015776E"/>
    <w:rsid w:val="001608A3"/>
    <w:rsid w:val="0017019B"/>
    <w:rsid w:val="00180A21"/>
    <w:rsid w:val="00184D6C"/>
    <w:rsid w:val="001B0861"/>
    <w:rsid w:val="001B7843"/>
    <w:rsid w:val="001C4F7E"/>
    <w:rsid w:val="00200707"/>
    <w:rsid w:val="00222D1F"/>
    <w:rsid w:val="00282F3E"/>
    <w:rsid w:val="002A4389"/>
    <w:rsid w:val="002B4741"/>
    <w:rsid w:val="002C354B"/>
    <w:rsid w:val="002D6FCF"/>
    <w:rsid w:val="00300E49"/>
    <w:rsid w:val="00302D5D"/>
    <w:rsid w:val="00312537"/>
    <w:rsid w:val="00326391"/>
    <w:rsid w:val="00333088"/>
    <w:rsid w:val="00342AA7"/>
    <w:rsid w:val="00363CCD"/>
    <w:rsid w:val="00364C13"/>
    <w:rsid w:val="00373FEC"/>
    <w:rsid w:val="00376787"/>
    <w:rsid w:val="00392370"/>
    <w:rsid w:val="003A2904"/>
    <w:rsid w:val="003A5059"/>
    <w:rsid w:val="003C7F40"/>
    <w:rsid w:val="003E310B"/>
    <w:rsid w:val="003E3632"/>
    <w:rsid w:val="003F6386"/>
    <w:rsid w:val="00401D5E"/>
    <w:rsid w:val="004038E8"/>
    <w:rsid w:val="00422522"/>
    <w:rsid w:val="00426D82"/>
    <w:rsid w:val="004572BF"/>
    <w:rsid w:val="00460597"/>
    <w:rsid w:val="00466169"/>
    <w:rsid w:val="004854AC"/>
    <w:rsid w:val="004B180E"/>
    <w:rsid w:val="004B5BDD"/>
    <w:rsid w:val="004D09C7"/>
    <w:rsid w:val="005178B3"/>
    <w:rsid w:val="00532519"/>
    <w:rsid w:val="00532762"/>
    <w:rsid w:val="00563478"/>
    <w:rsid w:val="00580C91"/>
    <w:rsid w:val="005A4C67"/>
    <w:rsid w:val="005A684C"/>
    <w:rsid w:val="005E0480"/>
    <w:rsid w:val="005E36C8"/>
    <w:rsid w:val="005E6647"/>
    <w:rsid w:val="005F0306"/>
    <w:rsid w:val="0060081E"/>
    <w:rsid w:val="00617DD2"/>
    <w:rsid w:val="006242FB"/>
    <w:rsid w:val="006555A0"/>
    <w:rsid w:val="00676A91"/>
    <w:rsid w:val="00681C97"/>
    <w:rsid w:val="00694937"/>
    <w:rsid w:val="006B59D3"/>
    <w:rsid w:val="006B7EF5"/>
    <w:rsid w:val="006C59F3"/>
    <w:rsid w:val="006C7EF5"/>
    <w:rsid w:val="00707230"/>
    <w:rsid w:val="007218D9"/>
    <w:rsid w:val="007276C8"/>
    <w:rsid w:val="00746828"/>
    <w:rsid w:val="00770438"/>
    <w:rsid w:val="0078318B"/>
    <w:rsid w:val="007A3CDC"/>
    <w:rsid w:val="007B07A1"/>
    <w:rsid w:val="007C3202"/>
    <w:rsid w:val="007D0C7F"/>
    <w:rsid w:val="007F7375"/>
    <w:rsid w:val="00810742"/>
    <w:rsid w:val="008170B0"/>
    <w:rsid w:val="00830CBC"/>
    <w:rsid w:val="00847C2F"/>
    <w:rsid w:val="00857781"/>
    <w:rsid w:val="0087225D"/>
    <w:rsid w:val="0087491E"/>
    <w:rsid w:val="00884C33"/>
    <w:rsid w:val="00886855"/>
    <w:rsid w:val="00891E4F"/>
    <w:rsid w:val="00892064"/>
    <w:rsid w:val="008933B8"/>
    <w:rsid w:val="008B0C38"/>
    <w:rsid w:val="008B4E39"/>
    <w:rsid w:val="008F0C60"/>
    <w:rsid w:val="008F423F"/>
    <w:rsid w:val="00902CD6"/>
    <w:rsid w:val="00905A8F"/>
    <w:rsid w:val="0091765B"/>
    <w:rsid w:val="009224DF"/>
    <w:rsid w:val="00926D2E"/>
    <w:rsid w:val="0093553E"/>
    <w:rsid w:val="00960718"/>
    <w:rsid w:val="0099205E"/>
    <w:rsid w:val="009C7237"/>
    <w:rsid w:val="009D3D6A"/>
    <w:rsid w:val="009F2264"/>
    <w:rsid w:val="00A10F36"/>
    <w:rsid w:val="00A24362"/>
    <w:rsid w:val="00A34000"/>
    <w:rsid w:val="00A4396B"/>
    <w:rsid w:val="00A444B9"/>
    <w:rsid w:val="00A450E5"/>
    <w:rsid w:val="00A578C0"/>
    <w:rsid w:val="00A70C47"/>
    <w:rsid w:val="00A8175C"/>
    <w:rsid w:val="00A92389"/>
    <w:rsid w:val="00A975E2"/>
    <w:rsid w:val="00AA7660"/>
    <w:rsid w:val="00AB4494"/>
    <w:rsid w:val="00AC32FA"/>
    <w:rsid w:val="00AF6B6B"/>
    <w:rsid w:val="00B154EC"/>
    <w:rsid w:val="00B173E3"/>
    <w:rsid w:val="00B246EB"/>
    <w:rsid w:val="00B25CF4"/>
    <w:rsid w:val="00B51A39"/>
    <w:rsid w:val="00B53AFE"/>
    <w:rsid w:val="00B67DA9"/>
    <w:rsid w:val="00B7180C"/>
    <w:rsid w:val="00B73431"/>
    <w:rsid w:val="00B73907"/>
    <w:rsid w:val="00B81AFC"/>
    <w:rsid w:val="00B85591"/>
    <w:rsid w:val="00B941F4"/>
    <w:rsid w:val="00BA33DD"/>
    <w:rsid w:val="00BB1458"/>
    <w:rsid w:val="00BB49B5"/>
    <w:rsid w:val="00BD2245"/>
    <w:rsid w:val="00C04E7D"/>
    <w:rsid w:val="00C050CA"/>
    <w:rsid w:val="00C119A3"/>
    <w:rsid w:val="00C21979"/>
    <w:rsid w:val="00C42293"/>
    <w:rsid w:val="00C4704F"/>
    <w:rsid w:val="00C52992"/>
    <w:rsid w:val="00CA001C"/>
    <w:rsid w:val="00CA6C77"/>
    <w:rsid w:val="00CF253C"/>
    <w:rsid w:val="00D267CC"/>
    <w:rsid w:val="00D43A17"/>
    <w:rsid w:val="00D70C4E"/>
    <w:rsid w:val="00D75300"/>
    <w:rsid w:val="00D75F06"/>
    <w:rsid w:val="00D8368D"/>
    <w:rsid w:val="00D97292"/>
    <w:rsid w:val="00DA6A0D"/>
    <w:rsid w:val="00DD2E67"/>
    <w:rsid w:val="00E2344D"/>
    <w:rsid w:val="00E269F0"/>
    <w:rsid w:val="00E27C2F"/>
    <w:rsid w:val="00E73F40"/>
    <w:rsid w:val="00EA2384"/>
    <w:rsid w:val="00EB1B42"/>
    <w:rsid w:val="00EB731A"/>
    <w:rsid w:val="00EB733D"/>
    <w:rsid w:val="00EF10D1"/>
    <w:rsid w:val="00EF6352"/>
    <w:rsid w:val="00F30B1E"/>
    <w:rsid w:val="00F377F7"/>
    <w:rsid w:val="00F40017"/>
    <w:rsid w:val="00F40F08"/>
    <w:rsid w:val="00F7509C"/>
    <w:rsid w:val="00FB136F"/>
    <w:rsid w:val="00FC1F1C"/>
    <w:rsid w:val="00FC2822"/>
    <w:rsid w:val="00FC358C"/>
    <w:rsid w:val="00FE4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5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F2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3F4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426D82"/>
    <w:pPr>
      <w:keepNext/>
      <w:outlineLvl w:val="5"/>
    </w:pPr>
    <w:rPr>
      <w:sz w:val="28"/>
    </w:rPr>
  </w:style>
  <w:style w:type="paragraph" w:styleId="7">
    <w:name w:val="heading 7"/>
    <w:basedOn w:val="a"/>
    <w:next w:val="a"/>
    <w:link w:val="70"/>
    <w:unhideWhenUsed/>
    <w:qFormat/>
    <w:rsid w:val="00426D82"/>
    <w:pPr>
      <w:keepNext/>
      <w:jc w:val="center"/>
      <w:outlineLvl w:val="6"/>
    </w:pPr>
    <w:rPr>
      <w:b/>
      <w:bCs/>
      <w:sz w:val="32"/>
    </w:rPr>
  </w:style>
  <w:style w:type="paragraph" w:styleId="9">
    <w:name w:val="heading 9"/>
    <w:basedOn w:val="a"/>
    <w:next w:val="a"/>
    <w:link w:val="90"/>
    <w:qFormat/>
    <w:rsid w:val="00401D5E"/>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26D8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426D82"/>
    <w:rPr>
      <w:rFonts w:ascii="Times New Roman" w:eastAsia="Times New Roman" w:hAnsi="Times New Roman" w:cs="Times New Roman"/>
      <w:b/>
      <w:bCs/>
      <w:sz w:val="32"/>
      <w:szCs w:val="24"/>
      <w:lang w:eastAsia="ru-RU"/>
    </w:rPr>
  </w:style>
  <w:style w:type="paragraph" w:styleId="a3">
    <w:name w:val="Title"/>
    <w:basedOn w:val="a"/>
    <w:link w:val="a4"/>
    <w:qFormat/>
    <w:rsid w:val="00426D82"/>
    <w:pPr>
      <w:jc w:val="center"/>
    </w:pPr>
    <w:rPr>
      <w:b/>
      <w:bCs/>
      <w:sz w:val="28"/>
    </w:rPr>
  </w:style>
  <w:style w:type="character" w:customStyle="1" w:styleId="a4">
    <w:name w:val="Название Знак"/>
    <w:basedOn w:val="a0"/>
    <w:link w:val="a3"/>
    <w:rsid w:val="00426D82"/>
    <w:rPr>
      <w:rFonts w:ascii="Times New Roman" w:eastAsia="Times New Roman" w:hAnsi="Times New Roman" w:cs="Times New Roman"/>
      <w:b/>
      <w:bCs/>
      <w:sz w:val="28"/>
      <w:szCs w:val="24"/>
      <w:lang w:eastAsia="ru-RU"/>
    </w:rPr>
  </w:style>
  <w:style w:type="paragraph" w:styleId="HTML">
    <w:name w:val="HTML Preformatted"/>
    <w:basedOn w:val="a"/>
    <w:link w:val="HTML0"/>
    <w:unhideWhenUsed/>
    <w:rsid w:val="0093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53E"/>
    <w:rPr>
      <w:rFonts w:ascii="Courier New" w:eastAsia="Times New Roman" w:hAnsi="Courier New" w:cs="Courier New"/>
      <w:sz w:val="20"/>
      <w:szCs w:val="20"/>
      <w:lang w:eastAsia="ru-RU"/>
    </w:rPr>
  </w:style>
  <w:style w:type="paragraph" w:styleId="a5">
    <w:name w:val="Normal (Web)"/>
    <w:basedOn w:val="a"/>
    <w:uiPriority w:val="99"/>
    <w:unhideWhenUsed/>
    <w:rsid w:val="0093553E"/>
  </w:style>
  <w:style w:type="character" w:customStyle="1" w:styleId="10">
    <w:name w:val="Заголовок 1 Знак"/>
    <w:basedOn w:val="a0"/>
    <w:link w:val="1"/>
    <w:uiPriority w:val="9"/>
    <w:rsid w:val="0093553E"/>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uiPriority w:val="99"/>
    <w:unhideWhenUsed/>
    <w:rsid w:val="00891E4F"/>
    <w:rPr>
      <w:color w:val="0000FF"/>
      <w:u w:val="single"/>
    </w:rPr>
  </w:style>
  <w:style w:type="paragraph" w:styleId="a7">
    <w:name w:val="Body Text"/>
    <w:aliases w:val="TabelTekst,text,Body Text2, Char,Body Text2 Char Char Char Char Char Char Char Char Char,Char,Main text,Body Text Char2 Char,Body Text Char1 Char Char,Body Text Char Char Char Char,TabelTekst Char Char Char Char"/>
    <w:basedOn w:val="a"/>
    <w:link w:val="a8"/>
    <w:unhideWhenUsed/>
    <w:rsid w:val="003E3632"/>
    <w:pPr>
      <w:autoSpaceDE w:val="0"/>
      <w:autoSpaceDN w:val="0"/>
      <w:jc w:val="center"/>
    </w:pPr>
    <w:rPr>
      <w:rFonts w:ascii="Arial" w:hAnsi="Arial" w:cs="Arial"/>
      <w:sz w:val="28"/>
      <w:szCs w:val="28"/>
    </w:rPr>
  </w:style>
  <w:style w:type="character" w:customStyle="1" w:styleId="a8">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7"/>
    <w:rsid w:val="003E3632"/>
    <w:rPr>
      <w:rFonts w:ascii="Arial" w:eastAsia="Times New Roman" w:hAnsi="Arial" w:cs="Arial"/>
      <w:sz w:val="28"/>
      <w:szCs w:val="28"/>
      <w:lang w:eastAsia="ru-RU"/>
    </w:rPr>
  </w:style>
  <w:style w:type="paragraph" w:styleId="a9">
    <w:name w:val="No Spacing"/>
    <w:qFormat/>
    <w:rsid w:val="003E3632"/>
    <w:pPr>
      <w:spacing w:after="0" w:line="240" w:lineRule="auto"/>
    </w:pPr>
    <w:rPr>
      <w:rFonts w:ascii="Calibri" w:eastAsia="Calibri" w:hAnsi="Calibri" w:cs="Times New Roman"/>
    </w:rPr>
  </w:style>
  <w:style w:type="paragraph" w:customStyle="1" w:styleId="ConsPlusTitle">
    <w:name w:val="ConsPlusTitle"/>
    <w:rsid w:val="003E363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List Paragraph"/>
    <w:basedOn w:val="a"/>
    <w:uiPriority w:val="99"/>
    <w:qFormat/>
    <w:rsid w:val="003E3632"/>
    <w:pPr>
      <w:ind w:left="720"/>
      <w:contextualSpacing/>
    </w:pPr>
  </w:style>
  <w:style w:type="character" w:customStyle="1" w:styleId="30">
    <w:name w:val="Заголовок 3 Знак"/>
    <w:basedOn w:val="a0"/>
    <w:link w:val="3"/>
    <w:uiPriority w:val="9"/>
    <w:rsid w:val="00E73F40"/>
    <w:rPr>
      <w:rFonts w:asciiTheme="majorHAnsi" w:eastAsiaTheme="majorEastAsia" w:hAnsiTheme="majorHAnsi" w:cstheme="majorBidi"/>
      <w:b/>
      <w:bCs/>
      <w:color w:val="4F81BD" w:themeColor="accent1"/>
      <w:sz w:val="24"/>
      <w:szCs w:val="24"/>
      <w:lang w:eastAsia="ru-RU"/>
    </w:rPr>
  </w:style>
  <w:style w:type="table" w:styleId="ab">
    <w:name w:val="Table Grid"/>
    <w:basedOn w:val="a1"/>
    <w:rsid w:val="009224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C04E7D"/>
    <w:pPr>
      <w:tabs>
        <w:tab w:val="center" w:pos="4677"/>
        <w:tab w:val="right" w:pos="9355"/>
      </w:tabs>
    </w:pPr>
  </w:style>
  <w:style w:type="character" w:customStyle="1" w:styleId="ad">
    <w:name w:val="Верхний колонтитул Знак"/>
    <w:basedOn w:val="a0"/>
    <w:link w:val="ac"/>
    <w:rsid w:val="00C04E7D"/>
    <w:rPr>
      <w:rFonts w:ascii="Times New Roman" w:eastAsia="Times New Roman" w:hAnsi="Times New Roman" w:cs="Times New Roman"/>
      <w:sz w:val="24"/>
      <w:szCs w:val="24"/>
      <w:lang w:eastAsia="ru-RU"/>
    </w:rPr>
  </w:style>
  <w:style w:type="character" w:styleId="ae">
    <w:name w:val="page number"/>
    <w:basedOn w:val="a0"/>
    <w:rsid w:val="00C04E7D"/>
  </w:style>
  <w:style w:type="paragraph" w:styleId="af">
    <w:name w:val="footnote text"/>
    <w:basedOn w:val="a"/>
    <w:link w:val="11"/>
    <w:semiHidden/>
    <w:unhideWhenUsed/>
    <w:rsid w:val="00AF6B6B"/>
    <w:pPr>
      <w:autoSpaceDE w:val="0"/>
      <w:autoSpaceDN w:val="0"/>
    </w:pPr>
    <w:rPr>
      <w:sz w:val="20"/>
      <w:szCs w:val="20"/>
    </w:rPr>
  </w:style>
  <w:style w:type="character" w:customStyle="1" w:styleId="af0">
    <w:name w:val="Текст сноски Знак"/>
    <w:basedOn w:val="a0"/>
    <w:link w:val="af"/>
    <w:uiPriority w:val="99"/>
    <w:semiHidden/>
    <w:rsid w:val="00AF6B6B"/>
    <w:rPr>
      <w:rFonts w:ascii="Times New Roman" w:eastAsia="Times New Roman" w:hAnsi="Times New Roman" w:cs="Times New Roman"/>
      <w:sz w:val="20"/>
      <w:szCs w:val="20"/>
      <w:lang w:eastAsia="ru-RU"/>
    </w:rPr>
  </w:style>
  <w:style w:type="character" w:styleId="af1">
    <w:name w:val="footnote reference"/>
    <w:basedOn w:val="a0"/>
    <w:semiHidden/>
    <w:unhideWhenUsed/>
    <w:rsid w:val="00AF6B6B"/>
    <w:rPr>
      <w:rFonts w:ascii="Times New Roman" w:hAnsi="Times New Roman" w:cs="Times New Roman" w:hint="default"/>
      <w:vertAlign w:val="superscript"/>
    </w:rPr>
  </w:style>
  <w:style w:type="character" w:customStyle="1" w:styleId="11">
    <w:name w:val="Текст сноски Знак1"/>
    <w:basedOn w:val="a0"/>
    <w:link w:val="af"/>
    <w:semiHidden/>
    <w:locked/>
    <w:rsid w:val="00AF6B6B"/>
    <w:rPr>
      <w:rFonts w:ascii="Times New Roman" w:eastAsia="Times New Roman" w:hAnsi="Times New Roman" w:cs="Times New Roman"/>
      <w:sz w:val="20"/>
      <w:szCs w:val="20"/>
      <w:lang w:eastAsia="ru-RU"/>
    </w:rPr>
  </w:style>
  <w:style w:type="paragraph" w:customStyle="1" w:styleId="ConsPlusNormal">
    <w:name w:val="ConsPlusNormal"/>
    <w:rsid w:val="00EB1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аголовок статьи"/>
    <w:basedOn w:val="a"/>
    <w:next w:val="a"/>
    <w:rsid w:val="00EB1B42"/>
    <w:pPr>
      <w:widowControl w:val="0"/>
      <w:autoSpaceDE w:val="0"/>
      <w:autoSpaceDN w:val="0"/>
      <w:adjustRightInd w:val="0"/>
      <w:ind w:left="1612" w:hanging="892"/>
      <w:jc w:val="both"/>
    </w:pPr>
    <w:rPr>
      <w:rFonts w:ascii="Arial" w:hAnsi="Arial" w:cs="Arial"/>
    </w:rPr>
  </w:style>
  <w:style w:type="paragraph" w:customStyle="1" w:styleId="ConsPlusNormalTimesNewRoman">
    <w:name w:val="ConsPlusNormal + Times New Roman"/>
    <w:aliases w:val="14 пт,Черный,По ширине,Первая строка:  0...,Обычный + Times New Roman,10 пт,разреженный на  0,15 пт + 10 пт,Обычный + Черный,уплотненный на  0,2 пт + 11 пт,05 пт + 11 ...,5пт + 11 пт"/>
    <w:basedOn w:val="a"/>
    <w:rsid w:val="00EB1B42"/>
    <w:pPr>
      <w:autoSpaceDE w:val="0"/>
      <w:autoSpaceDN w:val="0"/>
      <w:adjustRightInd w:val="0"/>
    </w:pPr>
    <w:rPr>
      <w:rFonts w:ascii="TimesNewRomanPSMT" w:hAnsi="TimesNewRomanPSMT" w:cs="TimesNewRomanPSMT"/>
    </w:rPr>
  </w:style>
  <w:style w:type="character" w:customStyle="1" w:styleId="af3">
    <w:name w:val="Гипертекстовая ссылка"/>
    <w:basedOn w:val="a0"/>
    <w:rsid w:val="00EB1B42"/>
    <w:rPr>
      <w:rFonts w:ascii="Times New Roman" w:hAnsi="Times New Roman" w:cs="Times New Roman" w:hint="default"/>
      <w:b/>
      <w:bCs w:val="0"/>
      <w:color w:val="008000"/>
    </w:rPr>
  </w:style>
  <w:style w:type="character" w:customStyle="1" w:styleId="20">
    <w:name w:val="Заголовок 2 Знак"/>
    <w:basedOn w:val="a0"/>
    <w:link w:val="2"/>
    <w:rsid w:val="00CF253C"/>
    <w:rPr>
      <w:rFonts w:asciiTheme="majorHAnsi" w:eastAsiaTheme="majorEastAsia" w:hAnsiTheme="majorHAnsi" w:cstheme="majorBidi"/>
      <w:b/>
      <w:bCs/>
      <w:color w:val="4F81BD" w:themeColor="accent1"/>
      <w:sz w:val="26"/>
      <w:szCs w:val="26"/>
      <w:lang w:eastAsia="ru-RU"/>
    </w:rPr>
  </w:style>
  <w:style w:type="paragraph" w:styleId="af4">
    <w:name w:val="Subtitle"/>
    <w:basedOn w:val="a"/>
    <w:link w:val="af5"/>
    <w:qFormat/>
    <w:rsid w:val="00CF253C"/>
    <w:pPr>
      <w:jc w:val="center"/>
    </w:pPr>
    <w:rPr>
      <w:b/>
      <w:bCs/>
      <w:sz w:val="56"/>
    </w:rPr>
  </w:style>
  <w:style w:type="character" w:customStyle="1" w:styleId="af5">
    <w:name w:val="Подзаголовок Знак"/>
    <w:basedOn w:val="a0"/>
    <w:link w:val="af4"/>
    <w:rsid w:val="00CF253C"/>
    <w:rPr>
      <w:rFonts w:ascii="Times New Roman" w:eastAsia="Times New Roman" w:hAnsi="Times New Roman" w:cs="Times New Roman"/>
      <w:b/>
      <w:bCs/>
      <w:sz w:val="56"/>
      <w:szCs w:val="24"/>
      <w:lang w:eastAsia="ru-RU"/>
    </w:rPr>
  </w:style>
  <w:style w:type="character" w:customStyle="1" w:styleId="apple-converted-space">
    <w:name w:val="apple-converted-space"/>
    <w:basedOn w:val="a0"/>
    <w:rsid w:val="00CF253C"/>
  </w:style>
  <w:style w:type="paragraph" w:styleId="31">
    <w:name w:val="Body Text Indent 3"/>
    <w:basedOn w:val="a"/>
    <w:link w:val="32"/>
    <w:unhideWhenUsed/>
    <w:rsid w:val="00401D5E"/>
    <w:pPr>
      <w:spacing w:after="120"/>
      <w:ind w:left="283"/>
    </w:pPr>
    <w:rPr>
      <w:sz w:val="16"/>
      <w:szCs w:val="16"/>
    </w:rPr>
  </w:style>
  <w:style w:type="character" w:customStyle="1" w:styleId="32">
    <w:name w:val="Основной текст с отступом 3 Знак"/>
    <w:basedOn w:val="a0"/>
    <w:link w:val="31"/>
    <w:rsid w:val="00401D5E"/>
    <w:rPr>
      <w:rFonts w:ascii="Times New Roman" w:eastAsia="Times New Roman" w:hAnsi="Times New Roman" w:cs="Times New Roman"/>
      <w:sz w:val="16"/>
      <w:szCs w:val="16"/>
      <w:lang w:eastAsia="ru-RU"/>
    </w:rPr>
  </w:style>
  <w:style w:type="character" w:customStyle="1" w:styleId="90">
    <w:name w:val="Заголовок 9 Знак"/>
    <w:basedOn w:val="a0"/>
    <w:link w:val="9"/>
    <w:rsid w:val="00401D5E"/>
    <w:rPr>
      <w:rFonts w:ascii="Arial" w:eastAsia="Times New Roman" w:hAnsi="Arial" w:cs="Times New Roman"/>
    </w:rPr>
  </w:style>
  <w:style w:type="paragraph" w:customStyle="1" w:styleId="ConsPlusNonformat">
    <w:name w:val="ConsPlusNonformat"/>
    <w:rsid w:val="00401D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01D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01D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alloon Text"/>
    <w:basedOn w:val="a"/>
    <w:link w:val="af7"/>
    <w:semiHidden/>
    <w:unhideWhenUsed/>
    <w:rsid w:val="00401D5E"/>
    <w:rPr>
      <w:rFonts w:ascii="Tahoma" w:eastAsia="Calibri" w:hAnsi="Tahoma"/>
      <w:sz w:val="16"/>
      <w:szCs w:val="16"/>
      <w:lang w:eastAsia="en-US"/>
    </w:rPr>
  </w:style>
  <w:style w:type="character" w:customStyle="1" w:styleId="af7">
    <w:name w:val="Текст выноски Знак"/>
    <w:basedOn w:val="a0"/>
    <w:link w:val="af6"/>
    <w:semiHidden/>
    <w:rsid w:val="00401D5E"/>
    <w:rPr>
      <w:rFonts w:ascii="Tahoma" w:eastAsia="Calibri" w:hAnsi="Tahoma" w:cs="Times New Roman"/>
      <w:sz w:val="16"/>
      <w:szCs w:val="16"/>
    </w:rPr>
  </w:style>
  <w:style w:type="paragraph" w:styleId="af8">
    <w:name w:val="footer"/>
    <w:basedOn w:val="a"/>
    <w:link w:val="af9"/>
    <w:unhideWhenUsed/>
    <w:rsid w:val="00401D5E"/>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Нижний колонтитул Знак"/>
    <w:basedOn w:val="a0"/>
    <w:link w:val="af8"/>
    <w:rsid w:val="00401D5E"/>
    <w:rPr>
      <w:rFonts w:ascii="Calibri" w:eastAsia="Calibri" w:hAnsi="Calibri" w:cs="Times New Roman"/>
    </w:rPr>
  </w:style>
  <w:style w:type="paragraph" w:styleId="afa">
    <w:name w:val="Body Text Indent"/>
    <w:basedOn w:val="a"/>
    <w:link w:val="afb"/>
    <w:rsid w:val="00401D5E"/>
    <w:pPr>
      <w:shd w:val="clear" w:color="auto" w:fill="FFFFFF"/>
      <w:autoSpaceDE w:val="0"/>
      <w:autoSpaceDN w:val="0"/>
      <w:adjustRightInd w:val="0"/>
      <w:ind w:firstLine="709"/>
      <w:jc w:val="both"/>
    </w:pPr>
    <w:rPr>
      <w:rFonts w:ascii="Arial Narrow" w:hAnsi="Arial Narrow"/>
      <w:color w:val="000000"/>
      <w:sz w:val="22"/>
      <w:szCs w:val="27"/>
    </w:rPr>
  </w:style>
  <w:style w:type="character" w:customStyle="1" w:styleId="afb">
    <w:name w:val="Основной текст с отступом Знак"/>
    <w:basedOn w:val="a0"/>
    <w:link w:val="afa"/>
    <w:rsid w:val="00401D5E"/>
    <w:rPr>
      <w:rFonts w:ascii="Arial Narrow" w:eastAsia="Times New Roman" w:hAnsi="Arial Narrow" w:cs="Times New Roman"/>
      <w:color w:val="000000"/>
      <w:szCs w:val="27"/>
      <w:shd w:val="clear" w:color="auto" w:fill="FFFFFF"/>
    </w:rPr>
  </w:style>
  <w:style w:type="paragraph" w:styleId="33">
    <w:name w:val="Body Text 3"/>
    <w:basedOn w:val="a"/>
    <w:link w:val="34"/>
    <w:uiPriority w:val="99"/>
    <w:semiHidden/>
    <w:unhideWhenUsed/>
    <w:rsid w:val="00401D5E"/>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401D5E"/>
    <w:rPr>
      <w:rFonts w:ascii="Calibri" w:eastAsia="Calibri" w:hAnsi="Calibri" w:cs="Times New Roman"/>
      <w:sz w:val="16"/>
      <w:szCs w:val="16"/>
    </w:rPr>
  </w:style>
  <w:style w:type="paragraph" w:customStyle="1" w:styleId="xl46">
    <w:name w:val="xl46"/>
    <w:basedOn w:val="a"/>
    <w:rsid w:val="00401D5E"/>
    <w:pPr>
      <w:pBdr>
        <w:left w:val="single" w:sz="6" w:space="0" w:color="auto"/>
        <w:bottom w:val="single" w:sz="6" w:space="0" w:color="auto"/>
      </w:pBdr>
      <w:spacing w:before="100" w:after="100"/>
    </w:pPr>
    <w:rPr>
      <w:rFonts w:ascii="Bookman Old Style" w:hAnsi="Bookman Old Style"/>
      <w:b/>
      <w:szCs w:val="20"/>
    </w:rPr>
  </w:style>
  <w:style w:type="paragraph" w:styleId="afc">
    <w:name w:val="List"/>
    <w:aliases w:val="List Char"/>
    <w:basedOn w:val="a7"/>
    <w:rsid w:val="00401D5E"/>
    <w:pPr>
      <w:autoSpaceDE/>
      <w:autoSpaceDN/>
      <w:spacing w:before="120" w:after="120"/>
      <w:ind w:left="1440" w:hanging="360"/>
      <w:jc w:val="both"/>
    </w:pPr>
    <w:rPr>
      <w:rFonts w:cs="Times New Roman"/>
      <w:spacing w:val="-5"/>
      <w:sz w:val="22"/>
      <w:szCs w:val="22"/>
      <w:lang w:eastAsia="en-US"/>
    </w:rPr>
  </w:style>
  <w:style w:type="paragraph" w:styleId="afd">
    <w:name w:val="Document Map"/>
    <w:basedOn w:val="a"/>
    <w:link w:val="afe"/>
    <w:semiHidden/>
    <w:rsid w:val="00401D5E"/>
    <w:pPr>
      <w:shd w:val="clear" w:color="auto" w:fill="000080"/>
      <w:spacing w:after="200" w:line="276" w:lineRule="auto"/>
    </w:pPr>
    <w:rPr>
      <w:rFonts w:ascii="Tahoma" w:eastAsia="Calibri" w:hAnsi="Tahoma"/>
      <w:sz w:val="20"/>
      <w:szCs w:val="20"/>
      <w:lang w:eastAsia="en-US"/>
    </w:rPr>
  </w:style>
  <w:style w:type="character" w:customStyle="1" w:styleId="afe">
    <w:name w:val="Схема документа Знак"/>
    <w:basedOn w:val="a0"/>
    <w:link w:val="afd"/>
    <w:semiHidden/>
    <w:rsid w:val="00401D5E"/>
    <w:rPr>
      <w:rFonts w:ascii="Tahoma" w:eastAsia="Calibri" w:hAnsi="Tahoma" w:cs="Times New Roman"/>
      <w:sz w:val="20"/>
      <w:szCs w:val="20"/>
      <w:shd w:val="clear" w:color="auto" w:fill="000080"/>
    </w:rPr>
  </w:style>
  <w:style w:type="paragraph" w:customStyle="1" w:styleId="Basic">
    <w:name w:val="Basic"/>
    <w:autoRedefine/>
    <w:qFormat/>
    <w:rsid w:val="00401D5E"/>
    <w:pPr>
      <w:spacing w:after="0" w:line="360" w:lineRule="auto"/>
      <w:ind w:firstLine="709"/>
      <w:jc w:val="center"/>
    </w:pPr>
    <w:rPr>
      <w:rFonts w:ascii="Times New Roman" w:eastAsia="Calibri" w:hAnsi="Times New Roman" w:cs="Times New Roman"/>
      <w:sz w:val="26"/>
      <w:szCs w:val="26"/>
    </w:rPr>
  </w:style>
  <w:style w:type="paragraph" w:styleId="21">
    <w:name w:val="Body Text Indent 2"/>
    <w:basedOn w:val="a"/>
    <w:link w:val="22"/>
    <w:unhideWhenUsed/>
    <w:rsid w:val="00401D5E"/>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401D5E"/>
    <w:rPr>
      <w:rFonts w:ascii="Calibri" w:eastAsia="Calibri" w:hAnsi="Calibri" w:cs="Times New Roman"/>
    </w:rPr>
  </w:style>
  <w:style w:type="paragraph" w:styleId="aff">
    <w:name w:val="Block Text"/>
    <w:basedOn w:val="a"/>
    <w:rsid w:val="00401D5E"/>
    <w:pPr>
      <w:ind w:left="-709" w:right="43" w:firstLine="851"/>
      <w:jc w:val="both"/>
    </w:pPr>
    <w:rPr>
      <w:sz w:val="28"/>
    </w:rPr>
  </w:style>
  <w:style w:type="paragraph" w:styleId="23">
    <w:name w:val="Body Text 2"/>
    <w:basedOn w:val="a"/>
    <w:link w:val="24"/>
    <w:rsid w:val="00401D5E"/>
    <w:pPr>
      <w:spacing w:after="120" w:line="480" w:lineRule="auto"/>
    </w:pPr>
  </w:style>
  <w:style w:type="character" w:customStyle="1" w:styleId="24">
    <w:name w:val="Основной текст 2 Знак"/>
    <w:basedOn w:val="a0"/>
    <w:link w:val="23"/>
    <w:rsid w:val="00401D5E"/>
    <w:rPr>
      <w:rFonts w:ascii="Times New Roman" w:eastAsia="Times New Roman" w:hAnsi="Times New Roman" w:cs="Times New Roman"/>
      <w:sz w:val="24"/>
      <w:szCs w:val="24"/>
    </w:rPr>
  </w:style>
  <w:style w:type="paragraph" w:customStyle="1" w:styleId="S">
    <w:name w:val="S_Обычный"/>
    <w:basedOn w:val="a"/>
    <w:link w:val="S0"/>
    <w:rsid w:val="00401D5E"/>
    <w:pPr>
      <w:spacing w:line="360" w:lineRule="auto"/>
      <w:ind w:firstLine="709"/>
      <w:jc w:val="both"/>
    </w:pPr>
  </w:style>
  <w:style w:type="character" w:customStyle="1" w:styleId="S0">
    <w:name w:val="S_Обычный Знак"/>
    <w:link w:val="S"/>
    <w:rsid w:val="00401D5E"/>
    <w:rPr>
      <w:rFonts w:ascii="Times New Roman" w:eastAsia="Times New Roman" w:hAnsi="Times New Roman" w:cs="Times New Roman"/>
      <w:sz w:val="24"/>
      <w:szCs w:val="24"/>
    </w:rPr>
  </w:style>
  <w:style w:type="paragraph" w:customStyle="1" w:styleId="aff0">
    <w:name w:val="основной текст дока"/>
    <w:basedOn w:val="a"/>
    <w:rsid w:val="00401D5E"/>
    <w:pPr>
      <w:ind w:firstLine="709"/>
      <w:jc w:val="both"/>
    </w:pPr>
    <w:rPr>
      <w:spacing w:val="-1"/>
      <w:szCs w:val="20"/>
    </w:rPr>
  </w:style>
  <w:style w:type="paragraph" w:customStyle="1" w:styleId="aff1">
    <w:name w:val="Перечисление"/>
    <w:basedOn w:val="a7"/>
    <w:rsid w:val="00401D5E"/>
    <w:pPr>
      <w:autoSpaceDE/>
      <w:autoSpaceDN/>
      <w:jc w:val="both"/>
    </w:pPr>
    <w:rPr>
      <w:rFonts w:ascii="Times New Roman" w:hAnsi="Times New Roman" w:cs="Times New Roman"/>
      <w:sz w:val="24"/>
      <w:szCs w:val="20"/>
    </w:rPr>
  </w:style>
  <w:style w:type="paragraph" w:customStyle="1" w:styleId="ArNar">
    <w:name w:val="Обычный ArNar"/>
    <w:basedOn w:val="a"/>
    <w:link w:val="ArNar0"/>
    <w:semiHidden/>
    <w:rsid w:val="00401D5E"/>
    <w:pPr>
      <w:ind w:firstLine="709"/>
      <w:jc w:val="both"/>
    </w:pPr>
    <w:rPr>
      <w:rFonts w:ascii="Arial Narrow" w:hAnsi="Arial Narrow"/>
      <w:color w:val="000000"/>
      <w:sz w:val="22"/>
      <w:szCs w:val="20"/>
    </w:rPr>
  </w:style>
  <w:style w:type="character" w:customStyle="1" w:styleId="ArNar0">
    <w:name w:val="Обычный ArNar Знак"/>
    <w:link w:val="ArNar"/>
    <w:semiHidden/>
    <w:rsid w:val="00401D5E"/>
    <w:rPr>
      <w:rFonts w:ascii="Arial Narrow" w:eastAsia="Times New Roman" w:hAnsi="Arial Narrow" w:cs="Times New Roman"/>
      <w:color w:val="000000"/>
      <w:szCs w:val="20"/>
    </w:rPr>
  </w:style>
  <w:style w:type="paragraph" w:customStyle="1" w:styleId="aff2">
    <w:name w:val="перечисление"/>
    <w:basedOn w:val="a"/>
    <w:rsid w:val="00401D5E"/>
    <w:pPr>
      <w:tabs>
        <w:tab w:val="num" w:pos="720"/>
      </w:tabs>
      <w:ind w:left="720" w:hanging="360"/>
      <w:jc w:val="both"/>
    </w:pPr>
    <w:rPr>
      <w:spacing w:val="-2"/>
      <w:szCs w:val="20"/>
    </w:rPr>
  </w:style>
  <w:style w:type="paragraph" w:customStyle="1" w:styleId="aff3">
    <w:name w:val="Основной текст документа"/>
    <w:rsid w:val="00401D5E"/>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Heading">
    <w:name w:val="Heading"/>
    <w:rsid w:val="00401D5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4">
    <w:name w:val="название таблицы"/>
    <w:basedOn w:val="a"/>
    <w:semiHidden/>
    <w:rsid w:val="00401D5E"/>
    <w:pPr>
      <w:tabs>
        <w:tab w:val="num" w:pos="540"/>
      </w:tabs>
      <w:ind w:left="540" w:right="-108" w:hanging="360"/>
    </w:pPr>
  </w:style>
  <w:style w:type="paragraph" w:customStyle="1" w:styleId="210">
    <w:name w:val="Основной текст 21"/>
    <w:basedOn w:val="a"/>
    <w:rsid w:val="00401D5E"/>
    <w:pPr>
      <w:framePr w:w="5691" w:h="3037" w:hSpace="181" w:wrap="auto" w:vAnchor="text" w:hAnchor="page" w:x="8988" w:y="-719"/>
      <w:pBdr>
        <w:left w:val="single" w:sz="6" w:space="1" w:color="auto"/>
        <w:bottom w:val="single" w:sz="6" w:space="1" w:color="auto"/>
      </w:pBdr>
    </w:pPr>
    <w:rPr>
      <w:szCs w:val="20"/>
    </w:rPr>
  </w:style>
  <w:style w:type="paragraph" w:customStyle="1" w:styleId="220">
    <w:name w:val="Основной текст 22"/>
    <w:basedOn w:val="a"/>
    <w:rsid w:val="00401D5E"/>
    <w:pPr>
      <w:framePr w:w="5691" w:h="3037" w:hSpace="181" w:wrap="auto" w:vAnchor="text" w:hAnchor="page" w:x="8988" w:y="-719"/>
      <w:pBdr>
        <w:left w:val="single" w:sz="6" w:space="1" w:color="auto"/>
        <w:bottom w:val="single" w:sz="6" w:space="1" w:color="auto"/>
      </w:pBdr>
    </w:pPr>
    <w:rPr>
      <w:szCs w:val="20"/>
    </w:rPr>
  </w:style>
  <w:style w:type="character" w:customStyle="1" w:styleId="aff5">
    <w:name w:val="Знак Знак"/>
    <w:locked/>
    <w:rsid w:val="00401D5E"/>
    <w:rPr>
      <w:sz w:val="24"/>
      <w:szCs w:val="24"/>
      <w:lang w:val="ru-RU" w:eastAsia="ru-RU" w:bidi="ar-SA"/>
    </w:rPr>
  </w:style>
  <w:style w:type="paragraph" w:customStyle="1" w:styleId="12">
    <w:name w:val="Абзац списка1"/>
    <w:basedOn w:val="a"/>
    <w:rsid w:val="00401D5E"/>
    <w:pPr>
      <w:spacing w:after="200" w:line="276" w:lineRule="auto"/>
      <w:ind w:left="720"/>
      <w:contextualSpacing/>
    </w:pPr>
    <w:rPr>
      <w:rFonts w:ascii="Calibri" w:hAnsi="Calibri"/>
      <w:sz w:val="22"/>
      <w:szCs w:val="22"/>
      <w:lang w:eastAsia="en-US"/>
    </w:rPr>
  </w:style>
  <w:style w:type="paragraph" w:customStyle="1" w:styleId="S1">
    <w:name w:val="S_Обычный жирный"/>
    <w:basedOn w:val="a"/>
    <w:qFormat/>
    <w:rsid w:val="00401D5E"/>
    <w:pPr>
      <w:ind w:firstLine="709"/>
      <w:jc w:val="both"/>
    </w:pPr>
    <w:rPr>
      <w:sz w:val="28"/>
    </w:rPr>
  </w:style>
  <w:style w:type="paragraph" w:customStyle="1" w:styleId="25">
    <w:name w:val="Заголовок (Уровень 2)"/>
    <w:basedOn w:val="a"/>
    <w:next w:val="a7"/>
    <w:link w:val="26"/>
    <w:autoRedefine/>
    <w:qFormat/>
    <w:rsid w:val="00401D5E"/>
    <w:pPr>
      <w:autoSpaceDE w:val="0"/>
      <w:autoSpaceDN w:val="0"/>
      <w:adjustRightInd w:val="0"/>
      <w:ind w:firstLine="709"/>
      <w:jc w:val="center"/>
      <w:outlineLvl w:val="0"/>
    </w:pPr>
    <w:rPr>
      <w:b/>
      <w:bCs/>
      <w:color w:val="4F81BD"/>
      <w:sz w:val="28"/>
      <w:szCs w:val="28"/>
    </w:rPr>
  </w:style>
  <w:style w:type="character" w:customStyle="1" w:styleId="26">
    <w:name w:val="Заголовок (Уровень 2) Знак"/>
    <w:link w:val="25"/>
    <w:rsid w:val="00401D5E"/>
    <w:rPr>
      <w:rFonts w:ascii="Times New Roman" w:eastAsia="Times New Roman" w:hAnsi="Times New Roman" w:cs="Times New Roman"/>
      <w:b/>
      <w:bCs/>
      <w:color w:val="4F81BD"/>
      <w:sz w:val="28"/>
      <w:szCs w:val="28"/>
    </w:rPr>
  </w:style>
  <w:style w:type="paragraph" w:styleId="aff6">
    <w:name w:val="Normal Indent"/>
    <w:aliases w:val="Заг_табл Знак,Заг_табл Знак Знак"/>
    <w:basedOn w:val="a"/>
    <w:next w:val="a"/>
    <w:link w:val="aff7"/>
    <w:autoRedefine/>
    <w:rsid w:val="00401D5E"/>
    <w:pPr>
      <w:widowControl w:val="0"/>
      <w:spacing w:before="120"/>
      <w:ind w:firstLine="709"/>
      <w:jc w:val="both"/>
    </w:pPr>
    <w:rPr>
      <w:iCs/>
    </w:rPr>
  </w:style>
  <w:style w:type="character" w:customStyle="1" w:styleId="aff7">
    <w:name w:val="Обычный отступ Знак"/>
    <w:aliases w:val="Заг_табл Знак Знак1,Заг_табл Знак Знак Знак"/>
    <w:link w:val="aff6"/>
    <w:rsid w:val="00401D5E"/>
    <w:rPr>
      <w:rFonts w:ascii="Times New Roman" w:eastAsia="Times New Roman" w:hAnsi="Times New Roman" w:cs="Times New Roman"/>
      <w:iCs/>
      <w:sz w:val="24"/>
      <w:szCs w:val="24"/>
    </w:rPr>
  </w:style>
  <w:style w:type="paragraph" w:styleId="aff8">
    <w:name w:val="caption"/>
    <w:basedOn w:val="a"/>
    <w:next w:val="a"/>
    <w:uiPriority w:val="35"/>
    <w:unhideWhenUsed/>
    <w:qFormat/>
    <w:rsid w:val="00401D5E"/>
    <w:pPr>
      <w:spacing w:after="200" w:line="276" w:lineRule="auto"/>
    </w:pPr>
    <w:rPr>
      <w:rFonts w:ascii="Calibri" w:eastAsia="Calibri" w:hAnsi="Calibri"/>
      <w:b/>
      <w:bCs/>
      <w:sz w:val="20"/>
      <w:szCs w:val="20"/>
      <w:lang w:eastAsia="en-US"/>
    </w:rPr>
  </w:style>
  <w:style w:type="character" w:styleId="aff9">
    <w:name w:val="FollowedHyperlink"/>
    <w:basedOn w:val="a0"/>
    <w:uiPriority w:val="99"/>
    <w:semiHidden/>
    <w:unhideWhenUsed/>
    <w:rsid w:val="00926D2E"/>
    <w:rPr>
      <w:color w:val="800080" w:themeColor="followedHyperlink"/>
      <w:u w:val="single"/>
    </w:rPr>
  </w:style>
  <w:style w:type="paragraph" w:customStyle="1" w:styleId="ConsNonformat">
    <w:name w:val="ConsNonformat"/>
    <w:rsid w:val="00F4001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fontstyle98">
    <w:name w:val="fontstyle98"/>
    <w:basedOn w:val="a0"/>
    <w:rsid w:val="00F40017"/>
    <w:rPr>
      <w:rFonts w:ascii="Times New Roman" w:hAnsi="Times New Roman" w:cs="Times New Roman"/>
    </w:rPr>
  </w:style>
  <w:style w:type="paragraph" w:customStyle="1" w:styleId="style2">
    <w:name w:val="style2"/>
    <w:basedOn w:val="a"/>
    <w:rsid w:val="00F40017"/>
    <w:pPr>
      <w:spacing w:before="100" w:beforeAutospacing="1" w:after="100" w:afterAutospacing="1"/>
    </w:pPr>
  </w:style>
  <w:style w:type="paragraph" w:customStyle="1" w:styleId="western">
    <w:name w:val="western"/>
    <w:basedOn w:val="a"/>
    <w:rsid w:val="00C050CA"/>
    <w:pPr>
      <w:spacing w:before="100" w:beforeAutospacing="1" w:after="115" w:line="276" w:lineRule="auto"/>
    </w:pPr>
    <w:rPr>
      <w:rFonts w:ascii="Calibri" w:hAnsi="Calibri"/>
      <w:color w:val="000000"/>
      <w:sz w:val="22"/>
      <w:szCs w:val="22"/>
    </w:rPr>
  </w:style>
  <w:style w:type="character" w:customStyle="1" w:styleId="highlight">
    <w:name w:val="highlight"/>
    <w:basedOn w:val="a0"/>
    <w:rsid w:val="00C050CA"/>
  </w:style>
  <w:style w:type="paragraph" w:customStyle="1" w:styleId="13">
    <w:name w:val="Без интервала1"/>
    <w:rsid w:val="002D6FCF"/>
    <w:pPr>
      <w:spacing w:after="0" w:line="240" w:lineRule="auto"/>
    </w:pPr>
    <w:rPr>
      <w:rFonts w:ascii="Calibri" w:eastAsia="Times New Roman" w:hAnsi="Calibri" w:cs="Times New Roman"/>
    </w:rPr>
  </w:style>
  <w:style w:type="character" w:styleId="affa">
    <w:name w:val="Strong"/>
    <w:basedOn w:val="a0"/>
    <w:qFormat/>
    <w:rsid w:val="00282F3E"/>
    <w:rPr>
      <w:b/>
      <w:bCs/>
    </w:rPr>
  </w:style>
  <w:style w:type="character" w:customStyle="1" w:styleId="affb">
    <w:name w:val="Основной текст_"/>
    <w:link w:val="14"/>
    <w:locked/>
    <w:rsid w:val="00FC2822"/>
    <w:rPr>
      <w:sz w:val="26"/>
      <w:shd w:val="clear" w:color="auto" w:fill="FFFFFF"/>
    </w:rPr>
  </w:style>
  <w:style w:type="paragraph" w:customStyle="1" w:styleId="14">
    <w:name w:val="Основной текст1"/>
    <w:basedOn w:val="a"/>
    <w:link w:val="affb"/>
    <w:rsid w:val="00FC2822"/>
    <w:pPr>
      <w:widowControl w:val="0"/>
      <w:shd w:val="clear" w:color="auto" w:fill="FFFFFF"/>
      <w:spacing w:line="324" w:lineRule="exact"/>
      <w:jc w:val="center"/>
    </w:pPr>
    <w:rPr>
      <w:rFonts w:asciiTheme="minorHAnsi" w:eastAsiaTheme="minorHAnsi" w:hAnsiTheme="minorHAnsi" w:cstheme="minorBidi"/>
      <w:sz w:val="26"/>
      <w:szCs w:val="22"/>
      <w:lang w:eastAsia="en-US"/>
    </w:rPr>
  </w:style>
  <w:style w:type="paragraph" w:customStyle="1" w:styleId="dktexjustify">
    <w:name w:val="dktexjustify"/>
    <w:basedOn w:val="a"/>
    <w:rsid w:val="00FC2822"/>
    <w:pPr>
      <w:spacing w:before="100" w:beforeAutospacing="1" w:after="100" w:afterAutospacing="1"/>
    </w:pPr>
    <w:rPr>
      <w:rFonts w:eastAsiaTheme="minorEastAsia"/>
    </w:rPr>
  </w:style>
  <w:style w:type="paragraph" w:customStyle="1" w:styleId="affc">
    <w:name w:val="Кому"/>
    <w:basedOn w:val="a"/>
    <w:rsid w:val="00617DD2"/>
    <w:rPr>
      <w:rFonts w:ascii="Baltica" w:hAnsi="Baltica"/>
      <w:szCs w:val="20"/>
    </w:rPr>
  </w:style>
</w:styles>
</file>

<file path=word/webSettings.xml><?xml version="1.0" encoding="utf-8"?>
<w:webSettings xmlns:r="http://schemas.openxmlformats.org/officeDocument/2006/relationships" xmlns:w="http://schemas.openxmlformats.org/wordprocessingml/2006/main">
  <w:divs>
    <w:div w:id="50427762">
      <w:bodyDiv w:val="1"/>
      <w:marLeft w:val="0"/>
      <w:marRight w:val="0"/>
      <w:marTop w:val="0"/>
      <w:marBottom w:val="0"/>
      <w:divBdr>
        <w:top w:val="none" w:sz="0" w:space="0" w:color="auto"/>
        <w:left w:val="none" w:sz="0" w:space="0" w:color="auto"/>
        <w:bottom w:val="none" w:sz="0" w:space="0" w:color="auto"/>
        <w:right w:val="none" w:sz="0" w:space="0" w:color="auto"/>
      </w:divBdr>
    </w:div>
    <w:div w:id="123624329">
      <w:bodyDiv w:val="1"/>
      <w:marLeft w:val="0"/>
      <w:marRight w:val="0"/>
      <w:marTop w:val="0"/>
      <w:marBottom w:val="0"/>
      <w:divBdr>
        <w:top w:val="none" w:sz="0" w:space="0" w:color="auto"/>
        <w:left w:val="none" w:sz="0" w:space="0" w:color="auto"/>
        <w:bottom w:val="none" w:sz="0" w:space="0" w:color="auto"/>
        <w:right w:val="none" w:sz="0" w:space="0" w:color="auto"/>
      </w:divBdr>
    </w:div>
    <w:div w:id="163671243">
      <w:bodyDiv w:val="1"/>
      <w:marLeft w:val="0"/>
      <w:marRight w:val="0"/>
      <w:marTop w:val="0"/>
      <w:marBottom w:val="0"/>
      <w:divBdr>
        <w:top w:val="none" w:sz="0" w:space="0" w:color="auto"/>
        <w:left w:val="none" w:sz="0" w:space="0" w:color="auto"/>
        <w:bottom w:val="none" w:sz="0" w:space="0" w:color="auto"/>
        <w:right w:val="none" w:sz="0" w:space="0" w:color="auto"/>
      </w:divBdr>
    </w:div>
    <w:div w:id="202864259">
      <w:bodyDiv w:val="1"/>
      <w:marLeft w:val="0"/>
      <w:marRight w:val="0"/>
      <w:marTop w:val="0"/>
      <w:marBottom w:val="0"/>
      <w:divBdr>
        <w:top w:val="none" w:sz="0" w:space="0" w:color="auto"/>
        <w:left w:val="none" w:sz="0" w:space="0" w:color="auto"/>
        <w:bottom w:val="none" w:sz="0" w:space="0" w:color="auto"/>
        <w:right w:val="none" w:sz="0" w:space="0" w:color="auto"/>
      </w:divBdr>
    </w:div>
    <w:div w:id="207256434">
      <w:bodyDiv w:val="1"/>
      <w:marLeft w:val="0"/>
      <w:marRight w:val="0"/>
      <w:marTop w:val="0"/>
      <w:marBottom w:val="0"/>
      <w:divBdr>
        <w:top w:val="none" w:sz="0" w:space="0" w:color="auto"/>
        <w:left w:val="none" w:sz="0" w:space="0" w:color="auto"/>
        <w:bottom w:val="none" w:sz="0" w:space="0" w:color="auto"/>
        <w:right w:val="none" w:sz="0" w:space="0" w:color="auto"/>
      </w:divBdr>
    </w:div>
    <w:div w:id="220096904">
      <w:bodyDiv w:val="1"/>
      <w:marLeft w:val="0"/>
      <w:marRight w:val="0"/>
      <w:marTop w:val="0"/>
      <w:marBottom w:val="0"/>
      <w:divBdr>
        <w:top w:val="none" w:sz="0" w:space="0" w:color="auto"/>
        <w:left w:val="none" w:sz="0" w:space="0" w:color="auto"/>
        <w:bottom w:val="none" w:sz="0" w:space="0" w:color="auto"/>
        <w:right w:val="none" w:sz="0" w:space="0" w:color="auto"/>
      </w:divBdr>
    </w:div>
    <w:div w:id="376659849">
      <w:bodyDiv w:val="1"/>
      <w:marLeft w:val="0"/>
      <w:marRight w:val="0"/>
      <w:marTop w:val="0"/>
      <w:marBottom w:val="0"/>
      <w:divBdr>
        <w:top w:val="none" w:sz="0" w:space="0" w:color="auto"/>
        <w:left w:val="none" w:sz="0" w:space="0" w:color="auto"/>
        <w:bottom w:val="none" w:sz="0" w:space="0" w:color="auto"/>
        <w:right w:val="none" w:sz="0" w:space="0" w:color="auto"/>
      </w:divBdr>
    </w:div>
    <w:div w:id="396710530">
      <w:bodyDiv w:val="1"/>
      <w:marLeft w:val="0"/>
      <w:marRight w:val="0"/>
      <w:marTop w:val="0"/>
      <w:marBottom w:val="0"/>
      <w:divBdr>
        <w:top w:val="none" w:sz="0" w:space="0" w:color="auto"/>
        <w:left w:val="none" w:sz="0" w:space="0" w:color="auto"/>
        <w:bottom w:val="none" w:sz="0" w:space="0" w:color="auto"/>
        <w:right w:val="none" w:sz="0" w:space="0" w:color="auto"/>
      </w:divBdr>
    </w:div>
    <w:div w:id="467167868">
      <w:bodyDiv w:val="1"/>
      <w:marLeft w:val="0"/>
      <w:marRight w:val="0"/>
      <w:marTop w:val="0"/>
      <w:marBottom w:val="0"/>
      <w:divBdr>
        <w:top w:val="none" w:sz="0" w:space="0" w:color="auto"/>
        <w:left w:val="none" w:sz="0" w:space="0" w:color="auto"/>
        <w:bottom w:val="none" w:sz="0" w:space="0" w:color="auto"/>
        <w:right w:val="none" w:sz="0" w:space="0" w:color="auto"/>
      </w:divBdr>
    </w:div>
    <w:div w:id="491945909">
      <w:bodyDiv w:val="1"/>
      <w:marLeft w:val="0"/>
      <w:marRight w:val="0"/>
      <w:marTop w:val="0"/>
      <w:marBottom w:val="0"/>
      <w:divBdr>
        <w:top w:val="none" w:sz="0" w:space="0" w:color="auto"/>
        <w:left w:val="none" w:sz="0" w:space="0" w:color="auto"/>
        <w:bottom w:val="none" w:sz="0" w:space="0" w:color="auto"/>
        <w:right w:val="none" w:sz="0" w:space="0" w:color="auto"/>
      </w:divBdr>
    </w:div>
    <w:div w:id="512771049">
      <w:bodyDiv w:val="1"/>
      <w:marLeft w:val="0"/>
      <w:marRight w:val="0"/>
      <w:marTop w:val="0"/>
      <w:marBottom w:val="0"/>
      <w:divBdr>
        <w:top w:val="none" w:sz="0" w:space="0" w:color="auto"/>
        <w:left w:val="none" w:sz="0" w:space="0" w:color="auto"/>
        <w:bottom w:val="none" w:sz="0" w:space="0" w:color="auto"/>
        <w:right w:val="none" w:sz="0" w:space="0" w:color="auto"/>
      </w:divBdr>
    </w:div>
    <w:div w:id="517038079">
      <w:bodyDiv w:val="1"/>
      <w:marLeft w:val="0"/>
      <w:marRight w:val="0"/>
      <w:marTop w:val="0"/>
      <w:marBottom w:val="0"/>
      <w:divBdr>
        <w:top w:val="none" w:sz="0" w:space="0" w:color="auto"/>
        <w:left w:val="none" w:sz="0" w:space="0" w:color="auto"/>
        <w:bottom w:val="none" w:sz="0" w:space="0" w:color="auto"/>
        <w:right w:val="none" w:sz="0" w:space="0" w:color="auto"/>
      </w:divBdr>
    </w:div>
    <w:div w:id="617612200">
      <w:bodyDiv w:val="1"/>
      <w:marLeft w:val="0"/>
      <w:marRight w:val="0"/>
      <w:marTop w:val="0"/>
      <w:marBottom w:val="0"/>
      <w:divBdr>
        <w:top w:val="none" w:sz="0" w:space="0" w:color="auto"/>
        <w:left w:val="none" w:sz="0" w:space="0" w:color="auto"/>
        <w:bottom w:val="none" w:sz="0" w:space="0" w:color="auto"/>
        <w:right w:val="none" w:sz="0" w:space="0" w:color="auto"/>
      </w:divBdr>
    </w:div>
    <w:div w:id="810097473">
      <w:bodyDiv w:val="1"/>
      <w:marLeft w:val="0"/>
      <w:marRight w:val="0"/>
      <w:marTop w:val="0"/>
      <w:marBottom w:val="0"/>
      <w:divBdr>
        <w:top w:val="none" w:sz="0" w:space="0" w:color="auto"/>
        <w:left w:val="none" w:sz="0" w:space="0" w:color="auto"/>
        <w:bottom w:val="none" w:sz="0" w:space="0" w:color="auto"/>
        <w:right w:val="none" w:sz="0" w:space="0" w:color="auto"/>
      </w:divBdr>
    </w:div>
    <w:div w:id="874391524">
      <w:bodyDiv w:val="1"/>
      <w:marLeft w:val="0"/>
      <w:marRight w:val="0"/>
      <w:marTop w:val="0"/>
      <w:marBottom w:val="0"/>
      <w:divBdr>
        <w:top w:val="none" w:sz="0" w:space="0" w:color="auto"/>
        <w:left w:val="none" w:sz="0" w:space="0" w:color="auto"/>
        <w:bottom w:val="none" w:sz="0" w:space="0" w:color="auto"/>
        <w:right w:val="none" w:sz="0" w:space="0" w:color="auto"/>
      </w:divBdr>
    </w:div>
    <w:div w:id="896167312">
      <w:bodyDiv w:val="1"/>
      <w:marLeft w:val="0"/>
      <w:marRight w:val="0"/>
      <w:marTop w:val="0"/>
      <w:marBottom w:val="0"/>
      <w:divBdr>
        <w:top w:val="none" w:sz="0" w:space="0" w:color="auto"/>
        <w:left w:val="none" w:sz="0" w:space="0" w:color="auto"/>
        <w:bottom w:val="none" w:sz="0" w:space="0" w:color="auto"/>
        <w:right w:val="none" w:sz="0" w:space="0" w:color="auto"/>
      </w:divBdr>
    </w:div>
    <w:div w:id="939067752">
      <w:bodyDiv w:val="1"/>
      <w:marLeft w:val="0"/>
      <w:marRight w:val="0"/>
      <w:marTop w:val="0"/>
      <w:marBottom w:val="0"/>
      <w:divBdr>
        <w:top w:val="none" w:sz="0" w:space="0" w:color="auto"/>
        <w:left w:val="none" w:sz="0" w:space="0" w:color="auto"/>
        <w:bottom w:val="none" w:sz="0" w:space="0" w:color="auto"/>
        <w:right w:val="none" w:sz="0" w:space="0" w:color="auto"/>
      </w:divBdr>
    </w:div>
    <w:div w:id="1026709967">
      <w:bodyDiv w:val="1"/>
      <w:marLeft w:val="0"/>
      <w:marRight w:val="0"/>
      <w:marTop w:val="0"/>
      <w:marBottom w:val="0"/>
      <w:divBdr>
        <w:top w:val="none" w:sz="0" w:space="0" w:color="auto"/>
        <w:left w:val="none" w:sz="0" w:space="0" w:color="auto"/>
        <w:bottom w:val="none" w:sz="0" w:space="0" w:color="auto"/>
        <w:right w:val="none" w:sz="0" w:space="0" w:color="auto"/>
      </w:divBdr>
    </w:div>
    <w:div w:id="1050610133">
      <w:bodyDiv w:val="1"/>
      <w:marLeft w:val="0"/>
      <w:marRight w:val="0"/>
      <w:marTop w:val="0"/>
      <w:marBottom w:val="0"/>
      <w:divBdr>
        <w:top w:val="none" w:sz="0" w:space="0" w:color="auto"/>
        <w:left w:val="none" w:sz="0" w:space="0" w:color="auto"/>
        <w:bottom w:val="none" w:sz="0" w:space="0" w:color="auto"/>
        <w:right w:val="none" w:sz="0" w:space="0" w:color="auto"/>
      </w:divBdr>
    </w:div>
    <w:div w:id="1159224963">
      <w:bodyDiv w:val="1"/>
      <w:marLeft w:val="0"/>
      <w:marRight w:val="0"/>
      <w:marTop w:val="0"/>
      <w:marBottom w:val="0"/>
      <w:divBdr>
        <w:top w:val="none" w:sz="0" w:space="0" w:color="auto"/>
        <w:left w:val="none" w:sz="0" w:space="0" w:color="auto"/>
        <w:bottom w:val="none" w:sz="0" w:space="0" w:color="auto"/>
        <w:right w:val="none" w:sz="0" w:space="0" w:color="auto"/>
      </w:divBdr>
    </w:div>
    <w:div w:id="1179388612">
      <w:bodyDiv w:val="1"/>
      <w:marLeft w:val="0"/>
      <w:marRight w:val="0"/>
      <w:marTop w:val="0"/>
      <w:marBottom w:val="0"/>
      <w:divBdr>
        <w:top w:val="none" w:sz="0" w:space="0" w:color="auto"/>
        <w:left w:val="none" w:sz="0" w:space="0" w:color="auto"/>
        <w:bottom w:val="none" w:sz="0" w:space="0" w:color="auto"/>
        <w:right w:val="none" w:sz="0" w:space="0" w:color="auto"/>
      </w:divBdr>
    </w:div>
    <w:div w:id="1193348768">
      <w:bodyDiv w:val="1"/>
      <w:marLeft w:val="0"/>
      <w:marRight w:val="0"/>
      <w:marTop w:val="0"/>
      <w:marBottom w:val="0"/>
      <w:divBdr>
        <w:top w:val="none" w:sz="0" w:space="0" w:color="auto"/>
        <w:left w:val="none" w:sz="0" w:space="0" w:color="auto"/>
        <w:bottom w:val="none" w:sz="0" w:space="0" w:color="auto"/>
        <w:right w:val="none" w:sz="0" w:space="0" w:color="auto"/>
      </w:divBdr>
    </w:div>
    <w:div w:id="1269384497">
      <w:bodyDiv w:val="1"/>
      <w:marLeft w:val="0"/>
      <w:marRight w:val="0"/>
      <w:marTop w:val="0"/>
      <w:marBottom w:val="0"/>
      <w:divBdr>
        <w:top w:val="none" w:sz="0" w:space="0" w:color="auto"/>
        <w:left w:val="none" w:sz="0" w:space="0" w:color="auto"/>
        <w:bottom w:val="none" w:sz="0" w:space="0" w:color="auto"/>
        <w:right w:val="none" w:sz="0" w:space="0" w:color="auto"/>
      </w:divBdr>
    </w:div>
    <w:div w:id="1282692249">
      <w:bodyDiv w:val="1"/>
      <w:marLeft w:val="0"/>
      <w:marRight w:val="0"/>
      <w:marTop w:val="0"/>
      <w:marBottom w:val="0"/>
      <w:divBdr>
        <w:top w:val="none" w:sz="0" w:space="0" w:color="auto"/>
        <w:left w:val="none" w:sz="0" w:space="0" w:color="auto"/>
        <w:bottom w:val="none" w:sz="0" w:space="0" w:color="auto"/>
        <w:right w:val="none" w:sz="0" w:space="0" w:color="auto"/>
      </w:divBdr>
    </w:div>
    <w:div w:id="1315645020">
      <w:bodyDiv w:val="1"/>
      <w:marLeft w:val="0"/>
      <w:marRight w:val="0"/>
      <w:marTop w:val="0"/>
      <w:marBottom w:val="0"/>
      <w:divBdr>
        <w:top w:val="none" w:sz="0" w:space="0" w:color="auto"/>
        <w:left w:val="none" w:sz="0" w:space="0" w:color="auto"/>
        <w:bottom w:val="none" w:sz="0" w:space="0" w:color="auto"/>
        <w:right w:val="none" w:sz="0" w:space="0" w:color="auto"/>
      </w:divBdr>
    </w:div>
    <w:div w:id="1452749505">
      <w:bodyDiv w:val="1"/>
      <w:marLeft w:val="0"/>
      <w:marRight w:val="0"/>
      <w:marTop w:val="0"/>
      <w:marBottom w:val="0"/>
      <w:divBdr>
        <w:top w:val="none" w:sz="0" w:space="0" w:color="auto"/>
        <w:left w:val="none" w:sz="0" w:space="0" w:color="auto"/>
        <w:bottom w:val="none" w:sz="0" w:space="0" w:color="auto"/>
        <w:right w:val="none" w:sz="0" w:space="0" w:color="auto"/>
      </w:divBdr>
    </w:div>
    <w:div w:id="1577471227">
      <w:bodyDiv w:val="1"/>
      <w:marLeft w:val="0"/>
      <w:marRight w:val="0"/>
      <w:marTop w:val="0"/>
      <w:marBottom w:val="0"/>
      <w:divBdr>
        <w:top w:val="none" w:sz="0" w:space="0" w:color="auto"/>
        <w:left w:val="none" w:sz="0" w:space="0" w:color="auto"/>
        <w:bottom w:val="none" w:sz="0" w:space="0" w:color="auto"/>
        <w:right w:val="none" w:sz="0" w:space="0" w:color="auto"/>
      </w:divBdr>
    </w:div>
    <w:div w:id="1678731890">
      <w:bodyDiv w:val="1"/>
      <w:marLeft w:val="0"/>
      <w:marRight w:val="0"/>
      <w:marTop w:val="0"/>
      <w:marBottom w:val="0"/>
      <w:divBdr>
        <w:top w:val="none" w:sz="0" w:space="0" w:color="auto"/>
        <w:left w:val="none" w:sz="0" w:space="0" w:color="auto"/>
        <w:bottom w:val="none" w:sz="0" w:space="0" w:color="auto"/>
        <w:right w:val="none" w:sz="0" w:space="0" w:color="auto"/>
      </w:divBdr>
    </w:div>
    <w:div w:id="1746604889">
      <w:bodyDiv w:val="1"/>
      <w:marLeft w:val="0"/>
      <w:marRight w:val="0"/>
      <w:marTop w:val="0"/>
      <w:marBottom w:val="0"/>
      <w:divBdr>
        <w:top w:val="none" w:sz="0" w:space="0" w:color="auto"/>
        <w:left w:val="none" w:sz="0" w:space="0" w:color="auto"/>
        <w:bottom w:val="none" w:sz="0" w:space="0" w:color="auto"/>
        <w:right w:val="none" w:sz="0" w:space="0" w:color="auto"/>
      </w:divBdr>
    </w:div>
    <w:div w:id="1856726241">
      <w:bodyDiv w:val="1"/>
      <w:marLeft w:val="0"/>
      <w:marRight w:val="0"/>
      <w:marTop w:val="0"/>
      <w:marBottom w:val="0"/>
      <w:divBdr>
        <w:top w:val="none" w:sz="0" w:space="0" w:color="auto"/>
        <w:left w:val="none" w:sz="0" w:space="0" w:color="auto"/>
        <w:bottom w:val="none" w:sz="0" w:space="0" w:color="auto"/>
        <w:right w:val="none" w:sz="0" w:space="0" w:color="auto"/>
      </w:divBdr>
    </w:div>
    <w:div w:id="1923100587">
      <w:bodyDiv w:val="1"/>
      <w:marLeft w:val="0"/>
      <w:marRight w:val="0"/>
      <w:marTop w:val="0"/>
      <w:marBottom w:val="0"/>
      <w:divBdr>
        <w:top w:val="none" w:sz="0" w:space="0" w:color="auto"/>
        <w:left w:val="none" w:sz="0" w:space="0" w:color="auto"/>
        <w:bottom w:val="none" w:sz="0" w:space="0" w:color="auto"/>
        <w:right w:val="none" w:sz="0" w:space="0" w:color="auto"/>
      </w:divBdr>
    </w:div>
    <w:div w:id="19297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091CE-6404-4D58-917A-3B55DE4E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104</cp:revision>
  <cp:lastPrinted>2014-06-20T02:35:00Z</cp:lastPrinted>
  <dcterms:created xsi:type="dcterms:W3CDTF">2014-02-03T09:03:00Z</dcterms:created>
  <dcterms:modified xsi:type="dcterms:W3CDTF">2014-08-25T01:54:00Z</dcterms:modified>
</cp:coreProperties>
</file>