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C99" w:rsidRPr="00697C99" w:rsidRDefault="00697C99" w:rsidP="00697C99">
      <w:pPr>
        <w:pStyle w:val="a4"/>
        <w:tabs>
          <w:tab w:val="left" w:pos="3780"/>
        </w:tabs>
        <w:rPr>
          <w:rFonts w:ascii="Times New Roman" w:hAnsi="Times New Roman" w:cs="Times New Roman"/>
          <w:b w:val="0"/>
          <w:sz w:val="28"/>
          <w:szCs w:val="28"/>
        </w:rPr>
      </w:pPr>
      <w:r w:rsidRPr="00697C99">
        <w:rPr>
          <w:rFonts w:ascii="Times New Roman" w:hAnsi="Times New Roman" w:cs="Times New Roman"/>
          <w:b w:val="0"/>
          <w:sz w:val="28"/>
          <w:szCs w:val="28"/>
        </w:rPr>
        <w:t>АДМИНИСТРАЦИЯ УСТЬ-ЧЕМСКОГО СЕЛЬСОВЕТА</w:t>
      </w:r>
    </w:p>
    <w:p w:rsidR="00697C99" w:rsidRPr="00697C99" w:rsidRDefault="00697C99" w:rsidP="00697C99">
      <w:pPr>
        <w:pStyle w:val="a4"/>
        <w:tabs>
          <w:tab w:val="left" w:pos="3780"/>
        </w:tabs>
        <w:rPr>
          <w:rFonts w:ascii="Times New Roman" w:hAnsi="Times New Roman" w:cs="Times New Roman"/>
          <w:b w:val="0"/>
          <w:sz w:val="28"/>
          <w:szCs w:val="28"/>
        </w:rPr>
      </w:pPr>
      <w:r w:rsidRPr="00697C99">
        <w:rPr>
          <w:rFonts w:ascii="Times New Roman" w:hAnsi="Times New Roman" w:cs="Times New Roman"/>
          <w:b w:val="0"/>
          <w:sz w:val="28"/>
          <w:szCs w:val="28"/>
        </w:rPr>
        <w:t>ИСКИТИМСКОГО РАЙОНА</w:t>
      </w:r>
    </w:p>
    <w:p w:rsidR="00697C99" w:rsidRPr="00697C99" w:rsidRDefault="00697C99" w:rsidP="00697C99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97C99" w:rsidRPr="00697C99" w:rsidRDefault="00697C99" w:rsidP="00697C99">
      <w:pPr>
        <w:pStyle w:val="7"/>
        <w:jc w:val="center"/>
        <w:rPr>
          <w:b w:val="0"/>
          <w:bCs/>
          <w:szCs w:val="28"/>
        </w:rPr>
      </w:pPr>
      <w:proofErr w:type="gramStart"/>
      <w:r w:rsidRPr="00697C99">
        <w:rPr>
          <w:b w:val="0"/>
          <w:szCs w:val="28"/>
        </w:rPr>
        <w:t>П</w:t>
      </w:r>
      <w:proofErr w:type="gramEnd"/>
      <w:r w:rsidRPr="00697C99">
        <w:rPr>
          <w:b w:val="0"/>
          <w:szCs w:val="28"/>
        </w:rPr>
        <w:t xml:space="preserve"> О С Т А Н О В Л Е Н И Е</w:t>
      </w:r>
    </w:p>
    <w:p w:rsidR="00697C99" w:rsidRPr="00697C99" w:rsidRDefault="00697C99" w:rsidP="00697C99">
      <w:pPr>
        <w:spacing w:after="0"/>
        <w:ind w:left="2832"/>
        <w:jc w:val="center"/>
        <w:rPr>
          <w:rFonts w:ascii="Times New Roman" w:hAnsi="Times New Roman" w:cs="Times New Roman"/>
          <w:sz w:val="28"/>
          <w:szCs w:val="28"/>
        </w:rPr>
      </w:pPr>
    </w:p>
    <w:p w:rsidR="00697C99" w:rsidRPr="00697C99" w:rsidRDefault="00697C99" w:rsidP="00697C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7C99">
        <w:rPr>
          <w:rFonts w:ascii="Times New Roman" w:hAnsi="Times New Roman" w:cs="Times New Roman"/>
          <w:sz w:val="28"/>
          <w:szCs w:val="28"/>
        </w:rPr>
        <w:t xml:space="preserve">                                                20.02. 2014              38</w:t>
      </w:r>
    </w:p>
    <w:p w:rsidR="00697C99" w:rsidRPr="00697C99" w:rsidRDefault="00697C99" w:rsidP="00697C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97C99">
        <w:rPr>
          <w:rFonts w:ascii="Times New Roman" w:hAnsi="Times New Roman" w:cs="Times New Roman"/>
          <w:sz w:val="28"/>
          <w:szCs w:val="28"/>
        </w:rPr>
        <w:t>_________________ № _________________</w:t>
      </w:r>
    </w:p>
    <w:p w:rsidR="00697C99" w:rsidRPr="00697C99" w:rsidRDefault="00697C99" w:rsidP="00697C99">
      <w:pPr>
        <w:pStyle w:val="6"/>
        <w:rPr>
          <w:color w:val="auto"/>
          <w:sz w:val="28"/>
          <w:szCs w:val="28"/>
        </w:rPr>
      </w:pPr>
      <w:r w:rsidRPr="00697C99">
        <w:rPr>
          <w:color w:val="auto"/>
          <w:sz w:val="28"/>
          <w:szCs w:val="28"/>
        </w:rPr>
        <w:t>с.Усть-Чем</w:t>
      </w:r>
    </w:p>
    <w:p w:rsidR="00697C99" w:rsidRPr="00697C99" w:rsidRDefault="00697C99" w:rsidP="00697C99">
      <w:pPr>
        <w:pStyle w:val="ConsPlusTitle"/>
        <w:shd w:val="clear" w:color="auto" w:fill="FFFFFF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97C99" w:rsidRPr="00697C99" w:rsidRDefault="00697C99" w:rsidP="00697C99">
      <w:pPr>
        <w:pStyle w:val="ConsPlusTitle"/>
        <w:shd w:val="clear" w:color="auto" w:fill="FFFFFF"/>
        <w:rPr>
          <w:rFonts w:ascii="Times New Roman" w:hAnsi="Times New Roman" w:cs="Times New Roman"/>
          <w:b w:val="0"/>
          <w:sz w:val="28"/>
          <w:szCs w:val="28"/>
        </w:rPr>
      </w:pPr>
    </w:p>
    <w:p w:rsidR="00697C99" w:rsidRPr="00697C99" w:rsidRDefault="00697C99" w:rsidP="00697C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97C99" w:rsidRPr="00697C99" w:rsidRDefault="00697C99" w:rsidP="00697C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7C99">
        <w:rPr>
          <w:rFonts w:ascii="Times New Roman" w:hAnsi="Times New Roman" w:cs="Times New Roman"/>
          <w:sz w:val="28"/>
          <w:szCs w:val="28"/>
        </w:rPr>
        <w:t xml:space="preserve">Об установлении </w:t>
      </w:r>
      <w:hyperlink r:id="rId4" w:anchor="Par24" w:history="1">
        <w:r w:rsidRPr="00697C9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размера и </w:t>
        </w:r>
        <w:proofErr w:type="gramStart"/>
        <w:r w:rsidRPr="00697C9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порядк</w:t>
        </w:r>
      </w:hyperlink>
      <w:r w:rsidRPr="00697C99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697C99">
        <w:rPr>
          <w:rFonts w:ascii="Times New Roman" w:hAnsi="Times New Roman" w:cs="Times New Roman"/>
          <w:sz w:val="28"/>
          <w:szCs w:val="28"/>
        </w:rPr>
        <w:t xml:space="preserve"> выплаты </w:t>
      </w:r>
    </w:p>
    <w:p w:rsidR="00697C99" w:rsidRPr="00697C99" w:rsidRDefault="00697C99" w:rsidP="00697C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7C99">
        <w:rPr>
          <w:rFonts w:ascii="Times New Roman" w:hAnsi="Times New Roman" w:cs="Times New Roman"/>
          <w:sz w:val="28"/>
          <w:szCs w:val="28"/>
        </w:rPr>
        <w:t xml:space="preserve">единовременных пособий членам семей работников </w:t>
      </w:r>
    </w:p>
    <w:p w:rsidR="00697C99" w:rsidRPr="00697C99" w:rsidRDefault="00697C99" w:rsidP="00697C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7C99">
        <w:rPr>
          <w:rFonts w:ascii="Times New Roman" w:hAnsi="Times New Roman" w:cs="Times New Roman"/>
          <w:sz w:val="28"/>
          <w:szCs w:val="28"/>
        </w:rPr>
        <w:t xml:space="preserve">добровольной  пожарной охраны   в </w:t>
      </w:r>
      <w:proofErr w:type="spellStart"/>
      <w:r w:rsidRPr="00697C99">
        <w:rPr>
          <w:rFonts w:ascii="Times New Roman" w:hAnsi="Times New Roman" w:cs="Times New Roman"/>
          <w:sz w:val="28"/>
          <w:szCs w:val="28"/>
        </w:rPr>
        <w:t>Усть-Чемском</w:t>
      </w:r>
      <w:proofErr w:type="spellEnd"/>
      <w:r w:rsidRPr="00697C99">
        <w:rPr>
          <w:rFonts w:ascii="Times New Roman" w:hAnsi="Times New Roman" w:cs="Times New Roman"/>
          <w:sz w:val="28"/>
          <w:szCs w:val="28"/>
        </w:rPr>
        <w:t xml:space="preserve"> сельсовете</w:t>
      </w:r>
    </w:p>
    <w:p w:rsidR="00697C99" w:rsidRPr="00697C99" w:rsidRDefault="00697C99" w:rsidP="00697C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97C99" w:rsidRPr="00697C99" w:rsidRDefault="00697C99" w:rsidP="00697C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7C99" w:rsidRPr="00697C99" w:rsidRDefault="00697C99" w:rsidP="00697C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7C99">
        <w:rPr>
          <w:rFonts w:ascii="Times New Roman" w:hAnsi="Times New Roman" w:cs="Times New Roman"/>
          <w:sz w:val="28"/>
          <w:szCs w:val="28"/>
        </w:rPr>
        <w:tab/>
        <w:t xml:space="preserve">      В соответствии со статьей 19 Федерального закона от 06.05.2011 № 100-ФЗ «О добровольной пожарной охране», решением сессии Совета депутатов Усть-Чемского сельсовета  от20.02.2014 № 136  «О единовременных пособиях членам семей работников добровольной пожарной охраны и добровольных пожарных в </w:t>
      </w:r>
      <w:proofErr w:type="spellStart"/>
      <w:r w:rsidRPr="00697C99">
        <w:rPr>
          <w:rFonts w:ascii="Times New Roman" w:hAnsi="Times New Roman" w:cs="Times New Roman"/>
          <w:sz w:val="28"/>
          <w:szCs w:val="28"/>
        </w:rPr>
        <w:t>Усть-Чемском</w:t>
      </w:r>
      <w:proofErr w:type="spellEnd"/>
      <w:r w:rsidRPr="00697C99">
        <w:rPr>
          <w:rFonts w:ascii="Times New Roman" w:hAnsi="Times New Roman" w:cs="Times New Roman"/>
          <w:sz w:val="28"/>
          <w:szCs w:val="28"/>
        </w:rPr>
        <w:t xml:space="preserve"> сельсовете»,</w:t>
      </w:r>
    </w:p>
    <w:p w:rsidR="00697C99" w:rsidRPr="00697C99" w:rsidRDefault="00697C99" w:rsidP="00697C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7C99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697C99" w:rsidRPr="00697C99" w:rsidRDefault="00697C99" w:rsidP="00697C99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97C99">
        <w:rPr>
          <w:rFonts w:ascii="Times New Roman" w:hAnsi="Times New Roman" w:cs="Times New Roman"/>
          <w:sz w:val="28"/>
          <w:szCs w:val="28"/>
        </w:rPr>
        <w:t>1. Установить:</w:t>
      </w:r>
    </w:p>
    <w:p w:rsidR="00697C99" w:rsidRPr="00697C99" w:rsidRDefault="00697C99" w:rsidP="00697C99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7C99">
        <w:rPr>
          <w:rFonts w:ascii="Times New Roman" w:hAnsi="Times New Roman" w:cs="Times New Roman"/>
          <w:sz w:val="28"/>
          <w:szCs w:val="28"/>
        </w:rPr>
        <w:t xml:space="preserve">размер единовременного пособия членам семей работников добровольной пожарной охраны и добровольных пожарных в </w:t>
      </w:r>
      <w:proofErr w:type="spellStart"/>
      <w:r w:rsidRPr="00697C99">
        <w:rPr>
          <w:rFonts w:ascii="Times New Roman" w:hAnsi="Times New Roman" w:cs="Times New Roman"/>
          <w:sz w:val="28"/>
          <w:szCs w:val="28"/>
        </w:rPr>
        <w:t>Усть-Чемском</w:t>
      </w:r>
      <w:proofErr w:type="spellEnd"/>
      <w:r w:rsidRPr="00697C99">
        <w:rPr>
          <w:rFonts w:ascii="Times New Roman" w:hAnsi="Times New Roman" w:cs="Times New Roman"/>
          <w:sz w:val="28"/>
          <w:szCs w:val="28"/>
        </w:rPr>
        <w:t xml:space="preserve"> сельсовете, привлеченных к тушению пожаров и проведению аварийно-спасательных работ, либо в случае их смерти, наступившей до истечения одного года со дня окончания их участия в тушении пожара и (или) проведении аварийно-спасательных работ вследствие увечья (ранения, травмы, контузии) или заболевания, полученных в период и в связи с</w:t>
      </w:r>
      <w:proofErr w:type="gramEnd"/>
      <w:r w:rsidRPr="00697C99">
        <w:rPr>
          <w:rFonts w:ascii="Times New Roman" w:hAnsi="Times New Roman" w:cs="Times New Roman"/>
          <w:sz w:val="28"/>
          <w:szCs w:val="28"/>
        </w:rPr>
        <w:t xml:space="preserve"> участием в проведении указанных работ – 50000 (пятьдесят тысяч) рублей.</w:t>
      </w:r>
    </w:p>
    <w:p w:rsidR="00697C99" w:rsidRPr="00697C99" w:rsidRDefault="00697C99" w:rsidP="00697C99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97C99">
        <w:rPr>
          <w:rFonts w:ascii="Times New Roman" w:hAnsi="Times New Roman" w:cs="Times New Roman"/>
          <w:sz w:val="28"/>
          <w:szCs w:val="28"/>
        </w:rPr>
        <w:t xml:space="preserve">порядок выплаты единовременных пособий членам семей работников добровольной пожарной охраны и добровольных пожарных в </w:t>
      </w:r>
      <w:proofErr w:type="spellStart"/>
      <w:r w:rsidRPr="00697C99">
        <w:rPr>
          <w:rFonts w:ascii="Times New Roman" w:hAnsi="Times New Roman" w:cs="Times New Roman"/>
          <w:sz w:val="28"/>
          <w:szCs w:val="28"/>
        </w:rPr>
        <w:t>Усть-Чемском</w:t>
      </w:r>
      <w:proofErr w:type="spellEnd"/>
      <w:r w:rsidRPr="00697C99">
        <w:rPr>
          <w:rFonts w:ascii="Times New Roman" w:hAnsi="Times New Roman" w:cs="Times New Roman"/>
          <w:sz w:val="28"/>
          <w:szCs w:val="28"/>
        </w:rPr>
        <w:t xml:space="preserve"> сельсовете согласно приложению.</w:t>
      </w:r>
    </w:p>
    <w:p w:rsidR="00697C99" w:rsidRPr="00697C99" w:rsidRDefault="00697C99" w:rsidP="00697C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7C99">
        <w:rPr>
          <w:rFonts w:ascii="Times New Roman" w:hAnsi="Times New Roman" w:cs="Times New Roman"/>
          <w:sz w:val="28"/>
          <w:szCs w:val="28"/>
        </w:rPr>
        <w:tab/>
        <w:t>2. </w:t>
      </w:r>
      <w:proofErr w:type="gramStart"/>
      <w:r w:rsidRPr="00697C9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97C99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697C99" w:rsidRPr="00697C99" w:rsidRDefault="00697C99" w:rsidP="00697C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7C99" w:rsidRPr="00697C99" w:rsidRDefault="00697C99" w:rsidP="00697C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7C99" w:rsidRPr="00697C99" w:rsidRDefault="00697C99" w:rsidP="00697C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7C99">
        <w:rPr>
          <w:rFonts w:ascii="Times New Roman" w:hAnsi="Times New Roman" w:cs="Times New Roman"/>
          <w:sz w:val="28"/>
          <w:szCs w:val="28"/>
        </w:rPr>
        <w:t>Глава Усть-Чемского сельсовета                                                                Н.Г. Ларина</w:t>
      </w:r>
    </w:p>
    <w:p w:rsidR="00697C99" w:rsidRPr="00697C99" w:rsidRDefault="00697C99" w:rsidP="00697C99">
      <w:pPr>
        <w:spacing w:after="0"/>
        <w:rPr>
          <w:rFonts w:ascii="Times New Roman" w:hAnsi="Times New Roman" w:cs="Times New Roman"/>
          <w:sz w:val="28"/>
          <w:szCs w:val="28"/>
        </w:rPr>
        <w:sectPr w:rsidR="00697C99" w:rsidRPr="00697C99">
          <w:pgSz w:w="11906" w:h="16838"/>
          <w:pgMar w:top="719" w:right="850" w:bottom="719" w:left="1080" w:header="708" w:footer="708" w:gutter="0"/>
          <w:cols w:space="720"/>
        </w:sectPr>
      </w:pPr>
    </w:p>
    <w:p w:rsidR="00697C99" w:rsidRPr="00697C99" w:rsidRDefault="00697C99" w:rsidP="00697C9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97C9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697C99" w:rsidRPr="00697C99" w:rsidRDefault="00697C99" w:rsidP="00697C9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97C99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697C99" w:rsidRPr="00697C99" w:rsidRDefault="00697C99" w:rsidP="00697C9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97C99">
        <w:rPr>
          <w:rFonts w:ascii="Times New Roman" w:hAnsi="Times New Roman" w:cs="Times New Roman"/>
          <w:sz w:val="28"/>
          <w:szCs w:val="28"/>
        </w:rPr>
        <w:t>Усть-Чемского сельсовета</w:t>
      </w:r>
    </w:p>
    <w:p w:rsidR="00697C99" w:rsidRPr="00697C99" w:rsidRDefault="00697C99" w:rsidP="00697C9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97C99">
        <w:rPr>
          <w:rFonts w:ascii="Times New Roman" w:hAnsi="Times New Roman" w:cs="Times New Roman"/>
          <w:sz w:val="28"/>
          <w:szCs w:val="28"/>
        </w:rPr>
        <w:t xml:space="preserve">Искитимского района </w:t>
      </w:r>
    </w:p>
    <w:p w:rsidR="00697C99" w:rsidRPr="00697C99" w:rsidRDefault="00697C99" w:rsidP="00697C9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97C99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697C99" w:rsidRPr="00697C99" w:rsidRDefault="00697C99" w:rsidP="00697C9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97C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От 20.02.2014 № 38</w:t>
      </w:r>
    </w:p>
    <w:p w:rsidR="00697C99" w:rsidRPr="00697C99" w:rsidRDefault="00697C99" w:rsidP="00697C9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97C99" w:rsidRPr="00697C99" w:rsidRDefault="00697C99" w:rsidP="00697C9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97C99" w:rsidRPr="00697C99" w:rsidRDefault="00697C99" w:rsidP="00697C9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97C99" w:rsidRPr="00697C99" w:rsidRDefault="00697C99" w:rsidP="00697C9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ar24"/>
      <w:bookmarkEnd w:id="0"/>
      <w:r w:rsidRPr="00697C99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697C99" w:rsidRPr="00697C99" w:rsidRDefault="00697C99" w:rsidP="00697C9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97C99">
        <w:rPr>
          <w:rFonts w:ascii="Times New Roman" w:hAnsi="Times New Roman" w:cs="Times New Roman"/>
          <w:sz w:val="28"/>
          <w:szCs w:val="28"/>
        </w:rPr>
        <w:t xml:space="preserve">выплаты единовременных пособий членам семей работников добровольной пожарной охраны и добровольных пожарных в </w:t>
      </w:r>
      <w:proofErr w:type="spellStart"/>
      <w:r w:rsidRPr="00697C99">
        <w:rPr>
          <w:rFonts w:ascii="Times New Roman" w:hAnsi="Times New Roman" w:cs="Times New Roman"/>
          <w:sz w:val="28"/>
          <w:szCs w:val="28"/>
        </w:rPr>
        <w:t>Усть-Чемском</w:t>
      </w:r>
      <w:proofErr w:type="spellEnd"/>
      <w:r w:rsidRPr="00697C99">
        <w:rPr>
          <w:rFonts w:ascii="Times New Roman" w:hAnsi="Times New Roman" w:cs="Times New Roman"/>
          <w:sz w:val="28"/>
          <w:szCs w:val="28"/>
        </w:rPr>
        <w:t xml:space="preserve"> сельсовете.</w:t>
      </w:r>
    </w:p>
    <w:p w:rsidR="00697C99" w:rsidRPr="00697C99" w:rsidRDefault="00697C99" w:rsidP="00697C99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97C99" w:rsidRPr="00697C99" w:rsidRDefault="00697C99" w:rsidP="00697C99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97C99">
        <w:rPr>
          <w:rFonts w:ascii="Times New Roman" w:hAnsi="Times New Roman" w:cs="Times New Roman"/>
          <w:sz w:val="28"/>
          <w:szCs w:val="28"/>
        </w:rPr>
        <w:t xml:space="preserve">1. Настоящий Порядок регламентирует процедуру выплаты единовременных пособий (далее - пособия) членам семей работников добровольной пожарной охраны и добровольных пожарных в </w:t>
      </w:r>
      <w:proofErr w:type="spellStart"/>
      <w:r w:rsidRPr="00697C99">
        <w:rPr>
          <w:rFonts w:ascii="Times New Roman" w:hAnsi="Times New Roman" w:cs="Times New Roman"/>
          <w:sz w:val="28"/>
          <w:szCs w:val="28"/>
        </w:rPr>
        <w:t>Усть-Чемском</w:t>
      </w:r>
      <w:proofErr w:type="spellEnd"/>
      <w:r w:rsidRPr="00697C99">
        <w:rPr>
          <w:rFonts w:ascii="Times New Roman" w:hAnsi="Times New Roman" w:cs="Times New Roman"/>
          <w:sz w:val="28"/>
          <w:szCs w:val="28"/>
        </w:rPr>
        <w:t xml:space="preserve"> сельсовете.</w:t>
      </w:r>
    </w:p>
    <w:p w:rsidR="00697C99" w:rsidRPr="00697C99" w:rsidRDefault="00697C99" w:rsidP="00697C99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97C99">
        <w:rPr>
          <w:rFonts w:ascii="Times New Roman" w:hAnsi="Times New Roman" w:cs="Times New Roman"/>
          <w:sz w:val="28"/>
          <w:szCs w:val="28"/>
        </w:rPr>
        <w:t>2. </w:t>
      </w:r>
      <w:proofErr w:type="gramStart"/>
      <w:r w:rsidRPr="00697C99">
        <w:rPr>
          <w:rFonts w:ascii="Times New Roman" w:hAnsi="Times New Roman" w:cs="Times New Roman"/>
          <w:sz w:val="28"/>
          <w:szCs w:val="28"/>
        </w:rPr>
        <w:t>Пособия выплачиваются членам семей добровольных пожарных, работников добровольной пожарной охраны в случае гибели добровольных пожарных, работников добровольной пожарной охраны, привлеченных к тушению пожаров и проведению аварийно-спасательных работ в соответствии с порядком привлечения сил и средств подразделений пожарной охраны, либо в случае их смерти, наступившей до истечения одного года со дня окончания их участия в тушении пожара и (или) проведения аварийно-спасательных</w:t>
      </w:r>
      <w:proofErr w:type="gramEnd"/>
      <w:r w:rsidRPr="00697C99">
        <w:rPr>
          <w:rFonts w:ascii="Times New Roman" w:hAnsi="Times New Roman" w:cs="Times New Roman"/>
          <w:sz w:val="28"/>
          <w:szCs w:val="28"/>
        </w:rPr>
        <w:t xml:space="preserve"> работ вследствие увечья (ранения, травмы, контузии) или заболевания, полученных в период и в связи с участием в проведении указанных работ (далее - заявители).</w:t>
      </w:r>
    </w:p>
    <w:p w:rsidR="00697C99" w:rsidRPr="00697C99" w:rsidRDefault="00697C99" w:rsidP="00697C99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97C99">
        <w:rPr>
          <w:rFonts w:ascii="Times New Roman" w:hAnsi="Times New Roman" w:cs="Times New Roman"/>
          <w:sz w:val="28"/>
          <w:szCs w:val="28"/>
        </w:rPr>
        <w:t>3. Основные понятия, применяемые в настоящем Порядке:</w:t>
      </w:r>
    </w:p>
    <w:p w:rsidR="00697C99" w:rsidRPr="00697C99" w:rsidRDefault="00697C99" w:rsidP="00697C99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7C99">
        <w:rPr>
          <w:rFonts w:ascii="Times New Roman" w:hAnsi="Times New Roman" w:cs="Times New Roman"/>
          <w:sz w:val="28"/>
          <w:szCs w:val="28"/>
        </w:rPr>
        <w:t>1) увечье - ранение, контузия, травма, полученные добровольным пожарным, работником добровольной пожарной охраны в связи с исполнением обязанностей добровольного пожарного и сопровождавшиеся частичной или полной утратой способности к работе или вызвавшие выраженные анатомические изменения (значительные функциональные нарушения);</w:t>
      </w:r>
      <w:proofErr w:type="gramEnd"/>
    </w:p>
    <w:p w:rsidR="00697C99" w:rsidRPr="00697C99" w:rsidRDefault="00697C99" w:rsidP="00697C99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97C99">
        <w:rPr>
          <w:rFonts w:ascii="Times New Roman" w:hAnsi="Times New Roman" w:cs="Times New Roman"/>
          <w:sz w:val="28"/>
          <w:szCs w:val="28"/>
        </w:rPr>
        <w:t xml:space="preserve">2) заболевание - профессиональное заболевание, являющееся результатом воздействия на добровольного пожарного, работника добровольной пожарной охраны в период исполнения обязанностей добровольного пожарного (осуществления трудовой деятельности в </w:t>
      </w:r>
      <w:r w:rsidRPr="00697C99">
        <w:rPr>
          <w:rFonts w:ascii="Times New Roman" w:hAnsi="Times New Roman" w:cs="Times New Roman"/>
          <w:sz w:val="28"/>
          <w:szCs w:val="28"/>
        </w:rPr>
        <w:lastRenderedPageBreak/>
        <w:t xml:space="preserve">общественном объединении пожарной охраны в </w:t>
      </w:r>
      <w:proofErr w:type="spellStart"/>
      <w:r w:rsidRPr="00697C99">
        <w:rPr>
          <w:rFonts w:ascii="Times New Roman" w:hAnsi="Times New Roman" w:cs="Times New Roman"/>
          <w:sz w:val="28"/>
          <w:szCs w:val="28"/>
        </w:rPr>
        <w:t>Усть-Чемском</w:t>
      </w:r>
      <w:proofErr w:type="spellEnd"/>
      <w:r w:rsidRPr="00697C99">
        <w:rPr>
          <w:rFonts w:ascii="Times New Roman" w:hAnsi="Times New Roman" w:cs="Times New Roman"/>
          <w:sz w:val="28"/>
          <w:szCs w:val="28"/>
        </w:rPr>
        <w:t xml:space="preserve"> сельсовете (далее - общественное объединение) вредного производственного фактора (факторов), повлекшее временную или стойкую утрату профессиональной трудоспособности;</w:t>
      </w:r>
    </w:p>
    <w:p w:rsidR="00697C99" w:rsidRPr="00697C99" w:rsidRDefault="00697C99" w:rsidP="00697C99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97C99">
        <w:rPr>
          <w:rFonts w:ascii="Times New Roman" w:hAnsi="Times New Roman" w:cs="Times New Roman"/>
          <w:sz w:val="28"/>
          <w:szCs w:val="28"/>
        </w:rPr>
        <w:t xml:space="preserve">3) члены семьи - лица, указанные в пункте 1 решения сессии Совета депутатов Усть-Чемского сельсовета </w:t>
      </w:r>
      <w:proofErr w:type="gramStart"/>
      <w:r w:rsidRPr="00697C99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697C99">
        <w:rPr>
          <w:rFonts w:ascii="Times New Roman" w:hAnsi="Times New Roman" w:cs="Times New Roman"/>
          <w:sz w:val="28"/>
          <w:szCs w:val="28"/>
        </w:rPr>
        <w:t xml:space="preserve"> №  «</w:t>
      </w:r>
      <w:proofErr w:type="gramStart"/>
      <w:r w:rsidRPr="00697C9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697C99">
        <w:rPr>
          <w:rFonts w:ascii="Times New Roman" w:hAnsi="Times New Roman" w:cs="Times New Roman"/>
          <w:sz w:val="28"/>
          <w:szCs w:val="28"/>
        </w:rPr>
        <w:t xml:space="preserve"> единовременных пособиях членам семей работников добровольной пожарной охраны и добровольных пожарных в </w:t>
      </w:r>
      <w:proofErr w:type="spellStart"/>
      <w:r w:rsidRPr="00697C99">
        <w:rPr>
          <w:rFonts w:ascii="Times New Roman" w:hAnsi="Times New Roman" w:cs="Times New Roman"/>
          <w:sz w:val="28"/>
          <w:szCs w:val="28"/>
        </w:rPr>
        <w:t>Усть-Чемском</w:t>
      </w:r>
      <w:proofErr w:type="spellEnd"/>
      <w:r w:rsidRPr="00697C99">
        <w:rPr>
          <w:rFonts w:ascii="Times New Roman" w:hAnsi="Times New Roman" w:cs="Times New Roman"/>
          <w:sz w:val="28"/>
          <w:szCs w:val="28"/>
        </w:rPr>
        <w:t xml:space="preserve"> сельсовете»</w:t>
      </w:r>
    </w:p>
    <w:p w:rsidR="00697C99" w:rsidRPr="00697C99" w:rsidRDefault="00697C99" w:rsidP="00697C99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97C99">
        <w:rPr>
          <w:rFonts w:ascii="Times New Roman" w:hAnsi="Times New Roman" w:cs="Times New Roman"/>
          <w:sz w:val="28"/>
          <w:szCs w:val="28"/>
        </w:rPr>
        <w:t>4. Для получения пособия в администрацию Усть-Чемского сельсовета  представляются следующие документы:</w:t>
      </w:r>
    </w:p>
    <w:p w:rsidR="00697C99" w:rsidRPr="00697C99" w:rsidRDefault="00697C99" w:rsidP="00697C99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97C99">
        <w:rPr>
          <w:rFonts w:ascii="Times New Roman" w:hAnsi="Times New Roman" w:cs="Times New Roman"/>
          <w:sz w:val="28"/>
          <w:szCs w:val="28"/>
        </w:rPr>
        <w:t>1) заявление о выплате пособия;</w:t>
      </w:r>
    </w:p>
    <w:p w:rsidR="00697C99" w:rsidRPr="00697C99" w:rsidRDefault="00697C99" w:rsidP="00697C99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97C99">
        <w:rPr>
          <w:rFonts w:ascii="Times New Roman" w:hAnsi="Times New Roman" w:cs="Times New Roman"/>
          <w:sz w:val="28"/>
          <w:szCs w:val="28"/>
        </w:rPr>
        <w:t>2) копия документа, удостоверяющего личность заявителя;</w:t>
      </w:r>
    </w:p>
    <w:p w:rsidR="00697C99" w:rsidRPr="00697C99" w:rsidRDefault="00697C99" w:rsidP="00697C99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97C99">
        <w:rPr>
          <w:rFonts w:ascii="Times New Roman" w:hAnsi="Times New Roman" w:cs="Times New Roman"/>
          <w:sz w:val="28"/>
          <w:szCs w:val="28"/>
        </w:rPr>
        <w:t>3) копия свидетельства о браке - для супруги (супруга) погибшего (умершего) добровольного пожарного, работника добровольной пожарной охраны;</w:t>
      </w:r>
    </w:p>
    <w:p w:rsidR="00697C99" w:rsidRPr="00697C99" w:rsidRDefault="00697C99" w:rsidP="00697C99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97C99">
        <w:rPr>
          <w:rFonts w:ascii="Times New Roman" w:hAnsi="Times New Roman" w:cs="Times New Roman"/>
          <w:sz w:val="28"/>
          <w:szCs w:val="28"/>
        </w:rPr>
        <w:t>4) копия свидетельства о рождении детей в возрасте до 18 лет - для детей погибшего (умершего) добровольного пожарного, работника добровольной пожарной охраны;</w:t>
      </w:r>
    </w:p>
    <w:p w:rsidR="00697C99" w:rsidRPr="00697C99" w:rsidRDefault="00697C99" w:rsidP="00697C99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97C99">
        <w:rPr>
          <w:rFonts w:ascii="Times New Roman" w:hAnsi="Times New Roman" w:cs="Times New Roman"/>
          <w:sz w:val="28"/>
          <w:szCs w:val="28"/>
        </w:rPr>
        <w:t>5) копия справки об обучении в образовательном учреждении по очной форме обучения - для детей умершего (погибшего) добровольного пожарного, работника добровольной пожарной охраны в возрасте до 23 лет;</w:t>
      </w:r>
    </w:p>
    <w:p w:rsidR="00697C99" w:rsidRPr="00697C99" w:rsidRDefault="00697C99" w:rsidP="00697C99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97C99">
        <w:rPr>
          <w:rFonts w:ascii="Times New Roman" w:hAnsi="Times New Roman" w:cs="Times New Roman"/>
          <w:sz w:val="28"/>
          <w:szCs w:val="28"/>
        </w:rPr>
        <w:t>6) копия справки федерального учреждения медико-социальной экспертизы о группе инвалидности - для детей погибшего (умершего) добровольного пожарного, работника добровольной пожарной охраны старше 18 лет, если они стали инвалидами до достижения ими возраста 18 лет;</w:t>
      </w:r>
    </w:p>
    <w:p w:rsidR="00697C99" w:rsidRPr="00697C99" w:rsidRDefault="00697C99" w:rsidP="00697C99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97C99">
        <w:rPr>
          <w:rFonts w:ascii="Times New Roman" w:hAnsi="Times New Roman" w:cs="Times New Roman"/>
          <w:sz w:val="28"/>
          <w:szCs w:val="28"/>
        </w:rPr>
        <w:t>7) копия свидетельства о рождении погибшего (умершего) добровольного пожарного (работника добровольной пожарной охраны) - для родителей погибшего (умершего) добровольного пожарного (работника добровольной пожарной охраны);</w:t>
      </w:r>
    </w:p>
    <w:p w:rsidR="00697C99" w:rsidRPr="00697C99" w:rsidRDefault="00697C99" w:rsidP="00697C99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97C99">
        <w:rPr>
          <w:rFonts w:ascii="Times New Roman" w:hAnsi="Times New Roman" w:cs="Times New Roman"/>
          <w:sz w:val="28"/>
          <w:szCs w:val="28"/>
        </w:rPr>
        <w:t>8) копия свидетельства о смерти добровольного пожарного (работника добровольной пожарной охраны);</w:t>
      </w:r>
    </w:p>
    <w:p w:rsidR="00697C99" w:rsidRPr="00697C99" w:rsidRDefault="00697C99" w:rsidP="00697C99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97C99">
        <w:rPr>
          <w:rFonts w:ascii="Times New Roman" w:hAnsi="Times New Roman" w:cs="Times New Roman"/>
          <w:sz w:val="28"/>
          <w:szCs w:val="28"/>
        </w:rPr>
        <w:t>9) копия акта о несчастном случае на производстве по форме Н-1 либо акта о случае профессионального заболевания;</w:t>
      </w:r>
    </w:p>
    <w:p w:rsidR="00697C99" w:rsidRPr="00697C99" w:rsidRDefault="00697C99" w:rsidP="00697C99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97C99">
        <w:rPr>
          <w:rFonts w:ascii="Times New Roman" w:hAnsi="Times New Roman" w:cs="Times New Roman"/>
          <w:sz w:val="28"/>
          <w:szCs w:val="28"/>
        </w:rPr>
        <w:t xml:space="preserve">10) заключение медицинской организации (акт судебно-медицинской экспертизы) о причинной связи смерти добровольного пожарного (работника добровольной пожарной охраны) с увечьем или заболеванием, </w:t>
      </w:r>
      <w:proofErr w:type="gramStart"/>
      <w:r w:rsidRPr="00697C99">
        <w:rPr>
          <w:rFonts w:ascii="Times New Roman" w:hAnsi="Times New Roman" w:cs="Times New Roman"/>
          <w:sz w:val="28"/>
          <w:szCs w:val="28"/>
        </w:rPr>
        <w:t>полученными</w:t>
      </w:r>
      <w:proofErr w:type="gramEnd"/>
      <w:r w:rsidRPr="00697C99">
        <w:rPr>
          <w:rFonts w:ascii="Times New Roman" w:hAnsi="Times New Roman" w:cs="Times New Roman"/>
          <w:sz w:val="28"/>
          <w:szCs w:val="28"/>
        </w:rPr>
        <w:t xml:space="preserve"> в период и в связи с участием в тушении пожаров и (или) проведении аварийно-спасательных работ;</w:t>
      </w:r>
    </w:p>
    <w:p w:rsidR="00697C99" w:rsidRPr="00697C99" w:rsidRDefault="00697C99" w:rsidP="00697C99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97C99">
        <w:rPr>
          <w:rFonts w:ascii="Times New Roman" w:hAnsi="Times New Roman" w:cs="Times New Roman"/>
          <w:sz w:val="28"/>
          <w:szCs w:val="28"/>
        </w:rPr>
        <w:lastRenderedPageBreak/>
        <w:t>11) выписка из реестра добровольных пожарных по Новосибирской области, подтверждающая статус погибшего (умершего) добровольного пожарного в качестве добровольного пожарного, выданная Главным управлением Министерства Российской Федерации по делам гражданской обороны, чрезвычайным ситуациям и ликвидации последствий стихийных бедствий по Новосибирской области, - для членов семей добровольных пожарных;</w:t>
      </w:r>
    </w:p>
    <w:p w:rsidR="00697C99" w:rsidRPr="00697C99" w:rsidRDefault="00697C99" w:rsidP="00697C99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97C99">
        <w:rPr>
          <w:rFonts w:ascii="Times New Roman" w:hAnsi="Times New Roman" w:cs="Times New Roman"/>
          <w:sz w:val="28"/>
          <w:szCs w:val="28"/>
        </w:rPr>
        <w:t xml:space="preserve">12) справка начальника местного гарнизона пожарной охраны, подтверждающая привлечение общественного объединения к тушению пожара и проведению аварийно-спасательных работ в соответствии с </w:t>
      </w:r>
      <w:hyperlink r:id="rId5" w:history="1">
        <w:r w:rsidRPr="00697C99">
          <w:rPr>
            <w:rStyle w:val="a5"/>
            <w:rFonts w:ascii="Times New Roman" w:hAnsi="Times New Roman" w:cs="Times New Roman"/>
            <w:sz w:val="28"/>
            <w:szCs w:val="28"/>
          </w:rPr>
          <w:t>Расписанием</w:t>
        </w:r>
      </w:hyperlink>
      <w:r w:rsidRPr="00697C99">
        <w:rPr>
          <w:rFonts w:ascii="Times New Roman" w:hAnsi="Times New Roman" w:cs="Times New Roman"/>
          <w:sz w:val="28"/>
          <w:szCs w:val="28"/>
        </w:rPr>
        <w:t xml:space="preserve"> выезда подразделений пожарной охраны, гарнизонов пожарной охраны для тушения пожаров и проведения аварийно-спасательных работ в соответствующем муниципальном образовании;</w:t>
      </w:r>
    </w:p>
    <w:p w:rsidR="00697C99" w:rsidRPr="00697C99" w:rsidRDefault="00697C99" w:rsidP="00697C99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97C99">
        <w:rPr>
          <w:rFonts w:ascii="Times New Roman" w:hAnsi="Times New Roman" w:cs="Times New Roman"/>
          <w:sz w:val="28"/>
          <w:szCs w:val="28"/>
        </w:rPr>
        <w:t>13) выписка из приказа общественного объединения о прекращении трудового договора с работником добровольной пожарной охраны в связи с его смертью (гибелью) - для членов семей работников добровольной пожарной охраны.</w:t>
      </w:r>
    </w:p>
    <w:p w:rsidR="00697C99" w:rsidRPr="00697C99" w:rsidRDefault="00697C99" w:rsidP="00697C99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97C99">
        <w:rPr>
          <w:rFonts w:ascii="Times New Roman" w:hAnsi="Times New Roman" w:cs="Times New Roman"/>
          <w:sz w:val="28"/>
          <w:szCs w:val="28"/>
        </w:rPr>
        <w:t xml:space="preserve">5. В случае представления копий документов, указанных в </w:t>
      </w:r>
      <w:hyperlink r:id="rId6" w:history="1">
        <w:r w:rsidRPr="00697C99">
          <w:rPr>
            <w:rStyle w:val="a5"/>
            <w:rFonts w:ascii="Times New Roman" w:hAnsi="Times New Roman" w:cs="Times New Roman"/>
            <w:sz w:val="28"/>
            <w:szCs w:val="28"/>
          </w:rPr>
          <w:t>пункте</w:t>
        </w:r>
      </w:hyperlink>
      <w:r w:rsidRPr="00697C99">
        <w:rPr>
          <w:rFonts w:ascii="Times New Roman" w:hAnsi="Times New Roman" w:cs="Times New Roman"/>
          <w:sz w:val="28"/>
          <w:szCs w:val="28"/>
        </w:rPr>
        <w:t xml:space="preserve"> 4 настоящего Порядка, не заверенных в установленном законодательством порядке, заявителем представляются и их оригиналы. После сверки документов оригиналы возвращаются заявителю.</w:t>
      </w:r>
    </w:p>
    <w:p w:rsidR="00697C99" w:rsidRPr="00697C99" w:rsidRDefault="00697C99" w:rsidP="00697C99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97C99">
        <w:rPr>
          <w:rFonts w:ascii="Times New Roman" w:hAnsi="Times New Roman" w:cs="Times New Roman"/>
          <w:sz w:val="28"/>
          <w:szCs w:val="28"/>
        </w:rPr>
        <w:t xml:space="preserve">6. Администрация Усть-Чемского сельсовета  в течение 5 календарных дней со дня получения документов, указанных в </w:t>
      </w:r>
      <w:hyperlink r:id="rId7" w:history="1">
        <w:r w:rsidRPr="00697C99">
          <w:rPr>
            <w:rStyle w:val="a5"/>
            <w:rFonts w:ascii="Times New Roman" w:hAnsi="Times New Roman" w:cs="Times New Roman"/>
            <w:sz w:val="28"/>
            <w:szCs w:val="28"/>
          </w:rPr>
          <w:t>пункте 4</w:t>
        </w:r>
      </w:hyperlink>
      <w:r w:rsidRPr="00697C99">
        <w:rPr>
          <w:rFonts w:ascii="Times New Roman" w:hAnsi="Times New Roman" w:cs="Times New Roman"/>
          <w:sz w:val="28"/>
          <w:szCs w:val="28"/>
        </w:rPr>
        <w:t xml:space="preserve"> настоящего Порядка, рассматривает их и принимает одно из следующих решений:</w:t>
      </w:r>
    </w:p>
    <w:p w:rsidR="00697C99" w:rsidRPr="00697C99" w:rsidRDefault="00697C99" w:rsidP="00697C99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97C99">
        <w:rPr>
          <w:rFonts w:ascii="Times New Roman" w:hAnsi="Times New Roman" w:cs="Times New Roman"/>
          <w:sz w:val="28"/>
          <w:szCs w:val="28"/>
        </w:rPr>
        <w:t>1) о выплате пособия;</w:t>
      </w:r>
    </w:p>
    <w:p w:rsidR="00697C99" w:rsidRPr="00697C99" w:rsidRDefault="00697C99" w:rsidP="00697C99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97C99">
        <w:rPr>
          <w:rFonts w:ascii="Times New Roman" w:hAnsi="Times New Roman" w:cs="Times New Roman"/>
          <w:sz w:val="28"/>
          <w:szCs w:val="28"/>
        </w:rPr>
        <w:t xml:space="preserve">2) о возврате на оформление документов, составленных не в соответствии с требованиями, установленными </w:t>
      </w:r>
      <w:hyperlink r:id="rId8" w:history="1">
        <w:r w:rsidRPr="00697C99">
          <w:rPr>
            <w:rStyle w:val="a5"/>
            <w:rFonts w:ascii="Times New Roman" w:hAnsi="Times New Roman" w:cs="Times New Roman"/>
            <w:sz w:val="28"/>
            <w:szCs w:val="28"/>
          </w:rPr>
          <w:t>пунктом 4</w:t>
        </w:r>
      </w:hyperlink>
      <w:r w:rsidRPr="00697C99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697C99" w:rsidRPr="00697C99" w:rsidRDefault="00697C99" w:rsidP="00697C99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97C99">
        <w:rPr>
          <w:rFonts w:ascii="Times New Roman" w:hAnsi="Times New Roman" w:cs="Times New Roman"/>
          <w:sz w:val="28"/>
          <w:szCs w:val="28"/>
        </w:rPr>
        <w:t>3) об отказе в выплате пособия в случае:</w:t>
      </w:r>
    </w:p>
    <w:p w:rsidR="00697C99" w:rsidRPr="00697C99" w:rsidRDefault="00697C99" w:rsidP="00697C99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97C99">
        <w:rPr>
          <w:rFonts w:ascii="Times New Roman" w:hAnsi="Times New Roman" w:cs="Times New Roman"/>
          <w:sz w:val="28"/>
          <w:szCs w:val="28"/>
        </w:rPr>
        <w:t>а) отсутствия у заявителя права на получение пособия;</w:t>
      </w:r>
    </w:p>
    <w:p w:rsidR="00697C99" w:rsidRPr="00697C99" w:rsidRDefault="00697C99" w:rsidP="00697C99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97C99">
        <w:rPr>
          <w:rFonts w:ascii="Times New Roman" w:hAnsi="Times New Roman" w:cs="Times New Roman"/>
          <w:sz w:val="28"/>
          <w:szCs w:val="28"/>
        </w:rPr>
        <w:t>б) отсутствия у заявителя документов, необходимых для принятия решения о выплате пособия;</w:t>
      </w:r>
    </w:p>
    <w:p w:rsidR="00697C99" w:rsidRPr="00697C99" w:rsidRDefault="00697C99" w:rsidP="00697C99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97C99">
        <w:rPr>
          <w:rFonts w:ascii="Times New Roman" w:hAnsi="Times New Roman" w:cs="Times New Roman"/>
          <w:sz w:val="28"/>
          <w:szCs w:val="28"/>
        </w:rPr>
        <w:t>в) выявления в представленных документах недостоверных или искаженных сведений.</w:t>
      </w:r>
    </w:p>
    <w:p w:rsidR="00697C99" w:rsidRPr="00697C99" w:rsidRDefault="00697C99" w:rsidP="00697C99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97C99">
        <w:rPr>
          <w:rFonts w:ascii="Times New Roman" w:hAnsi="Times New Roman" w:cs="Times New Roman"/>
          <w:sz w:val="28"/>
          <w:szCs w:val="28"/>
        </w:rPr>
        <w:t>7. О принятом решении администрация сельсовета в течение 5 календарных дней со дня его принятия направляет заявителю письменное уведомление.</w:t>
      </w:r>
    </w:p>
    <w:p w:rsidR="00697C99" w:rsidRPr="00697C99" w:rsidRDefault="00697C99" w:rsidP="00697C99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97C99">
        <w:rPr>
          <w:rFonts w:ascii="Times New Roman" w:hAnsi="Times New Roman" w:cs="Times New Roman"/>
          <w:sz w:val="28"/>
          <w:szCs w:val="28"/>
        </w:rPr>
        <w:t xml:space="preserve">8. В случае повторного представления документов, указанных в </w:t>
      </w:r>
      <w:hyperlink r:id="rId9" w:history="1">
        <w:r w:rsidRPr="00697C99">
          <w:rPr>
            <w:rStyle w:val="a5"/>
            <w:rFonts w:ascii="Times New Roman" w:hAnsi="Times New Roman" w:cs="Times New Roman"/>
            <w:sz w:val="28"/>
            <w:szCs w:val="28"/>
          </w:rPr>
          <w:t>подпункте 2 пункта 6</w:t>
        </w:r>
      </w:hyperlink>
      <w:r w:rsidRPr="00697C99">
        <w:rPr>
          <w:rFonts w:ascii="Times New Roman" w:hAnsi="Times New Roman" w:cs="Times New Roman"/>
          <w:sz w:val="28"/>
          <w:szCs w:val="28"/>
        </w:rPr>
        <w:t xml:space="preserve"> настоящего Порядка, администрация сельсовета в </w:t>
      </w:r>
      <w:r w:rsidRPr="00697C99">
        <w:rPr>
          <w:rFonts w:ascii="Times New Roman" w:hAnsi="Times New Roman" w:cs="Times New Roman"/>
          <w:sz w:val="28"/>
          <w:szCs w:val="28"/>
        </w:rPr>
        <w:lastRenderedPageBreak/>
        <w:t xml:space="preserve">течение трех календарных дней со дня их получения принимает решение о выплате пособия или об отказе в выплате пособия и направляет письменное уведомление заявителю в соответствии с </w:t>
      </w:r>
      <w:hyperlink r:id="rId10" w:history="1">
        <w:r w:rsidRPr="00697C99">
          <w:rPr>
            <w:rStyle w:val="a5"/>
            <w:rFonts w:ascii="Times New Roman" w:hAnsi="Times New Roman" w:cs="Times New Roman"/>
            <w:sz w:val="28"/>
            <w:szCs w:val="28"/>
          </w:rPr>
          <w:t>пунктом 7</w:t>
        </w:r>
      </w:hyperlink>
      <w:r w:rsidRPr="00697C99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697C99" w:rsidRPr="00697C99" w:rsidRDefault="00697C99" w:rsidP="00697C99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97C99">
        <w:rPr>
          <w:rFonts w:ascii="Times New Roman" w:hAnsi="Times New Roman" w:cs="Times New Roman"/>
          <w:sz w:val="28"/>
          <w:szCs w:val="28"/>
        </w:rPr>
        <w:t>9. Выплата пособий осуществляется администрацией Усть-Чемского сельсовета  за счет бюджетных ассигнований резервного фонда Усть-Чемского сельсовета, выделяемых на финансирование прочих непредвиденных расходов, имеющих место в текущем финансовом году, в соответствии с нормативными актами Усть-Чемского сельсовета.</w:t>
      </w:r>
    </w:p>
    <w:p w:rsidR="00697C99" w:rsidRPr="00697C99" w:rsidRDefault="00697C99" w:rsidP="00697C99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97C99">
        <w:rPr>
          <w:rFonts w:ascii="Times New Roman" w:hAnsi="Times New Roman" w:cs="Times New Roman"/>
          <w:sz w:val="28"/>
          <w:szCs w:val="28"/>
        </w:rPr>
        <w:t xml:space="preserve">10. Выплата пособий осуществляется администрацией Усть-Чемского сельсовета </w:t>
      </w:r>
      <w:proofErr w:type="gramStart"/>
      <w:r w:rsidRPr="00697C99">
        <w:rPr>
          <w:rFonts w:ascii="Times New Roman" w:hAnsi="Times New Roman" w:cs="Times New Roman"/>
          <w:sz w:val="28"/>
          <w:szCs w:val="28"/>
        </w:rPr>
        <w:t>в течение пяти  календарных дней со дня принятия решения о выплате пособия путем безналичного перечисления денежных средств на лицевые счета заявителей в кредитных организациях</w:t>
      </w:r>
      <w:proofErr w:type="gramEnd"/>
      <w:r w:rsidRPr="00697C99">
        <w:rPr>
          <w:rFonts w:ascii="Times New Roman" w:hAnsi="Times New Roman" w:cs="Times New Roman"/>
          <w:sz w:val="28"/>
          <w:szCs w:val="28"/>
        </w:rPr>
        <w:t>, указанные в заявлениях о выплате пособия.</w:t>
      </w:r>
    </w:p>
    <w:p w:rsidR="00697C99" w:rsidRPr="00697C99" w:rsidRDefault="00697C99" w:rsidP="00697C99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97C99" w:rsidRPr="00697C99" w:rsidRDefault="00697C99" w:rsidP="00697C9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7C99" w:rsidRPr="00697C99" w:rsidRDefault="00697C99" w:rsidP="00697C99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</w:rPr>
      </w:pPr>
    </w:p>
    <w:p w:rsidR="00697C99" w:rsidRPr="00697C99" w:rsidRDefault="00697C99" w:rsidP="00697C99">
      <w:pPr>
        <w:spacing w:after="0"/>
        <w:rPr>
          <w:rFonts w:ascii="Times New Roman" w:hAnsi="Times New Roman" w:cs="Times New Roman"/>
        </w:rPr>
      </w:pPr>
    </w:p>
    <w:p w:rsidR="00697C99" w:rsidRPr="00697C99" w:rsidRDefault="00697C99" w:rsidP="00697C99">
      <w:pPr>
        <w:pStyle w:val="a4"/>
        <w:tabs>
          <w:tab w:val="left" w:pos="3780"/>
        </w:tabs>
        <w:rPr>
          <w:rFonts w:ascii="Times New Roman" w:hAnsi="Times New Roman" w:cs="Times New Roman"/>
          <w:b w:val="0"/>
        </w:rPr>
      </w:pPr>
    </w:p>
    <w:p w:rsidR="00697C99" w:rsidRPr="00697C99" w:rsidRDefault="00697C99" w:rsidP="00697C99">
      <w:pPr>
        <w:pStyle w:val="a4"/>
        <w:tabs>
          <w:tab w:val="left" w:pos="3780"/>
        </w:tabs>
        <w:rPr>
          <w:rFonts w:ascii="Times New Roman" w:hAnsi="Times New Roman" w:cs="Times New Roman"/>
          <w:b w:val="0"/>
        </w:rPr>
      </w:pPr>
    </w:p>
    <w:p w:rsidR="00697C99" w:rsidRPr="00697C99" w:rsidRDefault="00697C99" w:rsidP="00697C99">
      <w:pPr>
        <w:pStyle w:val="a4"/>
        <w:tabs>
          <w:tab w:val="left" w:pos="3780"/>
        </w:tabs>
        <w:rPr>
          <w:rFonts w:ascii="Times New Roman" w:hAnsi="Times New Roman" w:cs="Times New Roman"/>
          <w:b w:val="0"/>
        </w:rPr>
      </w:pPr>
    </w:p>
    <w:p w:rsidR="00697C99" w:rsidRPr="00697C99" w:rsidRDefault="00697C99" w:rsidP="00697C99">
      <w:pPr>
        <w:pStyle w:val="a4"/>
        <w:tabs>
          <w:tab w:val="left" w:pos="3780"/>
        </w:tabs>
        <w:rPr>
          <w:rFonts w:ascii="Times New Roman" w:hAnsi="Times New Roman" w:cs="Times New Roman"/>
          <w:b w:val="0"/>
        </w:rPr>
      </w:pPr>
    </w:p>
    <w:p w:rsidR="00697C99" w:rsidRPr="00697C99" w:rsidRDefault="00697C99" w:rsidP="00697C99">
      <w:pPr>
        <w:pStyle w:val="a4"/>
        <w:tabs>
          <w:tab w:val="left" w:pos="3780"/>
        </w:tabs>
        <w:rPr>
          <w:rFonts w:ascii="Times New Roman" w:hAnsi="Times New Roman" w:cs="Times New Roman"/>
          <w:b w:val="0"/>
        </w:rPr>
      </w:pPr>
    </w:p>
    <w:p w:rsidR="00697C99" w:rsidRPr="00697C99" w:rsidRDefault="00697C99" w:rsidP="00697C99">
      <w:pPr>
        <w:pStyle w:val="a4"/>
        <w:tabs>
          <w:tab w:val="left" w:pos="3780"/>
        </w:tabs>
        <w:rPr>
          <w:rFonts w:ascii="Times New Roman" w:hAnsi="Times New Roman" w:cs="Times New Roman"/>
          <w:b w:val="0"/>
        </w:rPr>
      </w:pPr>
    </w:p>
    <w:p w:rsidR="00697C99" w:rsidRPr="00697C99" w:rsidRDefault="00697C99" w:rsidP="00697C99">
      <w:pPr>
        <w:pStyle w:val="a4"/>
        <w:tabs>
          <w:tab w:val="left" w:pos="3780"/>
        </w:tabs>
        <w:rPr>
          <w:rFonts w:ascii="Times New Roman" w:hAnsi="Times New Roman" w:cs="Times New Roman"/>
          <w:b w:val="0"/>
        </w:rPr>
      </w:pPr>
    </w:p>
    <w:p w:rsidR="00697C99" w:rsidRPr="00697C99" w:rsidRDefault="00697C99" w:rsidP="00697C99">
      <w:pPr>
        <w:pStyle w:val="a4"/>
        <w:tabs>
          <w:tab w:val="left" w:pos="3780"/>
        </w:tabs>
        <w:rPr>
          <w:rFonts w:ascii="Times New Roman" w:hAnsi="Times New Roman" w:cs="Times New Roman"/>
          <w:b w:val="0"/>
        </w:rPr>
      </w:pPr>
    </w:p>
    <w:p w:rsidR="00697C99" w:rsidRPr="00697C99" w:rsidRDefault="00697C99" w:rsidP="00697C99">
      <w:pPr>
        <w:pStyle w:val="a4"/>
        <w:tabs>
          <w:tab w:val="left" w:pos="3780"/>
        </w:tabs>
        <w:rPr>
          <w:rFonts w:ascii="Times New Roman" w:hAnsi="Times New Roman" w:cs="Times New Roman"/>
          <w:b w:val="0"/>
        </w:rPr>
      </w:pPr>
    </w:p>
    <w:p w:rsidR="00697C99" w:rsidRPr="00697C99" w:rsidRDefault="00697C99" w:rsidP="00697C99">
      <w:pPr>
        <w:pStyle w:val="a4"/>
        <w:tabs>
          <w:tab w:val="left" w:pos="3780"/>
        </w:tabs>
        <w:rPr>
          <w:rFonts w:ascii="Times New Roman" w:hAnsi="Times New Roman" w:cs="Times New Roman"/>
          <w:b w:val="0"/>
        </w:rPr>
      </w:pPr>
    </w:p>
    <w:p w:rsidR="00697C99" w:rsidRPr="00697C99" w:rsidRDefault="00697C99" w:rsidP="00697C99">
      <w:pPr>
        <w:pStyle w:val="a4"/>
        <w:tabs>
          <w:tab w:val="left" w:pos="3780"/>
        </w:tabs>
        <w:rPr>
          <w:rFonts w:ascii="Times New Roman" w:hAnsi="Times New Roman" w:cs="Times New Roman"/>
          <w:b w:val="0"/>
        </w:rPr>
      </w:pPr>
    </w:p>
    <w:p w:rsidR="00697C99" w:rsidRPr="00697C99" w:rsidRDefault="00697C99" w:rsidP="00697C99">
      <w:pPr>
        <w:pStyle w:val="a4"/>
        <w:tabs>
          <w:tab w:val="left" w:pos="3780"/>
        </w:tabs>
        <w:rPr>
          <w:rFonts w:ascii="Times New Roman" w:hAnsi="Times New Roman" w:cs="Times New Roman"/>
          <w:b w:val="0"/>
        </w:rPr>
      </w:pPr>
    </w:p>
    <w:p w:rsidR="00697C99" w:rsidRPr="00697C99" w:rsidRDefault="00697C99" w:rsidP="00697C99">
      <w:pPr>
        <w:pStyle w:val="a4"/>
        <w:tabs>
          <w:tab w:val="left" w:pos="3780"/>
        </w:tabs>
        <w:rPr>
          <w:rFonts w:ascii="Times New Roman" w:hAnsi="Times New Roman" w:cs="Times New Roman"/>
          <w:b w:val="0"/>
        </w:rPr>
      </w:pPr>
    </w:p>
    <w:p w:rsidR="00F96057" w:rsidRPr="00697C99" w:rsidRDefault="00F96057" w:rsidP="00697C99">
      <w:pPr>
        <w:spacing w:after="0"/>
        <w:rPr>
          <w:rFonts w:ascii="Times New Roman" w:hAnsi="Times New Roman" w:cs="Times New Roman"/>
        </w:rPr>
      </w:pPr>
    </w:p>
    <w:sectPr w:rsidR="00F96057" w:rsidRPr="00697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7C99"/>
    <w:rsid w:val="00697C99"/>
    <w:rsid w:val="00F96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697C99"/>
    <w:pPr>
      <w:keepNext/>
      <w:snapToGrid w:val="0"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color w:val="FF0000"/>
      <w:sz w:val="24"/>
      <w:szCs w:val="20"/>
    </w:rPr>
  </w:style>
  <w:style w:type="paragraph" w:styleId="7">
    <w:name w:val="heading 7"/>
    <w:basedOn w:val="a"/>
    <w:next w:val="a"/>
    <w:link w:val="70"/>
    <w:qFormat/>
    <w:rsid w:val="00697C99"/>
    <w:pPr>
      <w:keepNext/>
      <w:spacing w:after="0" w:line="240" w:lineRule="auto"/>
      <w:ind w:firstLine="360"/>
      <w:jc w:val="both"/>
      <w:outlineLvl w:val="6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697C99"/>
    <w:rPr>
      <w:rFonts w:ascii="Times New Roman" w:eastAsia="Times New Roman" w:hAnsi="Times New Roman" w:cs="Times New Roman"/>
      <w:color w:val="FF0000"/>
      <w:sz w:val="24"/>
      <w:szCs w:val="20"/>
    </w:rPr>
  </w:style>
  <w:style w:type="character" w:customStyle="1" w:styleId="70">
    <w:name w:val="Заголовок 7 Знак"/>
    <w:basedOn w:val="a0"/>
    <w:link w:val="7"/>
    <w:rsid w:val="00697C99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3">
    <w:name w:val="Название Знак"/>
    <w:basedOn w:val="a0"/>
    <w:link w:val="a4"/>
    <w:locked/>
    <w:rsid w:val="00697C99"/>
    <w:rPr>
      <w:b/>
      <w:bCs/>
      <w:sz w:val="32"/>
      <w:szCs w:val="24"/>
    </w:rPr>
  </w:style>
  <w:style w:type="paragraph" w:styleId="a4">
    <w:name w:val="Title"/>
    <w:basedOn w:val="a"/>
    <w:link w:val="a3"/>
    <w:qFormat/>
    <w:rsid w:val="00697C99"/>
    <w:pPr>
      <w:spacing w:after="0" w:line="240" w:lineRule="auto"/>
      <w:jc w:val="center"/>
    </w:pPr>
    <w:rPr>
      <w:b/>
      <w:bCs/>
      <w:sz w:val="32"/>
      <w:szCs w:val="24"/>
    </w:rPr>
  </w:style>
  <w:style w:type="character" w:customStyle="1" w:styleId="1">
    <w:name w:val="Название Знак1"/>
    <w:basedOn w:val="a0"/>
    <w:link w:val="a4"/>
    <w:uiPriority w:val="10"/>
    <w:rsid w:val="00697C9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Hyperlink"/>
    <w:basedOn w:val="a0"/>
    <w:rsid w:val="00697C99"/>
    <w:rPr>
      <w:color w:val="0000FF"/>
      <w:u w:val="single"/>
    </w:rPr>
  </w:style>
  <w:style w:type="paragraph" w:customStyle="1" w:styleId="ConsPlusTitle">
    <w:name w:val="ConsPlusTitle"/>
    <w:rsid w:val="00697C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6BC6B9D6A627D9AFBA7778A1D69FDF875D3568089F472DEC3835CC7EA473E653B9BA679568C64F28EA45N9dA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A6BC6B9D6A627D9AFBA7778A1D69FDF875D3568089F472DEC3835CC7EA473E653B9BA679568C64F28EA45N9dA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A6BC6B9D6A627D9AFBA7778A1D69FDF875D3568089F472DEC3835CC7EA473E653B9BA679568C64F28EA45N9dAF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BA6BC6B9D6A627D9AFBA6975B7BAC1D68F57636004934E78B9676E9129AD79B114F6E327NDd1F" TargetMode="External"/><Relationship Id="rId10" Type="http://schemas.openxmlformats.org/officeDocument/2006/relationships/hyperlink" Target="consultantplus://offline/ref=BA6BC6B9D6A627D9AFBA7778A1D69FDF875D3568089F472DEC3835CC7EA473E653B9BA679568C64F28EA42N9dAF" TargetMode="External"/><Relationship Id="rId4" Type="http://schemas.openxmlformats.org/officeDocument/2006/relationships/hyperlink" Target="file:///C:\Documents%20and%20Settings\Work%202\&#1056;&#1072;&#1073;&#1086;&#1095;&#1080;&#1081;%20&#1089;&#1090;&#1086;&#1083;\&#1087;&#1086;&#1089;&#1090;&#1072;&#1085;&#1086;&#1074;&#1083;&#1077;&#1085;&#1080;&#1103;%202014.docx" TargetMode="External"/><Relationship Id="rId9" Type="http://schemas.openxmlformats.org/officeDocument/2006/relationships/hyperlink" Target="consultantplus://offline/ref=BA6BC6B9D6A627D9AFBA7778A1D69FDF875D3568089F472DEC3835CC7EA473E653B9BA679568C64F28EA43N9d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1411</Words>
  <Characters>8043</Characters>
  <Application>Microsoft Office Word</Application>
  <DocSecurity>0</DocSecurity>
  <Lines>67</Lines>
  <Paragraphs>18</Paragraphs>
  <ScaleCrop>false</ScaleCrop>
  <Company/>
  <LinksUpToDate>false</LinksUpToDate>
  <CharactersWithSpaces>9436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2014-02-21T04:11:00Z</dcterms:created>
  <dcterms:modified xsi:type="dcterms:W3CDTF">2014-02-21T04:12:00Z</dcterms:modified>
</cp:coreProperties>
</file>