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DA5" w:rsidRPr="00E76DA5" w:rsidRDefault="00E76DA5" w:rsidP="00E76D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76DA5">
        <w:rPr>
          <w:rFonts w:ascii="Times New Roman" w:hAnsi="Times New Roman" w:cs="Times New Roman"/>
          <w:sz w:val="28"/>
          <w:szCs w:val="28"/>
        </w:rPr>
        <w:t>АДМИНИСТРАЦИЯ УСТЬ-ЧЕМСКОГО СЕЛЬСОВЕТА</w:t>
      </w:r>
    </w:p>
    <w:p w:rsidR="00E76DA5" w:rsidRPr="00E76DA5" w:rsidRDefault="00E76DA5" w:rsidP="00E76D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76DA5">
        <w:rPr>
          <w:rFonts w:ascii="Times New Roman" w:hAnsi="Times New Roman" w:cs="Times New Roman"/>
          <w:sz w:val="28"/>
          <w:szCs w:val="28"/>
        </w:rPr>
        <w:t>ИСКИТИМСКОГО РАЙОНА</w:t>
      </w:r>
    </w:p>
    <w:p w:rsidR="00E76DA5" w:rsidRPr="00E76DA5" w:rsidRDefault="00E76DA5" w:rsidP="00E76D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76DA5" w:rsidRPr="00E76DA5" w:rsidRDefault="00E76DA5" w:rsidP="00E76DA5">
      <w:pPr>
        <w:spacing w:after="0"/>
        <w:rPr>
          <w:rFonts w:ascii="Times New Roman" w:hAnsi="Times New Roman" w:cs="Times New Roman"/>
        </w:rPr>
      </w:pPr>
    </w:p>
    <w:p w:rsidR="00E76DA5" w:rsidRPr="00E76DA5" w:rsidRDefault="00E76DA5" w:rsidP="00E76DA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E76DA5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Pr="00E76DA5">
        <w:rPr>
          <w:rFonts w:ascii="Times New Roman" w:hAnsi="Times New Roman" w:cs="Times New Roman"/>
          <w:sz w:val="32"/>
          <w:szCs w:val="32"/>
        </w:rPr>
        <w:t xml:space="preserve"> О С Т А Н О В Л Е Н И Е</w:t>
      </w:r>
    </w:p>
    <w:p w:rsidR="00E76DA5" w:rsidRPr="00E76DA5" w:rsidRDefault="00E76DA5" w:rsidP="00E76DA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6DA5" w:rsidRPr="00E76DA5" w:rsidRDefault="001A3893" w:rsidP="001A3893">
      <w:pPr>
        <w:tabs>
          <w:tab w:val="center" w:pos="5386"/>
          <w:tab w:val="left" w:pos="70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19</w:t>
      </w:r>
      <w:r w:rsidR="00E76DA5" w:rsidRPr="00E76DA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02</w:t>
      </w:r>
      <w:r w:rsidR="00E76DA5" w:rsidRPr="00E76DA5">
        <w:rPr>
          <w:rFonts w:ascii="Times New Roman" w:hAnsi="Times New Roman" w:cs="Times New Roman"/>
          <w:sz w:val="28"/>
          <w:szCs w:val="28"/>
        </w:rPr>
        <w:t>.2014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36</w:t>
      </w:r>
    </w:p>
    <w:p w:rsidR="00E76DA5" w:rsidRPr="00E76DA5" w:rsidRDefault="00E76DA5" w:rsidP="00E76D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76DA5">
        <w:rPr>
          <w:rFonts w:ascii="Times New Roman" w:hAnsi="Times New Roman" w:cs="Times New Roman"/>
          <w:sz w:val="28"/>
          <w:szCs w:val="28"/>
        </w:rPr>
        <w:t>_______________ № ___________</w:t>
      </w:r>
    </w:p>
    <w:p w:rsidR="00E76DA5" w:rsidRPr="00E76DA5" w:rsidRDefault="00E76DA5" w:rsidP="00E76D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76DA5">
        <w:rPr>
          <w:rFonts w:ascii="Times New Roman" w:hAnsi="Times New Roman" w:cs="Times New Roman"/>
          <w:sz w:val="28"/>
          <w:szCs w:val="28"/>
        </w:rPr>
        <w:t>с.Усть-Чем</w:t>
      </w:r>
    </w:p>
    <w:p w:rsidR="00E76DA5" w:rsidRPr="00E76DA5" w:rsidRDefault="00E76DA5" w:rsidP="00E76DA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6DA5" w:rsidRPr="00E76DA5" w:rsidRDefault="00E76DA5" w:rsidP="00E76D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6DA5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</w:p>
    <w:p w:rsidR="00E76DA5" w:rsidRPr="00E76DA5" w:rsidRDefault="00E76DA5" w:rsidP="00E76D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6DA5">
        <w:rPr>
          <w:rFonts w:ascii="Times New Roman" w:hAnsi="Times New Roman" w:cs="Times New Roman"/>
          <w:sz w:val="28"/>
          <w:szCs w:val="28"/>
        </w:rPr>
        <w:t xml:space="preserve">администрации  Усть-Чемского сельсовета </w:t>
      </w:r>
    </w:p>
    <w:p w:rsidR="00E76DA5" w:rsidRPr="00E76DA5" w:rsidRDefault="00E76DA5" w:rsidP="00E76D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6DA5">
        <w:rPr>
          <w:rFonts w:ascii="Times New Roman" w:hAnsi="Times New Roman" w:cs="Times New Roman"/>
          <w:sz w:val="28"/>
          <w:szCs w:val="28"/>
        </w:rPr>
        <w:t>Искитимского района Новосибирской области</w:t>
      </w:r>
    </w:p>
    <w:p w:rsidR="00E76DA5" w:rsidRDefault="00E76DA5" w:rsidP="00E76D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27.12.2012 № 106 </w:t>
      </w:r>
      <w:r w:rsidRPr="00E76DA5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</w:p>
    <w:p w:rsidR="00E76DA5" w:rsidRDefault="00E76DA5" w:rsidP="00E76D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Административного регламента  по предоставлению</w:t>
      </w:r>
    </w:p>
    <w:p w:rsidR="00E76DA5" w:rsidRDefault="00E76DA5" w:rsidP="00E76D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услуги «Предоставление информации</w:t>
      </w:r>
    </w:p>
    <w:p w:rsidR="00E76DA5" w:rsidRPr="00E76DA5" w:rsidRDefault="00E76DA5" w:rsidP="00E76D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порядке предоставления жилищно-коммунальных услуг</w:t>
      </w:r>
      <w:r w:rsidRPr="00E76DA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76DA5" w:rsidRPr="00E76DA5" w:rsidRDefault="00E76DA5" w:rsidP="00E76DA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6DA5" w:rsidRPr="00E76DA5" w:rsidRDefault="00E76DA5" w:rsidP="00E76D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DA5">
        <w:rPr>
          <w:rFonts w:ascii="Times New Roman" w:hAnsi="Times New Roman" w:cs="Times New Roman"/>
          <w:sz w:val="28"/>
          <w:szCs w:val="28"/>
        </w:rPr>
        <w:t xml:space="preserve">           В соответствии с Федеральным законом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, Федеральным законом от 27.07.2010 № 210-ФЗ «Об организации предоставления государственных и муниципальных услуг»</w:t>
      </w:r>
      <w:r w:rsidRPr="00E76DA5">
        <w:rPr>
          <w:rFonts w:ascii="Times New Roman" w:hAnsi="Times New Roman" w:cs="Times New Roman"/>
          <w:sz w:val="28"/>
          <w:szCs w:val="28"/>
        </w:rPr>
        <w:t xml:space="preserve"> и Уставом </w:t>
      </w:r>
      <w:r>
        <w:rPr>
          <w:rFonts w:ascii="Times New Roman" w:hAnsi="Times New Roman" w:cs="Times New Roman"/>
          <w:sz w:val="28"/>
          <w:szCs w:val="28"/>
        </w:rPr>
        <w:t>Усть-Чемского сельсовета</w:t>
      </w:r>
      <w:bookmarkStart w:id="0" w:name="_GoBack"/>
      <w:bookmarkEnd w:id="0"/>
    </w:p>
    <w:p w:rsidR="00E76DA5" w:rsidRPr="00E76DA5" w:rsidRDefault="00E76DA5" w:rsidP="00E76D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DA5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E76DA5" w:rsidRDefault="005721A5" w:rsidP="009951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76DA5" w:rsidRPr="00E76DA5">
        <w:rPr>
          <w:rFonts w:ascii="Times New Roman" w:hAnsi="Times New Roman" w:cs="Times New Roman"/>
          <w:sz w:val="28"/>
          <w:szCs w:val="28"/>
        </w:rPr>
        <w:t>1. Внести следующие изменения в административный регламент</w:t>
      </w:r>
      <w:r w:rsidR="0099511B">
        <w:rPr>
          <w:rFonts w:ascii="Times New Roman" w:hAnsi="Times New Roman" w:cs="Times New Roman"/>
          <w:sz w:val="28"/>
          <w:szCs w:val="28"/>
        </w:rPr>
        <w:t xml:space="preserve"> по предоставлению муниципальной услуги «Предоставление информации о порядке предоставления жилищно-коммунальных услуг»</w:t>
      </w:r>
      <w:r w:rsidR="00E76DA5" w:rsidRPr="00E76DA5">
        <w:rPr>
          <w:rFonts w:ascii="Times New Roman" w:hAnsi="Times New Roman" w:cs="Times New Roman"/>
          <w:sz w:val="28"/>
          <w:szCs w:val="28"/>
        </w:rPr>
        <w:t>:</w:t>
      </w:r>
    </w:p>
    <w:p w:rsidR="00475899" w:rsidRDefault="00475899" w:rsidP="009951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721A5">
        <w:rPr>
          <w:rFonts w:ascii="Times New Roman" w:hAnsi="Times New Roman" w:cs="Times New Roman"/>
          <w:sz w:val="28"/>
          <w:szCs w:val="28"/>
        </w:rPr>
        <w:t xml:space="preserve"> 1.1</w:t>
      </w:r>
      <w:r>
        <w:rPr>
          <w:rFonts w:ascii="Times New Roman" w:hAnsi="Times New Roman" w:cs="Times New Roman"/>
          <w:sz w:val="28"/>
          <w:szCs w:val="28"/>
        </w:rPr>
        <w:t xml:space="preserve">. В разделе 5 административного регламента слова «…действия (бездействия)  и решения, осуществляемые (принятые) должностными лицами администрации Усть-Чемского сельсовета в ходе предоставления муниципальной услуги на основании регламента…»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заменить на слова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«…решения и действия (бездействия) администрации Усть-Чемского сельсовета, должностного лица администрации Усть-Чемского сельсовета, предоставляющего муниципальную услугу, либо муниципального служащего…»;</w:t>
      </w:r>
    </w:p>
    <w:p w:rsidR="00475899" w:rsidRDefault="00475899" w:rsidP="004758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721A5">
        <w:rPr>
          <w:rFonts w:ascii="Times New Roman" w:hAnsi="Times New Roman" w:cs="Times New Roman"/>
          <w:sz w:val="28"/>
          <w:szCs w:val="28"/>
        </w:rPr>
        <w:t>1.2</w:t>
      </w:r>
      <w:r>
        <w:rPr>
          <w:rFonts w:ascii="Times New Roman" w:hAnsi="Times New Roman" w:cs="Times New Roman"/>
          <w:sz w:val="28"/>
          <w:szCs w:val="28"/>
        </w:rPr>
        <w:t>. Пункт 5.8. административного регламента читать в следующей редакции:  «…</w:t>
      </w:r>
      <w:r w:rsidRPr="00BC2C5B">
        <w:rPr>
          <w:rFonts w:ascii="Times New Roman" w:hAnsi="Times New Roman" w:cs="Times New Roman"/>
          <w:sz w:val="28"/>
          <w:szCs w:val="28"/>
        </w:rPr>
        <w:t>Сроки рассмотрения жалобы (претензии):</w:t>
      </w:r>
    </w:p>
    <w:p w:rsidR="00475899" w:rsidRDefault="00475899" w:rsidP="004758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Жалоба, поступившая в администрацию Усть-Чемского сельсовета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администрации Усть-Чемского сельсовета, должностного лица администрации Усть-Чемского сельсовета, предоставляющего муниципальную услугу, в приеме документов у заявителя либо в исправлении допущенных опечаток и ошибок или в случае 5 рабочих дней со дня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ее регистрации…»;</w:t>
      </w:r>
    </w:p>
    <w:p w:rsidR="00475899" w:rsidRDefault="00475899" w:rsidP="004758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5721A5">
        <w:rPr>
          <w:rFonts w:ascii="Times New Roman" w:hAnsi="Times New Roman" w:cs="Times New Roman"/>
          <w:sz w:val="28"/>
          <w:szCs w:val="28"/>
        </w:rPr>
        <w:t>1.3</w:t>
      </w:r>
      <w:r>
        <w:rPr>
          <w:rFonts w:ascii="Times New Roman" w:hAnsi="Times New Roman" w:cs="Times New Roman"/>
          <w:sz w:val="28"/>
          <w:szCs w:val="28"/>
        </w:rPr>
        <w:t xml:space="preserve">. В абзацах втором, третьем пункта 3.4.1, пунктах 4.1 – 4.3, 5.8 административного регламента заменить слова </w:t>
      </w:r>
      <w:r w:rsidRPr="00E76DA5">
        <w:rPr>
          <w:rFonts w:ascii="Times New Roman" w:hAnsi="Times New Roman" w:cs="Times New Roman"/>
          <w:sz w:val="28"/>
          <w:szCs w:val="28"/>
        </w:rPr>
        <w:t>«Глава администрации сельсовета»</w:t>
      </w:r>
      <w:r>
        <w:rPr>
          <w:rFonts w:ascii="Times New Roman" w:hAnsi="Times New Roman" w:cs="Times New Roman"/>
          <w:sz w:val="28"/>
          <w:szCs w:val="28"/>
        </w:rPr>
        <w:t xml:space="preserve"> словами </w:t>
      </w:r>
      <w:r w:rsidRPr="00E76DA5">
        <w:rPr>
          <w:rFonts w:ascii="Times New Roman" w:hAnsi="Times New Roman" w:cs="Times New Roman"/>
          <w:sz w:val="28"/>
          <w:szCs w:val="28"/>
        </w:rPr>
        <w:t>«Глава Усть-Чемского сельсовета»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75899" w:rsidRDefault="00475899" w:rsidP="004758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721A5">
        <w:rPr>
          <w:rFonts w:ascii="Times New Roman" w:hAnsi="Times New Roman" w:cs="Times New Roman"/>
          <w:sz w:val="28"/>
          <w:szCs w:val="28"/>
        </w:rPr>
        <w:t>1.4</w:t>
      </w:r>
      <w:r>
        <w:rPr>
          <w:rFonts w:ascii="Times New Roman" w:hAnsi="Times New Roman" w:cs="Times New Roman"/>
          <w:sz w:val="28"/>
          <w:szCs w:val="28"/>
        </w:rPr>
        <w:t>. В пункте 2.5 административного регламента абзац</w:t>
      </w:r>
    </w:p>
    <w:p w:rsidR="00475899" w:rsidRDefault="005721A5" w:rsidP="004758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7589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475899">
        <w:rPr>
          <w:rFonts w:ascii="Times New Roman" w:hAnsi="Times New Roman" w:cs="Times New Roman"/>
          <w:sz w:val="28"/>
          <w:szCs w:val="28"/>
        </w:rPr>
        <w:t>остановлением Правительства Российской Федерации от 15.06.2009 № 478 «О единой системе информационно-справочной поддержки граждан и организаций по вопросам взаимодействия с органами исполнительной власти и органами местного самоуправления с использованием информационно-телекоммуникационной сети Интернет»</w:t>
      </w:r>
      <w:r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:rsidR="005721A5" w:rsidRDefault="005721A5" w:rsidP="004758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1.5. В пункте 4.1 административного регламента слова «муниципальными гражданскими служащими» заменить словами «муниципальными служащими»;</w:t>
      </w:r>
    </w:p>
    <w:p w:rsidR="005721A5" w:rsidRPr="00E76DA5" w:rsidRDefault="005721A5" w:rsidP="004758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1.6. В пункте 4.4 административного регламента заменить слова «Федеральным законом от 02.03.2007 № 24-ФЗ» на слова «...Федеральным законом от 02.03.2007 № 25-ФЗ».</w:t>
      </w:r>
    </w:p>
    <w:p w:rsidR="00E76DA5" w:rsidRPr="00E76DA5" w:rsidRDefault="005721A5" w:rsidP="00E76D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76DA5" w:rsidRPr="00E76DA5">
        <w:rPr>
          <w:rFonts w:ascii="Times New Roman" w:hAnsi="Times New Roman" w:cs="Times New Roman"/>
          <w:sz w:val="28"/>
          <w:szCs w:val="28"/>
        </w:rPr>
        <w:t>2. Постановление опубликовать в газете «Знаменка» и на сайте администрации сельсовета.</w:t>
      </w:r>
    </w:p>
    <w:p w:rsidR="00E76DA5" w:rsidRPr="00E76DA5" w:rsidRDefault="005721A5" w:rsidP="00E76D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76DA5" w:rsidRPr="00E76DA5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E76DA5" w:rsidRPr="00E76DA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76DA5" w:rsidRPr="00E76DA5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E76DA5" w:rsidRPr="00E76DA5" w:rsidRDefault="00E76DA5" w:rsidP="00E76D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6DA5" w:rsidRPr="00E76DA5" w:rsidRDefault="00E76DA5" w:rsidP="00E76D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6DA5" w:rsidRPr="00E76DA5" w:rsidRDefault="00E76DA5" w:rsidP="00E76D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6DA5" w:rsidRPr="00E76DA5" w:rsidRDefault="00E76DA5" w:rsidP="00E76D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DA5">
        <w:rPr>
          <w:rFonts w:ascii="Times New Roman" w:hAnsi="Times New Roman" w:cs="Times New Roman"/>
          <w:sz w:val="28"/>
          <w:szCs w:val="28"/>
        </w:rPr>
        <w:t>Глава Усть-Чемского сельсовета                                                         Н.Г. Ларина</w:t>
      </w:r>
    </w:p>
    <w:p w:rsidR="00E76DA5" w:rsidRPr="00E76DA5" w:rsidRDefault="00E76DA5" w:rsidP="00E76DA5">
      <w:pPr>
        <w:spacing w:after="0"/>
        <w:jc w:val="both"/>
        <w:rPr>
          <w:rFonts w:ascii="Times New Roman" w:hAnsi="Times New Roman" w:cs="Times New Roman"/>
        </w:rPr>
      </w:pPr>
    </w:p>
    <w:p w:rsidR="0008027D" w:rsidRPr="00E76DA5" w:rsidRDefault="0008027D" w:rsidP="00E76DA5">
      <w:pPr>
        <w:spacing w:after="0"/>
        <w:jc w:val="both"/>
        <w:rPr>
          <w:rFonts w:ascii="Times New Roman" w:hAnsi="Times New Roman" w:cs="Times New Roman"/>
        </w:rPr>
      </w:pPr>
    </w:p>
    <w:sectPr w:rsidR="0008027D" w:rsidRPr="00E76DA5" w:rsidSect="00E76DA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B0C57"/>
    <w:rsid w:val="0008027D"/>
    <w:rsid w:val="00165E8D"/>
    <w:rsid w:val="001A3893"/>
    <w:rsid w:val="0029690A"/>
    <w:rsid w:val="00475899"/>
    <w:rsid w:val="005721A5"/>
    <w:rsid w:val="006C0414"/>
    <w:rsid w:val="0072560B"/>
    <w:rsid w:val="0099511B"/>
    <w:rsid w:val="00A9682A"/>
    <w:rsid w:val="00E76DA5"/>
    <w:rsid w:val="00EB0C57"/>
    <w:rsid w:val="00FA14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4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User</cp:lastModifiedBy>
  <cp:revision>6</cp:revision>
  <dcterms:created xsi:type="dcterms:W3CDTF">2014-02-07T14:08:00Z</dcterms:created>
  <dcterms:modified xsi:type="dcterms:W3CDTF">2014-02-19T03:31:00Z</dcterms:modified>
</cp:coreProperties>
</file>