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3CD" w:rsidRDefault="001813CD" w:rsidP="001813CD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НОВОСИБИРСКАЯ ОБЛАСТЬ</w:t>
      </w:r>
    </w:p>
    <w:p w:rsidR="001813CD" w:rsidRDefault="001813CD" w:rsidP="001813CD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УСТЬ-ЧЕМСКОГО СЕЛЬСОВЕТА</w:t>
      </w:r>
      <w:r>
        <w:rPr>
          <w:sz w:val="28"/>
          <w:szCs w:val="28"/>
        </w:rPr>
        <w:br/>
        <w:t>ИСКИТИМСКОГО РАЙОНА</w:t>
      </w:r>
    </w:p>
    <w:p w:rsidR="001813CD" w:rsidRDefault="001813CD" w:rsidP="001813CD">
      <w:pPr>
        <w:jc w:val="center"/>
        <w:rPr>
          <w:sz w:val="28"/>
          <w:szCs w:val="28"/>
        </w:rPr>
      </w:pPr>
    </w:p>
    <w:p w:rsidR="001813CD" w:rsidRDefault="001813CD" w:rsidP="001813CD">
      <w:pPr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1813CD" w:rsidRDefault="001813CD" w:rsidP="001813CD">
      <w:pPr>
        <w:jc w:val="center"/>
        <w:rPr>
          <w:sz w:val="28"/>
          <w:szCs w:val="28"/>
        </w:rPr>
      </w:pPr>
    </w:p>
    <w:p w:rsidR="001813CD" w:rsidRDefault="001813CD" w:rsidP="001813C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  № 44</w:t>
      </w:r>
    </w:p>
    <w:p w:rsidR="001813CD" w:rsidRDefault="001813CD" w:rsidP="001813CD">
      <w:pPr>
        <w:jc w:val="center"/>
        <w:rPr>
          <w:sz w:val="28"/>
          <w:szCs w:val="28"/>
        </w:rPr>
      </w:pPr>
      <w:r>
        <w:rPr>
          <w:sz w:val="28"/>
          <w:szCs w:val="28"/>
        </w:rPr>
        <w:t>Восьмой внеочередной сессии</w:t>
      </w:r>
    </w:p>
    <w:p w:rsidR="001813CD" w:rsidRDefault="001813CD" w:rsidP="001813CD">
      <w:pPr>
        <w:jc w:val="center"/>
        <w:rPr>
          <w:sz w:val="28"/>
          <w:szCs w:val="28"/>
        </w:rPr>
      </w:pPr>
    </w:p>
    <w:p w:rsidR="001813CD" w:rsidRDefault="001813CD" w:rsidP="001813CD">
      <w:pPr>
        <w:jc w:val="both"/>
        <w:rPr>
          <w:sz w:val="28"/>
          <w:szCs w:val="28"/>
        </w:rPr>
      </w:pPr>
      <w:r>
        <w:rPr>
          <w:sz w:val="28"/>
          <w:szCs w:val="28"/>
        </w:rPr>
        <w:t>18.05.2016г.</w:t>
      </w:r>
    </w:p>
    <w:p w:rsidR="001813CD" w:rsidRDefault="001813CD" w:rsidP="001813CD">
      <w:pPr>
        <w:rPr>
          <w:sz w:val="28"/>
          <w:szCs w:val="28"/>
        </w:rPr>
      </w:pPr>
    </w:p>
    <w:p w:rsidR="001813CD" w:rsidRDefault="001813CD" w:rsidP="001813CD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1813CD" w:rsidRDefault="001813CD" w:rsidP="001813CD">
      <w:pPr>
        <w:autoSpaceDE w:val="0"/>
        <w:autoSpaceDN w:val="0"/>
        <w:adjustRightInd w:val="0"/>
        <w:outlineLvl w:val="0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О </w:t>
      </w:r>
      <w:r>
        <w:rPr>
          <w:bCs/>
          <w:color w:val="000000"/>
          <w:sz w:val="28"/>
          <w:szCs w:val="28"/>
          <w:bdr w:val="none" w:sz="0" w:space="0" w:color="auto" w:frame="1"/>
        </w:rPr>
        <w:t>представлении  гражданами ,</w:t>
      </w:r>
    </w:p>
    <w:p w:rsidR="001813CD" w:rsidRDefault="001813CD" w:rsidP="001813CD">
      <w:pPr>
        <w:autoSpaceDE w:val="0"/>
        <w:autoSpaceDN w:val="0"/>
        <w:adjustRightInd w:val="0"/>
        <w:outlineLvl w:val="0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претендующими на замещение должностей </w:t>
      </w:r>
    </w:p>
    <w:p w:rsidR="001813CD" w:rsidRDefault="001813CD" w:rsidP="001813CD">
      <w:pPr>
        <w:autoSpaceDE w:val="0"/>
        <w:autoSpaceDN w:val="0"/>
        <w:adjustRightInd w:val="0"/>
        <w:outlineLvl w:val="0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муниципальной службы Совета депутатов  </w:t>
      </w:r>
    </w:p>
    <w:p w:rsidR="001813CD" w:rsidRDefault="001813CD" w:rsidP="001813CD">
      <w:pPr>
        <w:autoSpaceDE w:val="0"/>
        <w:autoSpaceDN w:val="0"/>
        <w:adjustRightInd w:val="0"/>
        <w:outlineLvl w:val="0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Усть- Чемского сельсовета Искитимского</w:t>
      </w:r>
    </w:p>
    <w:p w:rsidR="001813CD" w:rsidRDefault="001813CD" w:rsidP="001813CD">
      <w:pPr>
        <w:autoSpaceDE w:val="0"/>
        <w:autoSpaceDN w:val="0"/>
        <w:adjustRightInd w:val="0"/>
        <w:outlineLvl w:val="0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района Новосибирской области и депутатами </w:t>
      </w:r>
    </w:p>
    <w:p w:rsidR="001813CD" w:rsidRDefault="001813CD" w:rsidP="001813CD">
      <w:pPr>
        <w:autoSpaceDE w:val="0"/>
        <w:autoSpaceDN w:val="0"/>
        <w:adjustRightInd w:val="0"/>
        <w:outlineLvl w:val="0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Совета депутатов Усть-Чемского сельсовета</w:t>
      </w:r>
    </w:p>
    <w:p w:rsidR="001813CD" w:rsidRDefault="001813CD" w:rsidP="001813CD">
      <w:pPr>
        <w:autoSpaceDE w:val="0"/>
        <w:autoSpaceDN w:val="0"/>
        <w:adjustRightInd w:val="0"/>
        <w:outlineLvl w:val="0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Искитимского района Новосибирской области</w:t>
      </w:r>
    </w:p>
    <w:p w:rsidR="001813CD" w:rsidRDefault="001813CD" w:rsidP="001813CD">
      <w:pPr>
        <w:autoSpaceDE w:val="0"/>
        <w:autoSpaceDN w:val="0"/>
        <w:adjustRightInd w:val="0"/>
        <w:outlineLvl w:val="0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сведений о доходах, об имуществе и обязательствах</w:t>
      </w:r>
    </w:p>
    <w:p w:rsidR="001813CD" w:rsidRDefault="001813CD" w:rsidP="001813CD">
      <w:pPr>
        <w:autoSpaceDE w:val="0"/>
        <w:autoSpaceDN w:val="0"/>
        <w:adjustRightInd w:val="0"/>
        <w:outlineLvl w:val="0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имущественного характера.</w:t>
      </w:r>
    </w:p>
    <w:p w:rsidR="001813CD" w:rsidRDefault="001813CD" w:rsidP="001813CD">
      <w:pPr>
        <w:autoSpaceDE w:val="0"/>
        <w:autoSpaceDN w:val="0"/>
        <w:adjustRightInd w:val="0"/>
        <w:spacing w:before="108"/>
        <w:jc w:val="center"/>
        <w:outlineLvl w:val="0"/>
        <w:rPr>
          <w:bCs/>
          <w:color w:val="000000"/>
          <w:sz w:val="28"/>
          <w:szCs w:val="28"/>
          <w:bdr w:val="none" w:sz="0" w:space="0" w:color="auto" w:frame="1"/>
        </w:rPr>
      </w:pPr>
    </w:p>
    <w:p w:rsidR="001813CD" w:rsidRDefault="001813CD" w:rsidP="001813CD">
      <w:pPr>
        <w:autoSpaceDE w:val="0"/>
        <w:autoSpaceDN w:val="0"/>
        <w:adjustRightInd w:val="0"/>
        <w:spacing w:before="108" w:after="1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813CD" w:rsidRDefault="001813CD" w:rsidP="001813C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02.03.2007 № 25-ФЗ « О муниципальной службе в Российской Федерации», от 25.12.2008 № 273-ФЗ « О противодействии коррупции», от 03.12.2012 №230-ФЗ « О контроле за соответствие расходов лиц , замещающих государственные должности и иных лиц их доходам», Указа Президента Российской Федерации от 23.06.2014 №460-« Об утверждении формы справки о доходах, расходах , об имуществе и обязательствах имущественного характера и внесении изменений в некоторые акты Президента Российской Федерации» Совет депутатов </w:t>
      </w:r>
    </w:p>
    <w:p w:rsidR="001813CD" w:rsidRDefault="001813CD" w:rsidP="001813CD">
      <w:pPr>
        <w:autoSpaceDE w:val="0"/>
        <w:autoSpaceDN w:val="0"/>
        <w:adjustRightInd w:val="0"/>
        <w:jc w:val="both"/>
        <w:rPr>
          <w:i/>
          <w:iCs/>
          <w:color w:val="353842"/>
          <w:sz w:val="28"/>
          <w:szCs w:val="28"/>
          <w:shd w:val="clear" w:color="auto" w:fill="F0F0F0"/>
        </w:rPr>
      </w:pPr>
      <w:r>
        <w:rPr>
          <w:sz w:val="28"/>
          <w:szCs w:val="28"/>
        </w:rPr>
        <w:t xml:space="preserve"> РЕШИЛ:</w:t>
      </w:r>
      <w:r>
        <w:rPr>
          <w:i/>
          <w:iCs/>
          <w:color w:val="353842"/>
          <w:sz w:val="28"/>
          <w:szCs w:val="28"/>
          <w:shd w:val="clear" w:color="auto" w:fill="F0F0F0"/>
        </w:rPr>
        <w:t xml:space="preserve"> </w:t>
      </w:r>
    </w:p>
    <w:p w:rsidR="001813CD" w:rsidRDefault="001813CD" w:rsidP="001813C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Установить, что граждане, претендующие на замещение должностей муниципальной службы Совета депутатов Усть-Чемского сельсовета Искитимского района Новосибирской области всех групп должностей муниципальной службы, муниципальные служащие Совета депутатов Усть-Чемского сельсовета Искитимского района Новосибирской области ( далее-муниципальные служащие Совета депутатов сельсовета), замещающие должности муниципальной службы независимо от групп должностей  и депутаты Совета депутатов Усть-Чемского сельсовета  Искитимского района Новосибирской области (далее- депутаты Совета депутатов сельсовета) обязаны представлять  сведения о своих доходах,  об имуществе  и обязательствах имущественного характера, а также сведения о доходах,  об </w:t>
      </w:r>
      <w:r>
        <w:rPr>
          <w:sz w:val="28"/>
          <w:szCs w:val="28"/>
        </w:rPr>
        <w:lastRenderedPageBreak/>
        <w:t>имуществе  и обязательствах имущественного характера своих супруги (супруга)  и несовершеннолетних детей  в Совет депутатов Усть-Чемского сельсовета Искитимского района:</w:t>
      </w:r>
    </w:p>
    <w:p w:rsidR="001813CD" w:rsidRDefault="001813CD" w:rsidP="001813CD">
      <w:pPr>
        <w:shd w:val="clear" w:color="auto" w:fill="FFFFFF"/>
        <w:spacing w:line="33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2. Сведения о доходах, об имуществе и обязательствах имущественного характера, расходах, представляются ежегодно по форме, утвержденной Указом Президента Российской Федерации от 23.06.2014 №460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 </w:t>
      </w:r>
    </w:p>
    <w:p w:rsidR="001813CD" w:rsidRDefault="001813CD" w:rsidP="001813C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Депутаты Совета депутатов сельсовета  и муниципальные служащие Совета депутатов сельсовета </w:t>
      </w:r>
      <w:bookmarkStart w:id="0" w:name="sub_4"/>
      <w:r>
        <w:rPr>
          <w:sz w:val="28"/>
          <w:szCs w:val="28"/>
        </w:rPr>
        <w:t>обязаны представлять в Совет депутатов сельсовета 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не позднее 30 апреля года, следующего за отчетным:</w:t>
      </w:r>
    </w:p>
    <w:bookmarkEnd w:id="0"/>
    <w:p w:rsidR="001813CD" w:rsidRDefault="001813CD" w:rsidP="001813C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 своих доходах и о доходах супруги (супруга) и несовершеннолетних детей, полученных за отчетный период (с 1 января по 31 декабря) от всех источников;</w:t>
      </w:r>
    </w:p>
    <w:p w:rsidR="001813CD" w:rsidRDefault="001813CD" w:rsidP="001813C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 своем имуществе, об имуществе супруги (супруга) и несовершеннолетних детей, принадлежащем им на праве собственности, о своих обязательствах имущественного характера и об обязательствах имущественного характера супруги (супруга) и несовершеннолетних детей по состоянию на конец отчетного периода.</w:t>
      </w:r>
    </w:p>
    <w:p w:rsidR="001813CD" w:rsidRDefault="001813CD" w:rsidP="001813C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5"/>
      <w:r>
        <w:rPr>
          <w:sz w:val="28"/>
          <w:szCs w:val="28"/>
        </w:rPr>
        <w:t xml:space="preserve">4. В случае если депутаты Совета депутатов сельсовета  или муниципальные служащие Совета депутатов  сельсовета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Совет депутатов </w:t>
      </w:r>
      <w:bookmarkEnd w:id="1"/>
      <w:r>
        <w:rPr>
          <w:sz w:val="28"/>
          <w:szCs w:val="28"/>
        </w:rPr>
        <w:t xml:space="preserve">в течение одного месяца после окончания срока, указанного </w:t>
      </w:r>
      <w:r>
        <w:rPr>
          <w:color w:val="000000" w:themeColor="text1"/>
          <w:sz w:val="28"/>
          <w:szCs w:val="28"/>
        </w:rPr>
        <w:t xml:space="preserve">в </w:t>
      </w:r>
      <w:hyperlink r:id="rId6" w:anchor="sub_4" w:history="1">
        <w:r>
          <w:rPr>
            <w:rStyle w:val="aa"/>
            <w:color w:val="000000" w:themeColor="text1"/>
            <w:sz w:val="28"/>
            <w:szCs w:val="28"/>
          </w:rPr>
          <w:t>пункте 3</w:t>
        </w:r>
      </w:hyperlink>
      <w:r>
        <w:rPr>
          <w:sz w:val="28"/>
          <w:szCs w:val="28"/>
        </w:rPr>
        <w:t xml:space="preserve"> настоящего решения.</w:t>
      </w:r>
    </w:p>
    <w:p w:rsidR="001813CD" w:rsidRDefault="001813CD" w:rsidP="001813CD">
      <w:pPr>
        <w:autoSpaceDE w:val="0"/>
        <w:autoSpaceDN w:val="0"/>
        <w:adjustRightInd w:val="0"/>
        <w:ind w:firstLine="720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bookmarkStart w:id="2" w:name="sub_7"/>
      <w:r>
        <w:rPr>
          <w:sz w:val="28"/>
          <w:szCs w:val="28"/>
        </w:rPr>
        <w:t xml:space="preserve">5. Сведения о доходах, об имуществе и обязательствах имущественного характера передаются в 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Совет депутатов сельсовета  для хранения. </w:t>
      </w:r>
      <w:bookmarkStart w:id="3" w:name="sub_10"/>
      <w:bookmarkEnd w:id="2"/>
      <w:r>
        <w:rPr>
          <w:color w:val="2D2D2D"/>
          <w:spacing w:val="2"/>
          <w:sz w:val="28"/>
          <w:szCs w:val="28"/>
          <w:shd w:val="clear" w:color="auto" w:fill="FFFFFF"/>
        </w:rPr>
        <w:t>По истечению срока полномочий депутатов представленные ими сведения подлежат уничтожению.</w:t>
      </w:r>
    </w:p>
    <w:p w:rsidR="001813CD" w:rsidRDefault="001813CD" w:rsidP="001813C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Решение  </w:t>
      </w:r>
      <w:hyperlink r:id="rId7" w:history="1">
        <w:r>
          <w:rPr>
            <w:rStyle w:val="aa"/>
            <w:sz w:val="28"/>
            <w:szCs w:val="28"/>
          </w:rPr>
          <w:t>опубликовать</w:t>
        </w:r>
      </w:hyperlink>
      <w:r>
        <w:rPr>
          <w:sz w:val="28"/>
          <w:szCs w:val="28"/>
        </w:rPr>
        <w:t xml:space="preserve"> в газете "Знаменка" </w:t>
      </w:r>
      <w:bookmarkStart w:id="4" w:name="sub_11"/>
      <w:bookmarkEnd w:id="3"/>
    </w:p>
    <w:p w:rsidR="001813CD" w:rsidRDefault="001813CD" w:rsidP="001813C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Решение вступает в силу после опубликования.</w:t>
      </w:r>
    </w:p>
    <w:bookmarkEnd w:id="4"/>
    <w:p w:rsidR="001813CD" w:rsidRDefault="001813CD" w:rsidP="001813CD">
      <w:pPr>
        <w:rPr>
          <w:sz w:val="28"/>
          <w:szCs w:val="28"/>
        </w:rPr>
      </w:pPr>
    </w:p>
    <w:p w:rsidR="001813CD" w:rsidRDefault="001813CD" w:rsidP="001813CD">
      <w:pPr>
        <w:rPr>
          <w:sz w:val="28"/>
          <w:szCs w:val="28"/>
        </w:rPr>
      </w:pPr>
    </w:p>
    <w:p w:rsidR="001813CD" w:rsidRDefault="001813CD" w:rsidP="001813CD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1813CD" w:rsidRDefault="001813CD" w:rsidP="001813CD">
      <w:pPr>
        <w:rPr>
          <w:sz w:val="28"/>
          <w:szCs w:val="28"/>
        </w:rPr>
      </w:pPr>
      <w:r>
        <w:rPr>
          <w:sz w:val="28"/>
          <w:szCs w:val="28"/>
        </w:rPr>
        <w:t>Усть-Чемского сельсовета</w:t>
      </w:r>
    </w:p>
    <w:p w:rsidR="001813CD" w:rsidRDefault="001813CD" w:rsidP="001813CD">
      <w:pPr>
        <w:rPr>
          <w:sz w:val="28"/>
          <w:szCs w:val="28"/>
        </w:rPr>
      </w:pPr>
      <w:r>
        <w:rPr>
          <w:sz w:val="28"/>
          <w:szCs w:val="28"/>
        </w:rPr>
        <w:t>Искитимского района</w:t>
      </w:r>
    </w:p>
    <w:p w:rsidR="00113170" w:rsidRPr="006970B7" w:rsidRDefault="001813CD" w:rsidP="001813CD">
      <w:pPr>
        <w:rPr>
          <w:szCs w:val="16"/>
        </w:rPr>
      </w:pPr>
      <w:r>
        <w:rPr>
          <w:sz w:val="28"/>
          <w:szCs w:val="28"/>
        </w:rPr>
        <w:t xml:space="preserve">Новосибирской области                                                                И.И. Горохов       </w:t>
      </w:r>
    </w:p>
    <w:sectPr w:rsidR="00113170" w:rsidRPr="006970B7" w:rsidSect="00C4643B">
      <w:pgSz w:w="11906" w:h="16838"/>
      <w:pgMar w:top="1134" w:right="850" w:bottom="1134" w:left="1701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8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E"/>
    <w:multiLevelType w:val="multi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1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30"/>
    <w:multiLevelType w:val="multi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1F78D9"/>
    <w:rsid w:val="00013A30"/>
    <w:rsid w:val="00021130"/>
    <w:rsid w:val="00060678"/>
    <w:rsid w:val="00091563"/>
    <w:rsid w:val="000F425B"/>
    <w:rsid w:val="00113170"/>
    <w:rsid w:val="001813CD"/>
    <w:rsid w:val="00197101"/>
    <w:rsid w:val="001B6A9D"/>
    <w:rsid w:val="001F78D9"/>
    <w:rsid w:val="00201F63"/>
    <w:rsid w:val="00213D3E"/>
    <w:rsid w:val="002965C2"/>
    <w:rsid w:val="002D2F14"/>
    <w:rsid w:val="004158D7"/>
    <w:rsid w:val="00454280"/>
    <w:rsid w:val="004764CF"/>
    <w:rsid w:val="004E2373"/>
    <w:rsid w:val="005F4B93"/>
    <w:rsid w:val="006273EB"/>
    <w:rsid w:val="006424DC"/>
    <w:rsid w:val="006970B7"/>
    <w:rsid w:val="0073537F"/>
    <w:rsid w:val="007C3E02"/>
    <w:rsid w:val="0081683C"/>
    <w:rsid w:val="008329BC"/>
    <w:rsid w:val="00876AA3"/>
    <w:rsid w:val="008F0E98"/>
    <w:rsid w:val="00937596"/>
    <w:rsid w:val="00972BE4"/>
    <w:rsid w:val="00A91C50"/>
    <w:rsid w:val="00AC40B5"/>
    <w:rsid w:val="00AF5662"/>
    <w:rsid w:val="00B252E0"/>
    <w:rsid w:val="00C4643B"/>
    <w:rsid w:val="00C7162C"/>
    <w:rsid w:val="00CB0FBF"/>
    <w:rsid w:val="00CC0F91"/>
    <w:rsid w:val="00D32E66"/>
    <w:rsid w:val="00D54101"/>
    <w:rsid w:val="00D71D9A"/>
    <w:rsid w:val="00D727A8"/>
    <w:rsid w:val="00DD0B90"/>
    <w:rsid w:val="00DE0BBE"/>
    <w:rsid w:val="00E15FBF"/>
    <w:rsid w:val="00E46414"/>
    <w:rsid w:val="00E46A60"/>
    <w:rsid w:val="00E56F01"/>
    <w:rsid w:val="00E60905"/>
    <w:rsid w:val="00EE382A"/>
    <w:rsid w:val="00EE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31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B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0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60905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E60905"/>
    <w:pPr>
      <w:keepNext/>
      <w:jc w:val="center"/>
      <w:outlineLvl w:val="6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8D9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E6090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609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Title"/>
    <w:basedOn w:val="a"/>
    <w:link w:val="a5"/>
    <w:qFormat/>
    <w:rsid w:val="00E60905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E6090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6">
    <w:name w:val="Заголовок к тексту"/>
    <w:basedOn w:val="a"/>
    <w:next w:val="a7"/>
    <w:rsid w:val="00013A30"/>
    <w:pPr>
      <w:suppressAutoHyphens/>
      <w:spacing w:after="480" w:line="240" w:lineRule="exact"/>
    </w:pPr>
    <w:rPr>
      <w:b/>
    </w:rPr>
  </w:style>
  <w:style w:type="table" w:styleId="a8">
    <w:name w:val="Table Grid"/>
    <w:basedOn w:val="a1"/>
    <w:rsid w:val="00013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9"/>
    <w:uiPriority w:val="99"/>
    <w:semiHidden/>
    <w:unhideWhenUsed/>
    <w:rsid w:val="00013A3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013A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97101"/>
    <w:rPr>
      <w:color w:val="0000FF"/>
      <w:u w:val="single"/>
    </w:rPr>
  </w:style>
  <w:style w:type="character" w:styleId="ab">
    <w:name w:val="Strong"/>
    <w:basedOn w:val="a0"/>
    <w:uiPriority w:val="22"/>
    <w:qFormat/>
    <w:rsid w:val="00197101"/>
    <w:rPr>
      <w:b/>
      <w:bCs/>
    </w:rPr>
  </w:style>
  <w:style w:type="character" w:customStyle="1" w:styleId="10">
    <w:name w:val="Заголовок 1 Знак"/>
    <w:basedOn w:val="a0"/>
    <w:link w:val="1"/>
    <w:rsid w:val="00113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0B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DE0BB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DE0B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rticleseparator">
    <w:name w:val="article_separator"/>
    <w:basedOn w:val="a0"/>
    <w:rsid w:val="00DE0BBE"/>
  </w:style>
  <w:style w:type="character" w:customStyle="1" w:styleId="art-postheader">
    <w:name w:val="art-postheader"/>
    <w:basedOn w:val="a0"/>
    <w:rsid w:val="00DE0BBE"/>
  </w:style>
  <w:style w:type="character" w:customStyle="1" w:styleId="apple-converted-space">
    <w:name w:val="apple-converted-space"/>
    <w:basedOn w:val="a0"/>
    <w:rsid w:val="00DE0BBE"/>
  </w:style>
  <w:style w:type="paragraph" w:customStyle="1" w:styleId="ad">
    <w:name w:val="Содержимое таблицы"/>
    <w:basedOn w:val="a"/>
    <w:rsid w:val="00DE0BBE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  <w:style w:type="paragraph" w:customStyle="1" w:styleId="ConsPlusNormal">
    <w:name w:val="ConsPlusNormal"/>
    <w:rsid w:val="00DE0B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header"/>
    <w:basedOn w:val="a"/>
    <w:link w:val="af"/>
    <w:semiHidden/>
    <w:unhideWhenUsed/>
    <w:rsid w:val="00DE0BBE"/>
    <w:pPr>
      <w:tabs>
        <w:tab w:val="center" w:pos="4536"/>
        <w:tab w:val="right" w:pos="9072"/>
      </w:tabs>
      <w:ind w:firstLine="709"/>
      <w:jc w:val="both"/>
    </w:pPr>
    <w:rPr>
      <w:sz w:val="28"/>
      <w:szCs w:val="20"/>
    </w:rPr>
  </w:style>
  <w:style w:type="character" w:customStyle="1" w:styleId="af">
    <w:name w:val="Верхний колонтитул Знак"/>
    <w:basedOn w:val="a0"/>
    <w:link w:val="ae"/>
    <w:semiHidden/>
    <w:rsid w:val="00DE0B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DE0BB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1">
    <w:name w:val="Гипертекстовая ссылка"/>
    <w:basedOn w:val="a0"/>
    <w:uiPriority w:val="99"/>
    <w:rsid w:val="00DE0BBE"/>
    <w:rPr>
      <w:b/>
      <w:bCs/>
      <w:color w:val="106BBE"/>
    </w:rPr>
  </w:style>
  <w:style w:type="character" w:customStyle="1" w:styleId="af2">
    <w:name w:val="Цветовое выделение"/>
    <w:uiPriority w:val="99"/>
    <w:rsid w:val="00DE0BBE"/>
    <w:rPr>
      <w:b/>
      <w:bCs/>
      <w:color w:val="26282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7143939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Admin\&#1056;&#1072;&#1073;&#1086;&#1095;&#1080;&#1081;%20&#1089;&#1090;&#1086;&#1083;\&#1057;&#1074;&#1077;&#1076;&#1077;&#1085;&#1080;&#1103;%20&#1086;%20&#1076;&#1086;&#1093;&#1086;&#1076;&#1072;&#1093;%20&#1057;&#1044;%20(1)%20(2)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A7E73-7A70-4811-8C43-BB78070EC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2016-05-22T09:38:00Z</cp:lastPrinted>
  <dcterms:created xsi:type="dcterms:W3CDTF">2016-06-03T07:11:00Z</dcterms:created>
  <dcterms:modified xsi:type="dcterms:W3CDTF">2016-06-03T07:11:00Z</dcterms:modified>
</cp:coreProperties>
</file>