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64" w:rsidRDefault="006C7164" w:rsidP="006C7164">
      <w:pPr>
        <w:pStyle w:val="a4"/>
        <w:tabs>
          <w:tab w:val="left" w:pos="3780"/>
        </w:tabs>
        <w:rPr>
          <w:b w:val="0"/>
        </w:rPr>
      </w:pPr>
      <w:r>
        <w:rPr>
          <w:b w:val="0"/>
        </w:rPr>
        <w:t>АДМИНИСТРАЦИЯ УСТЬ-ЧЕМСКОГО СЕЛЬСОВЕТА</w:t>
      </w:r>
    </w:p>
    <w:p w:rsidR="006C7164" w:rsidRDefault="006C7164" w:rsidP="006C7164">
      <w:pPr>
        <w:pStyle w:val="a4"/>
        <w:tabs>
          <w:tab w:val="left" w:pos="3780"/>
        </w:tabs>
        <w:rPr>
          <w:b w:val="0"/>
        </w:rPr>
      </w:pPr>
      <w:r>
        <w:rPr>
          <w:b w:val="0"/>
        </w:rPr>
        <w:t xml:space="preserve"> ИСКИТИМСКОГО РАЙОНА </w:t>
      </w:r>
    </w:p>
    <w:p w:rsidR="006C7164" w:rsidRDefault="006C7164" w:rsidP="006C7164">
      <w:pPr>
        <w:rPr>
          <w:b/>
          <w:bCs/>
          <w:sz w:val="28"/>
        </w:rPr>
      </w:pPr>
    </w:p>
    <w:p w:rsidR="006C7164" w:rsidRDefault="006C7164" w:rsidP="006C7164">
      <w:pPr>
        <w:pStyle w:val="7"/>
        <w:rPr>
          <w:b w:val="0"/>
          <w:bCs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6C7164" w:rsidRDefault="006C7164" w:rsidP="006C7164">
      <w:pPr>
        <w:jc w:val="center"/>
        <w:rPr>
          <w:bCs/>
          <w:sz w:val="28"/>
        </w:rPr>
      </w:pPr>
    </w:p>
    <w:p w:rsidR="006C7164" w:rsidRDefault="006C7164" w:rsidP="006C7164">
      <w:pPr>
        <w:ind w:left="2832"/>
        <w:rPr>
          <w:sz w:val="28"/>
        </w:rPr>
      </w:pPr>
      <w:r>
        <w:rPr>
          <w:sz w:val="28"/>
        </w:rPr>
        <w:t xml:space="preserve">        05.07.2016            97</w:t>
      </w:r>
    </w:p>
    <w:p w:rsidR="006C7164" w:rsidRDefault="006C7164" w:rsidP="006C716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_________________ </w:t>
      </w:r>
      <w:r>
        <w:t>№</w:t>
      </w:r>
      <w:r>
        <w:rPr>
          <w:sz w:val="16"/>
        </w:rPr>
        <w:t xml:space="preserve"> _________________</w:t>
      </w:r>
    </w:p>
    <w:p w:rsidR="006C7164" w:rsidRDefault="006C7164" w:rsidP="006C7164">
      <w:pPr>
        <w:pStyle w:val="6"/>
        <w:jc w:val="center"/>
        <w:rPr>
          <w:sz w:val="22"/>
        </w:rPr>
      </w:pPr>
      <w:r>
        <w:rPr>
          <w:sz w:val="22"/>
        </w:rPr>
        <w:t>с.Усть-Чем</w:t>
      </w:r>
    </w:p>
    <w:p w:rsidR="006C7164" w:rsidRDefault="006C7164" w:rsidP="006C7164"/>
    <w:p w:rsidR="006C7164" w:rsidRDefault="006C7164" w:rsidP="006C7164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6C7164" w:rsidRPr="00473638" w:rsidRDefault="006C7164" w:rsidP="006C7164">
      <w:pPr>
        <w:rPr>
          <w:rStyle w:val="ab"/>
          <w:b w:val="0"/>
          <w:sz w:val="28"/>
          <w:szCs w:val="28"/>
        </w:rPr>
      </w:pPr>
      <w:r w:rsidRPr="00473638">
        <w:rPr>
          <w:rStyle w:val="ab"/>
          <w:b w:val="0"/>
          <w:sz w:val="28"/>
          <w:szCs w:val="28"/>
        </w:rPr>
        <w:t xml:space="preserve">Об определении специальных мест </w:t>
      </w:r>
      <w:proofErr w:type="gramStart"/>
      <w:r w:rsidRPr="00473638">
        <w:rPr>
          <w:rStyle w:val="ab"/>
          <w:b w:val="0"/>
          <w:sz w:val="28"/>
          <w:szCs w:val="28"/>
        </w:rPr>
        <w:t>для</w:t>
      </w:r>
      <w:proofErr w:type="gramEnd"/>
      <w:r w:rsidRPr="00473638">
        <w:rPr>
          <w:rStyle w:val="ab"/>
          <w:b w:val="0"/>
          <w:sz w:val="28"/>
          <w:szCs w:val="28"/>
        </w:rPr>
        <w:t xml:space="preserve"> </w:t>
      </w:r>
    </w:p>
    <w:p w:rsidR="006C7164" w:rsidRPr="00473638" w:rsidRDefault="006C7164" w:rsidP="006C7164">
      <w:pPr>
        <w:rPr>
          <w:rStyle w:val="ab"/>
          <w:b w:val="0"/>
          <w:sz w:val="28"/>
          <w:szCs w:val="28"/>
        </w:rPr>
      </w:pPr>
      <w:r w:rsidRPr="00473638">
        <w:rPr>
          <w:rStyle w:val="ab"/>
          <w:b w:val="0"/>
          <w:sz w:val="28"/>
          <w:szCs w:val="28"/>
        </w:rPr>
        <w:t xml:space="preserve">размещения печатных агитационных материалов </w:t>
      </w:r>
    </w:p>
    <w:p w:rsidR="006C7164" w:rsidRPr="00473638" w:rsidRDefault="006C7164" w:rsidP="006C7164">
      <w:pPr>
        <w:jc w:val="both"/>
        <w:rPr>
          <w:rStyle w:val="ab"/>
          <w:b w:val="0"/>
          <w:sz w:val="28"/>
          <w:szCs w:val="28"/>
        </w:rPr>
      </w:pPr>
    </w:p>
    <w:p w:rsidR="006C7164" w:rsidRPr="00473638" w:rsidRDefault="006C7164" w:rsidP="006C7164">
      <w:pPr>
        <w:jc w:val="both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     В соответствии с частью 9 статьи 68 Федерального</w:t>
      </w:r>
      <w:r w:rsidRPr="00473638">
        <w:rPr>
          <w:rStyle w:val="ab"/>
          <w:b w:val="0"/>
          <w:sz w:val="28"/>
          <w:szCs w:val="28"/>
        </w:rPr>
        <w:t xml:space="preserve"> закона «О выборах депутатов</w:t>
      </w:r>
      <w:r>
        <w:rPr>
          <w:rStyle w:val="ab"/>
          <w:b w:val="0"/>
          <w:sz w:val="28"/>
          <w:szCs w:val="28"/>
        </w:rPr>
        <w:t xml:space="preserve"> Государственной Думы Федерального собрания Российской Федерации»</w:t>
      </w:r>
      <w:r w:rsidRPr="00473638">
        <w:rPr>
          <w:rStyle w:val="ab"/>
          <w:b w:val="0"/>
          <w:sz w:val="28"/>
          <w:szCs w:val="28"/>
        </w:rPr>
        <w:t xml:space="preserve"> </w:t>
      </w:r>
    </w:p>
    <w:p w:rsidR="006C7164" w:rsidRPr="00473638" w:rsidRDefault="006C7164" w:rsidP="006C7164">
      <w:pPr>
        <w:jc w:val="both"/>
        <w:rPr>
          <w:rStyle w:val="ab"/>
          <w:b w:val="0"/>
          <w:sz w:val="28"/>
          <w:szCs w:val="28"/>
        </w:rPr>
      </w:pPr>
      <w:r w:rsidRPr="00473638">
        <w:rPr>
          <w:rStyle w:val="ab"/>
          <w:b w:val="0"/>
          <w:sz w:val="28"/>
          <w:szCs w:val="28"/>
        </w:rPr>
        <w:t>ПОСТАНОВЛЯЮ:</w:t>
      </w:r>
    </w:p>
    <w:p w:rsidR="006C7164" w:rsidRDefault="006C7164" w:rsidP="006C7164">
      <w:pPr>
        <w:jc w:val="both"/>
      </w:pPr>
      <w:r>
        <w:rPr>
          <w:sz w:val="28"/>
          <w:szCs w:val="28"/>
        </w:rPr>
        <w:t xml:space="preserve">     1.Для размещения печатных агитационных материалов о кандидатах в депутаты Государственной Думы Федерального Собрания Российской Федерации определить следующие места:</w:t>
      </w:r>
    </w:p>
    <w:p w:rsidR="006C7164" w:rsidRDefault="006C7164" w:rsidP="006C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с. Усть-Че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здание центрального магазина (по согласованию), почтовое отделение;</w:t>
      </w:r>
    </w:p>
    <w:p w:rsidR="006C7164" w:rsidRDefault="006C7164" w:rsidP="006C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с. Мост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здание конторы ( по согласованию), здание центрального магазина (по согласованию);</w:t>
      </w:r>
    </w:p>
    <w:p w:rsidR="006C7164" w:rsidRDefault="006C7164" w:rsidP="006C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д. Харин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здание центрального магазина (по согласованию), автобусная остановка.</w:t>
      </w:r>
    </w:p>
    <w:p w:rsidR="006C7164" w:rsidRDefault="006C7164" w:rsidP="006C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Установить, что зарегистрированным кандидатам, избирательным объединениям на определенных настоящим постановлением местах для размещения предвыборных печатных агитационных материалов, выделяется равная площадь.</w:t>
      </w:r>
    </w:p>
    <w:p w:rsidR="006C7164" w:rsidRDefault="006C7164" w:rsidP="006C71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Опубликовать настоящее постановление в газете «Знаменка» и на официальном сайте Усть-Чемского сельсовета.</w:t>
      </w: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  <w:r>
        <w:rPr>
          <w:sz w:val="28"/>
          <w:szCs w:val="28"/>
        </w:rPr>
        <w:t>Глава Усть-Чемского сельсовета</w:t>
      </w:r>
    </w:p>
    <w:p w:rsidR="006C7164" w:rsidRDefault="006C7164" w:rsidP="006C7164">
      <w:pPr>
        <w:rPr>
          <w:sz w:val="28"/>
          <w:szCs w:val="28"/>
        </w:rPr>
      </w:pPr>
      <w:r>
        <w:rPr>
          <w:sz w:val="28"/>
          <w:szCs w:val="28"/>
        </w:rPr>
        <w:t>Искитимского района</w:t>
      </w:r>
    </w:p>
    <w:p w:rsidR="006C7164" w:rsidRDefault="006C7164" w:rsidP="006C716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Н.Г. Ларина</w:t>
      </w: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8"/>
          <w:szCs w:val="28"/>
        </w:rPr>
      </w:pPr>
    </w:p>
    <w:p w:rsidR="006C7164" w:rsidRDefault="006C7164" w:rsidP="006C7164">
      <w:pPr>
        <w:rPr>
          <w:sz w:val="20"/>
          <w:szCs w:val="20"/>
        </w:rPr>
      </w:pPr>
    </w:p>
    <w:p w:rsidR="006C7164" w:rsidRPr="00401287" w:rsidRDefault="006C7164" w:rsidP="006C7164">
      <w:pPr>
        <w:shd w:val="clear" w:color="auto" w:fill="FFFFFF"/>
        <w:spacing w:after="150" w:line="300" w:lineRule="atLeast"/>
        <w:rPr>
          <w:color w:val="333333"/>
          <w:sz w:val="20"/>
          <w:szCs w:val="20"/>
        </w:rPr>
      </w:pPr>
    </w:p>
    <w:p w:rsidR="006C7164" w:rsidRDefault="006C7164" w:rsidP="006C7164">
      <w:pPr>
        <w:shd w:val="clear" w:color="auto" w:fill="FFFFFF"/>
        <w:spacing w:after="150" w:line="300" w:lineRule="atLeast"/>
        <w:rPr>
          <w:color w:val="333333"/>
        </w:rPr>
      </w:pPr>
    </w:p>
    <w:p w:rsidR="00113170" w:rsidRPr="005E2943" w:rsidRDefault="00113170" w:rsidP="005E2943">
      <w:bookmarkStart w:id="0" w:name="_GoBack"/>
      <w:bookmarkEnd w:id="0"/>
    </w:p>
    <w:sectPr w:rsidR="00113170" w:rsidRPr="005E2943" w:rsidSect="00C4643B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560319F"/>
    <w:multiLevelType w:val="hybridMultilevel"/>
    <w:tmpl w:val="B68836E6"/>
    <w:lvl w:ilvl="0" w:tplc="FF40D5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D9"/>
    <w:rsid w:val="00013A30"/>
    <w:rsid w:val="00021130"/>
    <w:rsid w:val="00060678"/>
    <w:rsid w:val="00091563"/>
    <w:rsid w:val="000F425B"/>
    <w:rsid w:val="00113170"/>
    <w:rsid w:val="00197101"/>
    <w:rsid w:val="001B6A9D"/>
    <w:rsid w:val="001F78D9"/>
    <w:rsid w:val="00201F63"/>
    <w:rsid w:val="00213D3E"/>
    <w:rsid w:val="002965C2"/>
    <w:rsid w:val="002D2F14"/>
    <w:rsid w:val="00381849"/>
    <w:rsid w:val="004158D7"/>
    <w:rsid w:val="00454280"/>
    <w:rsid w:val="004764CF"/>
    <w:rsid w:val="004E2373"/>
    <w:rsid w:val="005E2943"/>
    <w:rsid w:val="005F4B93"/>
    <w:rsid w:val="006273EB"/>
    <w:rsid w:val="006424DC"/>
    <w:rsid w:val="006970B7"/>
    <w:rsid w:val="006C7164"/>
    <w:rsid w:val="0073537F"/>
    <w:rsid w:val="007C3E02"/>
    <w:rsid w:val="0081683C"/>
    <w:rsid w:val="008329BC"/>
    <w:rsid w:val="00876AA3"/>
    <w:rsid w:val="008F0E98"/>
    <w:rsid w:val="00937596"/>
    <w:rsid w:val="00972BE4"/>
    <w:rsid w:val="00A91C50"/>
    <w:rsid w:val="00AC40B5"/>
    <w:rsid w:val="00AF5662"/>
    <w:rsid w:val="00B252E0"/>
    <w:rsid w:val="00C4643B"/>
    <w:rsid w:val="00C7162C"/>
    <w:rsid w:val="00CB0FBF"/>
    <w:rsid w:val="00CC0F91"/>
    <w:rsid w:val="00D54101"/>
    <w:rsid w:val="00D71D9A"/>
    <w:rsid w:val="00D727A8"/>
    <w:rsid w:val="00DD0B90"/>
    <w:rsid w:val="00DE0BBE"/>
    <w:rsid w:val="00E15FBF"/>
    <w:rsid w:val="00E46414"/>
    <w:rsid w:val="00E46A60"/>
    <w:rsid w:val="00E56F01"/>
    <w:rsid w:val="00E60905"/>
    <w:rsid w:val="00EE382A"/>
    <w:rsid w:val="00EE6AE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0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60905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60905"/>
    <w:pPr>
      <w:keepNext/>
      <w:jc w:val="center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D9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E609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609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E6090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609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аголовок к тексту"/>
    <w:basedOn w:val="a"/>
    <w:next w:val="a7"/>
    <w:rsid w:val="00013A30"/>
    <w:pPr>
      <w:suppressAutoHyphens/>
      <w:spacing w:after="480" w:line="240" w:lineRule="exact"/>
    </w:pPr>
    <w:rPr>
      <w:b/>
    </w:rPr>
  </w:style>
  <w:style w:type="table" w:styleId="a8">
    <w:name w:val="Table Grid"/>
    <w:basedOn w:val="a1"/>
    <w:rsid w:val="00013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9"/>
    <w:uiPriority w:val="99"/>
    <w:semiHidden/>
    <w:unhideWhenUsed/>
    <w:rsid w:val="00013A3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013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97101"/>
    <w:rPr>
      <w:color w:val="0000FF"/>
      <w:u w:val="single"/>
    </w:rPr>
  </w:style>
  <w:style w:type="character" w:styleId="ab">
    <w:name w:val="Strong"/>
    <w:basedOn w:val="a0"/>
    <w:uiPriority w:val="22"/>
    <w:qFormat/>
    <w:rsid w:val="00197101"/>
    <w:rPr>
      <w:b/>
      <w:bCs/>
    </w:rPr>
  </w:style>
  <w:style w:type="character" w:customStyle="1" w:styleId="10">
    <w:name w:val="Заголовок 1 Знак"/>
    <w:basedOn w:val="a0"/>
    <w:link w:val="1"/>
    <w:rsid w:val="00113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B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E0BB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E0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icleseparator">
    <w:name w:val="article_separator"/>
    <w:basedOn w:val="a0"/>
    <w:rsid w:val="00DE0BBE"/>
  </w:style>
  <w:style w:type="character" w:customStyle="1" w:styleId="art-postheader">
    <w:name w:val="art-postheader"/>
    <w:basedOn w:val="a0"/>
    <w:rsid w:val="00DE0BBE"/>
  </w:style>
  <w:style w:type="character" w:customStyle="1" w:styleId="apple-converted-space">
    <w:name w:val="apple-converted-space"/>
    <w:basedOn w:val="a0"/>
    <w:rsid w:val="00DE0BBE"/>
  </w:style>
  <w:style w:type="paragraph" w:customStyle="1" w:styleId="ad">
    <w:name w:val="Содержимое таблицы"/>
    <w:basedOn w:val="a"/>
    <w:rsid w:val="00DE0BBE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customStyle="1" w:styleId="ConsPlusNormal">
    <w:name w:val="ConsPlusNormal"/>
    <w:rsid w:val="00DE0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semiHidden/>
    <w:unhideWhenUsed/>
    <w:rsid w:val="00DE0BBE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DE0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E0B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basedOn w:val="a0"/>
    <w:uiPriority w:val="99"/>
    <w:rsid w:val="00DE0BBE"/>
    <w:rPr>
      <w:b/>
      <w:bCs/>
      <w:color w:val="106BBE"/>
    </w:rPr>
  </w:style>
  <w:style w:type="character" w:customStyle="1" w:styleId="af2">
    <w:name w:val="Цветовое выделение"/>
    <w:uiPriority w:val="99"/>
    <w:rsid w:val="00DE0BBE"/>
    <w:rPr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0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60905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60905"/>
    <w:pPr>
      <w:keepNext/>
      <w:jc w:val="center"/>
      <w:outlineLvl w:val="6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D9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E609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609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Title"/>
    <w:basedOn w:val="a"/>
    <w:link w:val="a5"/>
    <w:qFormat/>
    <w:rsid w:val="00E60905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609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аголовок к тексту"/>
    <w:basedOn w:val="a"/>
    <w:next w:val="a7"/>
    <w:rsid w:val="00013A30"/>
    <w:pPr>
      <w:suppressAutoHyphens/>
      <w:spacing w:after="480" w:line="240" w:lineRule="exact"/>
    </w:pPr>
    <w:rPr>
      <w:b/>
    </w:rPr>
  </w:style>
  <w:style w:type="table" w:styleId="a8">
    <w:name w:val="Table Grid"/>
    <w:basedOn w:val="a1"/>
    <w:rsid w:val="00013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9"/>
    <w:uiPriority w:val="99"/>
    <w:semiHidden/>
    <w:unhideWhenUsed/>
    <w:rsid w:val="00013A3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013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97101"/>
    <w:rPr>
      <w:color w:val="0000FF"/>
      <w:u w:val="single"/>
    </w:rPr>
  </w:style>
  <w:style w:type="character" w:styleId="ab">
    <w:name w:val="Strong"/>
    <w:basedOn w:val="a0"/>
    <w:uiPriority w:val="22"/>
    <w:qFormat/>
    <w:rsid w:val="00197101"/>
    <w:rPr>
      <w:b/>
      <w:bCs/>
    </w:rPr>
  </w:style>
  <w:style w:type="character" w:customStyle="1" w:styleId="10">
    <w:name w:val="Заголовок 1 Знак"/>
    <w:basedOn w:val="a0"/>
    <w:link w:val="1"/>
    <w:rsid w:val="00113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B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E0BB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E0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rticleseparator">
    <w:name w:val="article_separator"/>
    <w:basedOn w:val="a0"/>
    <w:rsid w:val="00DE0BBE"/>
  </w:style>
  <w:style w:type="character" w:customStyle="1" w:styleId="art-postheader">
    <w:name w:val="art-postheader"/>
    <w:basedOn w:val="a0"/>
    <w:rsid w:val="00DE0BBE"/>
  </w:style>
  <w:style w:type="character" w:customStyle="1" w:styleId="apple-converted-space">
    <w:name w:val="apple-converted-space"/>
    <w:basedOn w:val="a0"/>
    <w:rsid w:val="00DE0BBE"/>
  </w:style>
  <w:style w:type="paragraph" w:customStyle="1" w:styleId="ad">
    <w:name w:val="Содержимое таблицы"/>
    <w:basedOn w:val="a"/>
    <w:rsid w:val="00DE0BBE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paragraph" w:customStyle="1" w:styleId="ConsPlusNormal">
    <w:name w:val="ConsPlusNormal"/>
    <w:rsid w:val="00DE0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semiHidden/>
    <w:unhideWhenUsed/>
    <w:rsid w:val="00DE0BBE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DE0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E0B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basedOn w:val="a0"/>
    <w:uiPriority w:val="99"/>
    <w:rsid w:val="00DE0BBE"/>
    <w:rPr>
      <w:b/>
      <w:bCs/>
      <w:color w:val="106BBE"/>
    </w:rPr>
  </w:style>
  <w:style w:type="character" w:customStyle="1" w:styleId="af2">
    <w:name w:val="Цветовое выделение"/>
    <w:uiPriority w:val="99"/>
    <w:rsid w:val="00DE0BBE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5767B-E8DB-4C8F-B288-CC3011F2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2016-05-22T09:38:00Z</cp:lastPrinted>
  <dcterms:created xsi:type="dcterms:W3CDTF">2016-08-09T06:13:00Z</dcterms:created>
  <dcterms:modified xsi:type="dcterms:W3CDTF">2016-08-09T06:13:00Z</dcterms:modified>
</cp:coreProperties>
</file>