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8A" w:rsidRDefault="002D158A" w:rsidP="002D158A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НОВОСИБИРСКАЯ ОБЛАСТЬ</w:t>
      </w:r>
    </w:p>
    <w:p w:rsidR="002D158A" w:rsidRDefault="002D158A" w:rsidP="002D158A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УСТЬ-ЧЕМСКОГО СЕЛЬСОВЕТА</w:t>
      </w:r>
      <w:r>
        <w:rPr>
          <w:sz w:val="28"/>
          <w:szCs w:val="28"/>
        </w:rPr>
        <w:br/>
        <w:t>ИСКИТИМСКОГО РАЙОНА</w:t>
      </w:r>
    </w:p>
    <w:p w:rsidR="002D158A" w:rsidRDefault="002D158A" w:rsidP="002D158A">
      <w:pPr>
        <w:jc w:val="center"/>
        <w:rPr>
          <w:sz w:val="28"/>
          <w:szCs w:val="28"/>
        </w:rPr>
      </w:pPr>
    </w:p>
    <w:p w:rsidR="002D158A" w:rsidRDefault="002D158A" w:rsidP="002D158A">
      <w:pPr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2D158A" w:rsidRDefault="002D158A" w:rsidP="002D158A">
      <w:pPr>
        <w:jc w:val="center"/>
        <w:rPr>
          <w:sz w:val="28"/>
          <w:szCs w:val="28"/>
        </w:rPr>
      </w:pPr>
    </w:p>
    <w:p w:rsidR="002D158A" w:rsidRDefault="002D158A" w:rsidP="002D158A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  № 21</w:t>
      </w:r>
    </w:p>
    <w:p w:rsidR="002D158A" w:rsidRDefault="002D158A" w:rsidP="002D158A">
      <w:pPr>
        <w:jc w:val="center"/>
        <w:rPr>
          <w:sz w:val="28"/>
          <w:szCs w:val="28"/>
        </w:rPr>
      </w:pPr>
      <w:r>
        <w:rPr>
          <w:sz w:val="28"/>
          <w:szCs w:val="28"/>
        </w:rPr>
        <w:t>Второй очередной  сессии</w:t>
      </w:r>
    </w:p>
    <w:p w:rsidR="002D158A" w:rsidRDefault="002D158A" w:rsidP="002D158A">
      <w:pPr>
        <w:jc w:val="center"/>
        <w:rPr>
          <w:sz w:val="28"/>
          <w:szCs w:val="28"/>
        </w:rPr>
      </w:pPr>
    </w:p>
    <w:p w:rsidR="002D158A" w:rsidRDefault="002D158A" w:rsidP="002D158A">
      <w:pPr>
        <w:jc w:val="both"/>
        <w:rPr>
          <w:sz w:val="28"/>
          <w:szCs w:val="28"/>
        </w:rPr>
      </w:pPr>
      <w:r>
        <w:rPr>
          <w:sz w:val="28"/>
          <w:szCs w:val="28"/>
        </w:rPr>
        <w:t>18.11.2015г.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работы комиссии 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Совета депутатов Усть-Чемского сельсовета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 по социальной политике,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спорту и молодежной политике</w:t>
      </w:r>
    </w:p>
    <w:p w:rsidR="002D158A" w:rsidRDefault="002D158A" w:rsidP="002D158A">
      <w:pPr>
        <w:rPr>
          <w:sz w:val="28"/>
          <w:szCs w:val="28"/>
        </w:rPr>
      </w:pPr>
    </w:p>
    <w:p w:rsidR="002D158A" w:rsidRDefault="002D158A" w:rsidP="002D15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Заслушав выступление председателя комиссии Совета депутатов Усть-Чемского сельсовета по социальной политике, спорту и молодежной политике, Совет депутатов</w:t>
      </w:r>
    </w:p>
    <w:p w:rsidR="002D158A" w:rsidRDefault="002D158A" w:rsidP="002D158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2D158A" w:rsidRDefault="002D158A" w:rsidP="002D158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комиссии Совета депутатов Усть-Чемского </w:t>
      </w:r>
    </w:p>
    <w:p w:rsidR="002D158A" w:rsidRDefault="002D158A" w:rsidP="002D158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сельсовета Искитимского района по социальной политике, спорту и молодежной политике.</w:t>
      </w:r>
    </w:p>
    <w:p w:rsidR="002D158A" w:rsidRDefault="002D158A" w:rsidP="002D158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в газете «Знаменка» и на </w:t>
      </w:r>
    </w:p>
    <w:p w:rsidR="002D158A" w:rsidRDefault="002D158A" w:rsidP="002D158A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официальном сайте Усть-Чемского сельсовета.</w:t>
      </w:r>
    </w:p>
    <w:p w:rsidR="002D158A" w:rsidRDefault="002D158A" w:rsidP="002D158A">
      <w:pPr>
        <w:rPr>
          <w:sz w:val="28"/>
          <w:szCs w:val="28"/>
        </w:rPr>
      </w:pPr>
    </w:p>
    <w:p w:rsidR="002D158A" w:rsidRDefault="002D158A" w:rsidP="002D158A">
      <w:pPr>
        <w:rPr>
          <w:sz w:val="28"/>
          <w:szCs w:val="28"/>
        </w:rPr>
      </w:pP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Усть-Чемского сельсовета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Искитимского района</w:t>
      </w:r>
    </w:p>
    <w:p w:rsidR="002D158A" w:rsidRDefault="002D158A" w:rsidP="002D158A">
      <w:pPr>
        <w:rPr>
          <w:sz w:val="28"/>
          <w:szCs w:val="28"/>
        </w:rPr>
      </w:pPr>
      <w:r>
        <w:rPr>
          <w:sz w:val="28"/>
          <w:szCs w:val="28"/>
        </w:rPr>
        <w:t>Новосибирской области                                                                  И.И. Горохов</w:t>
      </w:r>
    </w:p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/>
    <w:p w:rsidR="002D158A" w:rsidRDefault="002D158A" w:rsidP="002D158A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bCs/>
          <w:color w:val="445566"/>
          <w:sz w:val="28"/>
          <w:szCs w:val="28"/>
        </w:rPr>
      </w:pPr>
      <w:r>
        <w:rPr>
          <w:b/>
          <w:bCs/>
          <w:color w:val="445566"/>
          <w:sz w:val="28"/>
          <w:szCs w:val="28"/>
        </w:rPr>
        <w:lastRenderedPageBreak/>
        <w:t>ПЛАН    РАБОТЫ</w:t>
      </w:r>
      <w:r>
        <w:rPr>
          <w:b/>
          <w:bCs/>
          <w:color w:val="445566"/>
          <w:sz w:val="28"/>
          <w:szCs w:val="28"/>
        </w:rPr>
        <w:br/>
        <w:t>Комиссии по социальной политике,  культуре, спорту и молодежной политике Совета депутатов  Усть-Чемского сельсовета Искитимского района Новосибирской области на 2016 год</w:t>
      </w:r>
    </w:p>
    <w:tbl>
      <w:tblPr>
        <w:tblW w:w="5000" w:type="pct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1"/>
        <w:gridCol w:w="4861"/>
        <w:gridCol w:w="1918"/>
        <w:gridCol w:w="2185"/>
      </w:tblGrid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 </w:t>
            </w:r>
            <w:r>
              <w:rPr>
                <w:lang w:eastAsia="en-US"/>
              </w:rPr>
              <w:br/>
            </w:r>
            <w:r>
              <w:rPr>
                <w:b/>
                <w:bCs/>
                <w:lang w:eastAsia="en-US"/>
              </w:rPr>
              <w:t>проектов правовых актов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Дата проведения мероприятия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Исполнитель проведения мероприятия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2D158A" w:rsidTr="002D158A">
        <w:tc>
          <w:tcPr>
            <w:tcW w:w="0" w:type="auto"/>
            <w:gridSpan w:val="4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Ежегодный отчёт главы администрации Усть-Чемского сельсовета перед Советом депутатов Усть-Чемского сельсовета о результатах его деятельности и администрации за 2015 год и задачи на 2016 год.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администрации Усть-Чемского сельсовета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ходе выполнения Программы социально- экономического развития Усть-Чемского сельсовета на 2015-2015 годы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Проведения заседания  комиссии по подготовке  вопросов на сессиях Совета депутатов Усть-Чемского сельсовета ..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Оказание помощи в организации и проведении праздничных и спортивных мероприятий проводимых в селах Усть-Чемского сельсовета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Принять участие в районных соревнованиях посвященных « Дню защиты отечества»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Провести  проверку  работы  клубов  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первом полугодие 2016 года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Участвовать в мероприятиях  по посещению детей из неблагополучных семей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Проведения заседания комиссии по подведению итогов проделанной работы комиссии по социальной в политике,  культуре, спорту и молодежной политике за первое полугодие 2016 года.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Июль 2016 года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Заседание комиссии по социальной политике,  культуре, спорту  и  молодежной  политике   для рассмотрения   проекта   бюджета   Усть-Чемского сельсовета на 2017 год.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Ноября 2016 года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Проведения заседания по отчету о проделанной работе комиссии по социальной политике,  культуре, спорту  и  молодежной  политике   на 2016год.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 2016 года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  <w:tr w:rsidR="002D158A" w:rsidTr="002D158A"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Разработать и утвердить план работы комиссии на 2017 год.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 2016 года</w:t>
            </w:r>
          </w:p>
        </w:tc>
        <w:tc>
          <w:tcPr>
            <w:tcW w:w="0" w:type="auto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D158A" w:rsidRDefault="002D158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Комиссия по социальной политике</w:t>
            </w:r>
          </w:p>
        </w:tc>
      </w:tr>
    </w:tbl>
    <w:p w:rsidR="002D158A" w:rsidRDefault="002D158A" w:rsidP="002D158A">
      <w:pPr>
        <w:rPr>
          <w:rFonts w:ascii="Verdana" w:hAnsi="Verdana"/>
          <w:color w:val="000000"/>
          <w:sz w:val="16"/>
        </w:rPr>
      </w:pPr>
      <w:r>
        <w:rPr>
          <w:rFonts w:ascii="Verdana" w:hAnsi="Verdana"/>
          <w:color w:val="000000"/>
          <w:sz w:val="16"/>
        </w:rPr>
        <w:t> </w:t>
      </w: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>
      <w:pPr>
        <w:rPr>
          <w:rFonts w:ascii="Verdana" w:hAnsi="Verdana"/>
          <w:color w:val="000000"/>
          <w:sz w:val="16"/>
        </w:rPr>
      </w:pPr>
    </w:p>
    <w:p w:rsidR="002D158A" w:rsidRDefault="002D158A" w:rsidP="002D158A"/>
    <w:p w:rsidR="008329BC" w:rsidRPr="004764CF" w:rsidRDefault="008329BC" w:rsidP="004764CF"/>
    <w:sectPr w:rsidR="008329BC" w:rsidRPr="004764CF" w:rsidSect="00832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85A91"/>
    <w:multiLevelType w:val="hybridMultilevel"/>
    <w:tmpl w:val="18EEEACE"/>
    <w:lvl w:ilvl="0" w:tplc="67800BB2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C15E71"/>
    <w:multiLevelType w:val="hybridMultilevel"/>
    <w:tmpl w:val="9642D46A"/>
    <w:lvl w:ilvl="0" w:tplc="72244800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4C466A"/>
    <w:multiLevelType w:val="hybridMultilevel"/>
    <w:tmpl w:val="F28EF300"/>
    <w:lvl w:ilvl="0" w:tplc="5980099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78D9"/>
    <w:rsid w:val="00013A30"/>
    <w:rsid w:val="000F425B"/>
    <w:rsid w:val="001F78D9"/>
    <w:rsid w:val="002D158A"/>
    <w:rsid w:val="004764CF"/>
    <w:rsid w:val="008329BC"/>
    <w:rsid w:val="008F0E98"/>
    <w:rsid w:val="00972BE4"/>
    <w:rsid w:val="00CB0FBF"/>
    <w:rsid w:val="00D727A8"/>
    <w:rsid w:val="00DD0B90"/>
    <w:rsid w:val="00E46414"/>
    <w:rsid w:val="00E60905"/>
    <w:rsid w:val="00EA0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6090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E60905"/>
    <w:pPr>
      <w:keepNext/>
      <w:jc w:val="center"/>
      <w:outlineLvl w:val="6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8D9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E6090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E609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Title"/>
    <w:basedOn w:val="a"/>
    <w:link w:val="a5"/>
    <w:qFormat/>
    <w:rsid w:val="00E60905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E6090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Заголовок к тексту"/>
    <w:basedOn w:val="a"/>
    <w:next w:val="a7"/>
    <w:rsid w:val="00013A30"/>
    <w:pPr>
      <w:suppressAutoHyphens/>
      <w:spacing w:after="480" w:line="240" w:lineRule="exact"/>
    </w:pPr>
    <w:rPr>
      <w:b/>
    </w:rPr>
  </w:style>
  <w:style w:type="table" w:styleId="a8">
    <w:name w:val="Table Grid"/>
    <w:basedOn w:val="a1"/>
    <w:rsid w:val="00013A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9"/>
    <w:uiPriority w:val="99"/>
    <w:semiHidden/>
    <w:unhideWhenUsed/>
    <w:rsid w:val="00013A30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013A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2629</Characters>
  <Application>Microsoft Office Word</Application>
  <DocSecurity>0</DocSecurity>
  <Lines>21</Lines>
  <Paragraphs>6</Paragraphs>
  <ScaleCrop>false</ScaleCrop>
  <Company>Microsoft</Company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2015-11-16T04:23:00Z</cp:lastPrinted>
  <dcterms:created xsi:type="dcterms:W3CDTF">2015-11-25T07:28:00Z</dcterms:created>
  <dcterms:modified xsi:type="dcterms:W3CDTF">2015-11-25T07:28:00Z</dcterms:modified>
</cp:coreProperties>
</file>