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CFE" w:rsidRPr="004D43DC" w:rsidRDefault="00E01CFE" w:rsidP="00E01CFE">
      <w:pPr>
        <w:jc w:val="center"/>
        <w:rPr>
          <w:sz w:val="28"/>
          <w:szCs w:val="28"/>
        </w:rPr>
      </w:pPr>
      <w:r w:rsidRPr="004D43DC">
        <w:rPr>
          <w:sz w:val="28"/>
          <w:szCs w:val="28"/>
        </w:rPr>
        <w:t>НОВОСИБИРСКАЯ ОБЛАСТЬ</w:t>
      </w:r>
    </w:p>
    <w:p w:rsidR="00E01CFE" w:rsidRPr="004D43DC" w:rsidRDefault="00E01CFE" w:rsidP="00E01CFE">
      <w:pPr>
        <w:jc w:val="center"/>
        <w:rPr>
          <w:sz w:val="28"/>
          <w:szCs w:val="28"/>
        </w:rPr>
      </w:pPr>
      <w:r w:rsidRPr="004D43DC">
        <w:rPr>
          <w:sz w:val="28"/>
          <w:szCs w:val="28"/>
        </w:rPr>
        <w:t>СОВЕТ ДЕПУТАТОВ УСТЬ-ЧЕМСКОГО СЕЛЬСОВЕТА</w:t>
      </w:r>
      <w:r w:rsidRPr="004D43DC">
        <w:rPr>
          <w:sz w:val="28"/>
          <w:szCs w:val="28"/>
        </w:rPr>
        <w:br/>
        <w:t>ИСКИТИМСКОГО РАЙОНА</w:t>
      </w:r>
    </w:p>
    <w:p w:rsidR="00E01CFE" w:rsidRPr="004D43DC" w:rsidRDefault="00E01CFE" w:rsidP="00E01CFE">
      <w:pPr>
        <w:jc w:val="center"/>
        <w:rPr>
          <w:sz w:val="28"/>
          <w:szCs w:val="28"/>
        </w:rPr>
      </w:pPr>
    </w:p>
    <w:p w:rsidR="00E01CFE" w:rsidRPr="004D43DC" w:rsidRDefault="00E01CFE" w:rsidP="00E01CFE">
      <w:pPr>
        <w:jc w:val="center"/>
        <w:rPr>
          <w:sz w:val="28"/>
          <w:szCs w:val="28"/>
        </w:rPr>
      </w:pPr>
      <w:r w:rsidRPr="004D43DC">
        <w:rPr>
          <w:sz w:val="28"/>
          <w:szCs w:val="28"/>
        </w:rPr>
        <w:t>Пятого созыва</w:t>
      </w:r>
    </w:p>
    <w:p w:rsidR="00E01CFE" w:rsidRPr="004D43DC" w:rsidRDefault="00E01CFE" w:rsidP="00E01CFE">
      <w:pPr>
        <w:jc w:val="center"/>
        <w:rPr>
          <w:sz w:val="28"/>
          <w:szCs w:val="28"/>
        </w:rPr>
      </w:pPr>
    </w:p>
    <w:p w:rsidR="00E01CFE" w:rsidRPr="004D43DC" w:rsidRDefault="00E01CFE" w:rsidP="00E01CFE">
      <w:pPr>
        <w:jc w:val="center"/>
        <w:rPr>
          <w:sz w:val="28"/>
          <w:szCs w:val="28"/>
        </w:rPr>
      </w:pPr>
      <w:r w:rsidRPr="004D43DC">
        <w:rPr>
          <w:sz w:val="28"/>
          <w:szCs w:val="28"/>
        </w:rPr>
        <w:t xml:space="preserve">РЕШЕНИЕ  №  </w:t>
      </w:r>
      <w:r w:rsidR="004E1585">
        <w:rPr>
          <w:sz w:val="28"/>
          <w:szCs w:val="28"/>
        </w:rPr>
        <w:t>213</w:t>
      </w:r>
    </w:p>
    <w:p w:rsidR="00E01CFE" w:rsidRPr="004D43DC" w:rsidRDefault="00E01CFE" w:rsidP="00E01CFE">
      <w:pPr>
        <w:autoSpaceDE w:val="0"/>
        <w:autoSpaceDN w:val="0"/>
        <w:adjustRightInd w:val="0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Шестидесятой</w:t>
      </w:r>
      <w:r w:rsidRPr="004D43DC">
        <w:rPr>
          <w:bCs/>
          <w:sz w:val="28"/>
          <w:szCs w:val="28"/>
        </w:rPr>
        <w:t xml:space="preserve"> очередной сессии</w:t>
      </w:r>
    </w:p>
    <w:p w:rsidR="00E01CFE" w:rsidRPr="004D43DC" w:rsidRDefault="00E01CFE" w:rsidP="00E01CFE">
      <w:pPr>
        <w:autoSpaceDE w:val="0"/>
        <w:autoSpaceDN w:val="0"/>
        <w:adjustRightInd w:val="0"/>
        <w:ind w:firstLine="709"/>
        <w:rPr>
          <w:bCs/>
          <w:sz w:val="28"/>
          <w:szCs w:val="28"/>
        </w:rPr>
      </w:pPr>
      <w:r w:rsidRPr="004D43DC">
        <w:rPr>
          <w:bCs/>
          <w:sz w:val="28"/>
          <w:szCs w:val="28"/>
        </w:rPr>
        <w:t xml:space="preserve"> </w:t>
      </w:r>
    </w:p>
    <w:p w:rsidR="00E01CFE" w:rsidRDefault="00E01CFE" w:rsidP="00E01CFE">
      <w:pPr>
        <w:rPr>
          <w:sz w:val="28"/>
          <w:szCs w:val="28"/>
        </w:rPr>
      </w:pPr>
      <w:r>
        <w:rPr>
          <w:sz w:val="28"/>
          <w:szCs w:val="28"/>
        </w:rPr>
        <w:t>28.05.2020 г.</w:t>
      </w:r>
    </w:p>
    <w:p w:rsidR="00371062" w:rsidRDefault="00371062" w:rsidP="00371062">
      <w:pPr>
        <w:tabs>
          <w:tab w:val="left" w:pos="4962"/>
          <w:tab w:val="left" w:pos="6379"/>
        </w:tabs>
        <w:suppressAutoHyphens/>
        <w:ind w:right="31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определении схемы избирательных округов для проведения выборов депутатов Совета депутатов Усть-Чемского сельсовета </w:t>
      </w:r>
      <w:r>
        <w:rPr>
          <w:bCs/>
          <w:sz w:val="28"/>
          <w:szCs w:val="28"/>
        </w:rPr>
        <w:t xml:space="preserve">Искитимского  района Новосибирской области </w:t>
      </w:r>
    </w:p>
    <w:p w:rsidR="00371062" w:rsidRDefault="00371062" w:rsidP="00371062">
      <w:pPr>
        <w:suppressAutoHyphens/>
        <w:rPr>
          <w:sz w:val="28"/>
          <w:szCs w:val="28"/>
        </w:rPr>
      </w:pPr>
    </w:p>
    <w:p w:rsidR="00371062" w:rsidRPr="00E01CFE" w:rsidRDefault="00371062" w:rsidP="00371062">
      <w:pPr>
        <w:suppressAutoHyphens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>В</w:t>
      </w:r>
      <w:r>
        <w:rPr>
          <w:sz w:val="28"/>
          <w:szCs w:val="28"/>
          <w:lang w:eastAsia="en-US"/>
        </w:rPr>
        <w:t xml:space="preserve"> соответствии со </w:t>
      </w:r>
      <w:r>
        <w:rPr>
          <w:sz w:val="28"/>
          <w:szCs w:val="28"/>
        </w:rPr>
        <w:t xml:space="preserve">статьей 18 Федерального закона </w:t>
      </w:r>
      <w:r>
        <w:rPr>
          <w:sz w:val="28"/>
          <w:szCs w:val="28"/>
          <w:lang w:eastAsia="en-US"/>
        </w:rPr>
        <w:t>от 12.06.2002 № 67-ФЗ</w:t>
      </w:r>
      <w:r>
        <w:rPr>
          <w:sz w:val="28"/>
          <w:szCs w:val="28"/>
        </w:rPr>
        <w:t xml:space="preserve"> «Об основных гарантиях избирательных прав и права на участие в референдуме граждан Российской Федерации»,  статьей 18 Закона Новосибирской области </w:t>
      </w:r>
      <w:r>
        <w:rPr>
          <w:sz w:val="28"/>
          <w:szCs w:val="28"/>
          <w:lang w:eastAsia="en-US"/>
        </w:rPr>
        <w:t>07.12.2006 № 58-ОЗ</w:t>
      </w:r>
      <w:r>
        <w:rPr>
          <w:sz w:val="28"/>
          <w:szCs w:val="28"/>
        </w:rPr>
        <w:t xml:space="preserve"> «О выборах депутатов </w:t>
      </w:r>
      <w:proofErr w:type="gramStart"/>
      <w:r>
        <w:rPr>
          <w:sz w:val="28"/>
          <w:szCs w:val="28"/>
        </w:rPr>
        <w:t xml:space="preserve">представительных органов муниципальных образований в Новосибирской области», </w:t>
      </w:r>
      <w:r w:rsidR="0003241F" w:rsidRPr="00E01CFE">
        <w:rPr>
          <w:sz w:val="28"/>
          <w:szCs w:val="28"/>
        </w:rPr>
        <w:t>в связи с внесением изменений в Устав Усть-Чемского сельсовета Искитимского района Новосибирской области от «</w:t>
      </w:r>
      <w:r w:rsidR="00E01CFE" w:rsidRPr="00E01CFE">
        <w:rPr>
          <w:sz w:val="28"/>
          <w:szCs w:val="28"/>
        </w:rPr>
        <w:t>13</w:t>
      </w:r>
      <w:r w:rsidR="0003241F" w:rsidRPr="00E01CFE">
        <w:rPr>
          <w:sz w:val="28"/>
          <w:szCs w:val="28"/>
        </w:rPr>
        <w:t>»</w:t>
      </w:r>
      <w:r w:rsidR="00E01CFE" w:rsidRPr="00E01CFE">
        <w:rPr>
          <w:sz w:val="28"/>
          <w:szCs w:val="28"/>
        </w:rPr>
        <w:t>марта</w:t>
      </w:r>
      <w:r w:rsidR="0003241F" w:rsidRPr="00E01CFE">
        <w:rPr>
          <w:sz w:val="28"/>
          <w:szCs w:val="28"/>
        </w:rPr>
        <w:t xml:space="preserve"> 2020 года, </w:t>
      </w:r>
      <w:r w:rsidRPr="00E01CFE">
        <w:rPr>
          <w:sz w:val="28"/>
          <w:szCs w:val="28"/>
        </w:rPr>
        <w:t>на основании данных о численности избирателей, зарегистрированных на территории Усть</w:t>
      </w:r>
      <w:r w:rsidR="00E01CFE" w:rsidRPr="00E01CFE">
        <w:rPr>
          <w:sz w:val="28"/>
          <w:szCs w:val="28"/>
        </w:rPr>
        <w:t xml:space="preserve"> </w:t>
      </w:r>
      <w:r w:rsidRPr="00E01CFE">
        <w:rPr>
          <w:sz w:val="28"/>
          <w:szCs w:val="28"/>
        </w:rPr>
        <w:t>- Чемского сельсовета Искитимского района Новосибирской области по состоянию на 1 января 20</w:t>
      </w:r>
      <w:r w:rsidR="0003241F" w:rsidRPr="00E01CFE">
        <w:rPr>
          <w:sz w:val="28"/>
          <w:szCs w:val="28"/>
        </w:rPr>
        <w:t>20</w:t>
      </w:r>
      <w:r w:rsidRPr="00E01CFE">
        <w:rPr>
          <w:sz w:val="28"/>
          <w:szCs w:val="28"/>
        </w:rPr>
        <w:t xml:space="preserve"> года, Совет депутатов Усть-Чемского сельсовета</w:t>
      </w:r>
      <w:proofErr w:type="gramEnd"/>
    </w:p>
    <w:p w:rsidR="00371062" w:rsidRPr="00E01CFE" w:rsidRDefault="00371062" w:rsidP="00371062">
      <w:pPr>
        <w:suppressAutoHyphens/>
        <w:jc w:val="both"/>
        <w:rPr>
          <w:b/>
          <w:sz w:val="28"/>
          <w:szCs w:val="28"/>
        </w:rPr>
      </w:pPr>
      <w:r w:rsidRPr="00E01CFE">
        <w:rPr>
          <w:b/>
          <w:caps/>
          <w:sz w:val="28"/>
          <w:szCs w:val="28"/>
        </w:rPr>
        <w:t>решил</w:t>
      </w:r>
      <w:r w:rsidRPr="00E01CFE">
        <w:rPr>
          <w:b/>
          <w:sz w:val="28"/>
          <w:szCs w:val="28"/>
        </w:rPr>
        <w:t>:</w:t>
      </w:r>
    </w:p>
    <w:p w:rsidR="0003241F" w:rsidRPr="00E01CFE" w:rsidRDefault="0003241F" w:rsidP="00371062">
      <w:pPr>
        <w:suppressAutoHyphens/>
        <w:ind w:firstLine="709"/>
        <w:jc w:val="both"/>
        <w:rPr>
          <w:bCs/>
          <w:sz w:val="28"/>
          <w:szCs w:val="28"/>
        </w:rPr>
      </w:pPr>
      <w:r w:rsidRPr="00E01CFE">
        <w:rPr>
          <w:sz w:val="28"/>
          <w:szCs w:val="28"/>
        </w:rPr>
        <w:t>1</w:t>
      </w:r>
      <w:r w:rsidR="00371062" w:rsidRPr="00E01CFE">
        <w:rPr>
          <w:sz w:val="28"/>
          <w:szCs w:val="28"/>
        </w:rPr>
        <w:t xml:space="preserve">. </w:t>
      </w:r>
      <w:r w:rsidRPr="00E01CFE">
        <w:rPr>
          <w:sz w:val="28"/>
          <w:szCs w:val="28"/>
        </w:rPr>
        <w:t xml:space="preserve">Считать утратившим силу решение пятьдесят второй внеочередной сессии Совета депутатов Усть-Чемского сельсовета Искитимского района Новосибирской области от 24 апреля 2015 года № 191 «Об определении схемы избирательных округов для проведения выборов депутатов Совета депутатов Усть-Чемского сельсовета </w:t>
      </w:r>
      <w:r w:rsidRPr="00E01CFE">
        <w:rPr>
          <w:bCs/>
          <w:sz w:val="28"/>
          <w:szCs w:val="28"/>
        </w:rPr>
        <w:t>Искитимского  района Новосибирской области»</w:t>
      </w:r>
    </w:p>
    <w:p w:rsidR="0003241F" w:rsidRPr="00CF5807" w:rsidRDefault="0003241F" w:rsidP="0003241F">
      <w:pPr>
        <w:ind w:firstLine="708"/>
        <w:jc w:val="both"/>
        <w:rPr>
          <w:sz w:val="28"/>
          <w:szCs w:val="28"/>
        </w:rPr>
      </w:pPr>
      <w:r w:rsidRPr="00E01CFE">
        <w:rPr>
          <w:sz w:val="28"/>
          <w:szCs w:val="28"/>
        </w:rPr>
        <w:t>2. Утвердить схему избирательного округа для проведения выборов</w:t>
      </w:r>
      <w:r w:rsidRPr="00321984">
        <w:rPr>
          <w:sz w:val="28"/>
          <w:szCs w:val="28"/>
        </w:rPr>
        <w:t xml:space="preserve"> депутатов Совета депутатов </w:t>
      </w:r>
      <w:r>
        <w:rPr>
          <w:sz w:val="28"/>
          <w:szCs w:val="28"/>
        </w:rPr>
        <w:t>Усть-Чемского</w:t>
      </w:r>
      <w:r w:rsidRPr="00321984">
        <w:rPr>
          <w:sz w:val="28"/>
          <w:szCs w:val="28"/>
        </w:rPr>
        <w:t xml:space="preserve"> сельсовета Искитимского района новосибирской области</w:t>
      </w:r>
      <w:r>
        <w:rPr>
          <w:sz w:val="28"/>
          <w:szCs w:val="28"/>
        </w:rPr>
        <w:t xml:space="preserve"> </w:t>
      </w:r>
      <w:r w:rsidR="00E01CFE">
        <w:rPr>
          <w:sz w:val="28"/>
          <w:szCs w:val="28"/>
        </w:rPr>
        <w:t>шестого</w:t>
      </w:r>
      <w:r>
        <w:rPr>
          <w:sz w:val="28"/>
          <w:szCs w:val="28"/>
        </w:rPr>
        <w:t xml:space="preserve"> созыва (приложение № 1) и ее графическое изображение (приложение № 2).</w:t>
      </w:r>
    </w:p>
    <w:p w:rsidR="00371062" w:rsidRDefault="0003241F" w:rsidP="0037106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71062">
        <w:rPr>
          <w:sz w:val="28"/>
          <w:szCs w:val="28"/>
        </w:rPr>
        <w:t>Опубликовать настоящее решение в газете «Знаменка».</w:t>
      </w:r>
    </w:p>
    <w:p w:rsidR="00371062" w:rsidRDefault="00371062" w:rsidP="00371062">
      <w:pPr>
        <w:ind w:firstLine="720"/>
        <w:jc w:val="both"/>
        <w:rPr>
          <w:sz w:val="28"/>
          <w:szCs w:val="28"/>
        </w:rPr>
      </w:pPr>
    </w:p>
    <w:p w:rsidR="00371062" w:rsidRDefault="00371062" w:rsidP="00371062">
      <w:pPr>
        <w:ind w:firstLine="720"/>
        <w:jc w:val="both"/>
        <w:rPr>
          <w:sz w:val="28"/>
          <w:szCs w:val="28"/>
        </w:rPr>
      </w:pPr>
    </w:p>
    <w:p w:rsidR="00E01CFE" w:rsidRDefault="00E01CFE" w:rsidP="00371062">
      <w:pPr>
        <w:ind w:firstLine="720"/>
        <w:jc w:val="both"/>
        <w:rPr>
          <w:sz w:val="28"/>
          <w:szCs w:val="28"/>
        </w:rPr>
      </w:pPr>
    </w:p>
    <w:p w:rsidR="00371062" w:rsidRDefault="00371062" w:rsidP="003710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ab/>
        <w:t xml:space="preserve"> </w:t>
      </w:r>
    </w:p>
    <w:p w:rsidR="00371062" w:rsidRDefault="00E01CFE" w:rsidP="00E01CFE">
      <w:pPr>
        <w:tabs>
          <w:tab w:val="left" w:pos="636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Усть-Чемского сельсовета   </w:t>
      </w:r>
      <w:r>
        <w:rPr>
          <w:sz w:val="28"/>
          <w:szCs w:val="28"/>
        </w:rPr>
        <w:tab/>
        <w:t xml:space="preserve">        </w:t>
      </w:r>
      <w:r w:rsidR="004E1585">
        <w:rPr>
          <w:sz w:val="28"/>
          <w:szCs w:val="28"/>
        </w:rPr>
        <w:t>Т.Н. Чуп</w:t>
      </w:r>
      <w:r>
        <w:rPr>
          <w:sz w:val="28"/>
          <w:szCs w:val="28"/>
        </w:rPr>
        <w:t xml:space="preserve">            </w:t>
      </w:r>
    </w:p>
    <w:p w:rsidR="00371062" w:rsidRDefault="00371062" w:rsidP="00371062">
      <w:pPr>
        <w:jc w:val="both"/>
        <w:rPr>
          <w:sz w:val="28"/>
          <w:szCs w:val="28"/>
        </w:rPr>
      </w:pPr>
    </w:p>
    <w:p w:rsidR="00371062" w:rsidRDefault="00371062" w:rsidP="00E01CFE">
      <w:pPr>
        <w:keepNext/>
        <w:ind w:left="5103"/>
        <w:jc w:val="right"/>
        <w:outlineLvl w:val="8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1 </w:t>
      </w:r>
    </w:p>
    <w:p w:rsidR="00371062" w:rsidRDefault="00371062" w:rsidP="00E01CFE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371062" w:rsidRDefault="00371062" w:rsidP="00E01CFE">
      <w:pPr>
        <w:ind w:left="5103"/>
        <w:jc w:val="right"/>
        <w:rPr>
          <w:bCs/>
          <w:sz w:val="28"/>
          <w:szCs w:val="28"/>
        </w:rPr>
      </w:pPr>
      <w:r>
        <w:rPr>
          <w:sz w:val="28"/>
          <w:szCs w:val="28"/>
        </w:rPr>
        <w:t>Усть-Чемского сельсовета</w:t>
      </w:r>
      <w:r>
        <w:rPr>
          <w:bCs/>
          <w:sz w:val="28"/>
          <w:szCs w:val="28"/>
        </w:rPr>
        <w:t xml:space="preserve"> </w:t>
      </w:r>
    </w:p>
    <w:p w:rsidR="00371062" w:rsidRDefault="00371062" w:rsidP="00E01CFE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Искитимского района</w:t>
      </w:r>
    </w:p>
    <w:p w:rsidR="00371062" w:rsidRDefault="00371062" w:rsidP="00E01CFE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371062" w:rsidRDefault="00371062" w:rsidP="00E01CFE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от 2</w:t>
      </w:r>
      <w:r w:rsidR="00E01CFE">
        <w:rPr>
          <w:sz w:val="28"/>
          <w:szCs w:val="28"/>
        </w:rPr>
        <w:t>8.05.</w:t>
      </w:r>
      <w:r>
        <w:rPr>
          <w:sz w:val="28"/>
          <w:szCs w:val="28"/>
        </w:rPr>
        <w:t>20</w:t>
      </w:r>
      <w:r w:rsidR="00E01CFE">
        <w:rPr>
          <w:sz w:val="28"/>
          <w:szCs w:val="28"/>
        </w:rPr>
        <w:t>20  №</w:t>
      </w:r>
      <w:r w:rsidR="004E1585">
        <w:rPr>
          <w:sz w:val="28"/>
          <w:szCs w:val="28"/>
        </w:rPr>
        <w:t xml:space="preserve"> 213</w:t>
      </w:r>
      <w:r w:rsidR="00E01CFE">
        <w:rPr>
          <w:sz w:val="28"/>
          <w:szCs w:val="28"/>
        </w:rPr>
        <w:t xml:space="preserve"> </w:t>
      </w:r>
    </w:p>
    <w:p w:rsidR="00371062" w:rsidRDefault="00371062" w:rsidP="00371062">
      <w:pPr>
        <w:ind w:left="6096"/>
        <w:rPr>
          <w:sz w:val="28"/>
          <w:szCs w:val="28"/>
        </w:rPr>
      </w:pPr>
    </w:p>
    <w:p w:rsidR="00E01CFE" w:rsidRDefault="00E01CFE" w:rsidP="00371062">
      <w:pPr>
        <w:jc w:val="center"/>
        <w:rPr>
          <w:b/>
          <w:sz w:val="28"/>
          <w:szCs w:val="28"/>
        </w:rPr>
      </w:pPr>
    </w:p>
    <w:p w:rsidR="00371062" w:rsidRDefault="00371062" w:rsidP="00371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371062" w:rsidRDefault="00371062" w:rsidP="00371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eastAsia="en-US"/>
        </w:rPr>
        <w:t xml:space="preserve">избирательных округов для проведения выборов депутатов Совета депутатов </w:t>
      </w:r>
      <w:r>
        <w:rPr>
          <w:b/>
          <w:sz w:val="28"/>
          <w:szCs w:val="28"/>
        </w:rPr>
        <w:t>Усть-Чемского сельсовета</w:t>
      </w:r>
      <w:r>
        <w:rPr>
          <w:b/>
          <w:bCs/>
          <w:sz w:val="28"/>
          <w:szCs w:val="28"/>
        </w:rPr>
        <w:t xml:space="preserve"> Искитимского района Новосибирской области </w:t>
      </w:r>
    </w:p>
    <w:p w:rsidR="00371062" w:rsidRDefault="00371062" w:rsidP="00371062">
      <w:pPr>
        <w:rPr>
          <w:b/>
          <w:sz w:val="28"/>
          <w:szCs w:val="28"/>
        </w:rPr>
      </w:pPr>
    </w:p>
    <w:p w:rsidR="00371062" w:rsidRDefault="00371062" w:rsidP="00371062">
      <w:pPr>
        <w:rPr>
          <w:sz w:val="28"/>
          <w:szCs w:val="28"/>
        </w:rPr>
      </w:pPr>
      <w:r>
        <w:rPr>
          <w:sz w:val="28"/>
          <w:szCs w:val="28"/>
        </w:rPr>
        <w:t xml:space="preserve">Общая численность избирателей – </w:t>
      </w:r>
      <w:r w:rsidR="00E01CFE">
        <w:rPr>
          <w:sz w:val="28"/>
          <w:szCs w:val="28"/>
        </w:rPr>
        <w:t>881</w:t>
      </w:r>
    </w:p>
    <w:p w:rsidR="00371062" w:rsidRDefault="00371062" w:rsidP="00371062">
      <w:pPr>
        <w:rPr>
          <w:sz w:val="28"/>
          <w:szCs w:val="28"/>
        </w:rPr>
      </w:pPr>
      <w:r>
        <w:rPr>
          <w:sz w:val="28"/>
          <w:szCs w:val="28"/>
        </w:rPr>
        <w:t>Число депутатских манда</w:t>
      </w:r>
      <w:r w:rsidR="00E01CFE">
        <w:rPr>
          <w:sz w:val="28"/>
          <w:szCs w:val="28"/>
        </w:rPr>
        <w:t>тов в соответствии с Уставом – 7</w:t>
      </w:r>
    </w:p>
    <w:p w:rsidR="00371062" w:rsidRDefault="00371062" w:rsidP="00371062">
      <w:pPr>
        <w:rPr>
          <w:sz w:val="28"/>
          <w:szCs w:val="28"/>
        </w:rPr>
      </w:pPr>
    </w:p>
    <w:p w:rsidR="00371062" w:rsidRDefault="00371062" w:rsidP="00371062">
      <w:pPr>
        <w:keepNext/>
        <w:outlineLvl w:val="4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Многомандатный</w:t>
      </w:r>
      <w:proofErr w:type="spellEnd"/>
      <w:r>
        <w:rPr>
          <w:b/>
          <w:sz w:val="28"/>
          <w:szCs w:val="28"/>
        </w:rPr>
        <w:t xml:space="preserve"> </w:t>
      </w:r>
      <w:r w:rsidR="004E158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избирательный округ № 1</w:t>
      </w:r>
    </w:p>
    <w:p w:rsidR="00371062" w:rsidRPr="00E01CFE" w:rsidRDefault="0003241F" w:rsidP="00371062">
      <w:pPr>
        <w:rPr>
          <w:sz w:val="28"/>
          <w:szCs w:val="28"/>
        </w:rPr>
      </w:pPr>
      <w:r w:rsidRPr="00E01CFE">
        <w:rPr>
          <w:sz w:val="28"/>
          <w:szCs w:val="28"/>
        </w:rPr>
        <w:t>Число мандатов - 7</w:t>
      </w:r>
    </w:p>
    <w:p w:rsidR="00371062" w:rsidRDefault="00371062" w:rsidP="00371062">
      <w:pPr>
        <w:rPr>
          <w:sz w:val="28"/>
          <w:szCs w:val="28"/>
        </w:rPr>
      </w:pPr>
      <w:r w:rsidRPr="00E01CFE">
        <w:rPr>
          <w:sz w:val="28"/>
          <w:szCs w:val="28"/>
        </w:rPr>
        <w:t xml:space="preserve">Число избирателей – </w:t>
      </w:r>
      <w:r w:rsidR="0003241F" w:rsidRPr="00E01CFE">
        <w:rPr>
          <w:sz w:val="28"/>
          <w:szCs w:val="28"/>
        </w:rPr>
        <w:t>881</w:t>
      </w:r>
    </w:p>
    <w:p w:rsidR="00371062" w:rsidRDefault="00371062" w:rsidP="00371062">
      <w:pPr>
        <w:rPr>
          <w:sz w:val="28"/>
          <w:szCs w:val="28"/>
        </w:rPr>
      </w:pPr>
    </w:p>
    <w:p w:rsidR="00371062" w:rsidRDefault="00371062" w:rsidP="00371062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В границы округа входит вся территория Усть-Чемского сельсовета: деревня Харино, село Мосты, село Усть-Чем.  </w:t>
      </w:r>
    </w:p>
    <w:p w:rsidR="00371062" w:rsidRDefault="00371062" w:rsidP="00371062">
      <w:pPr>
        <w:rPr>
          <w:sz w:val="28"/>
          <w:szCs w:val="28"/>
        </w:rPr>
      </w:pPr>
    </w:p>
    <w:p w:rsidR="00371062" w:rsidRDefault="00371062" w:rsidP="00371062">
      <w:pPr>
        <w:rPr>
          <w:sz w:val="28"/>
          <w:szCs w:val="28"/>
        </w:rPr>
      </w:pPr>
    </w:p>
    <w:p w:rsidR="00371062" w:rsidRDefault="00371062" w:rsidP="00371062">
      <w:pPr>
        <w:jc w:val="both"/>
        <w:rPr>
          <w:sz w:val="28"/>
          <w:szCs w:val="28"/>
        </w:rPr>
      </w:pPr>
    </w:p>
    <w:p w:rsidR="00371062" w:rsidRDefault="00371062" w:rsidP="00371062">
      <w:pPr>
        <w:jc w:val="both"/>
        <w:rPr>
          <w:sz w:val="28"/>
          <w:szCs w:val="28"/>
        </w:rPr>
      </w:pPr>
    </w:p>
    <w:p w:rsidR="00371062" w:rsidRDefault="00371062" w:rsidP="00371062"/>
    <w:p w:rsidR="00371062" w:rsidRDefault="00371062" w:rsidP="00371062"/>
    <w:p w:rsidR="00B04B79" w:rsidRPr="00371062" w:rsidRDefault="00B04B79" w:rsidP="00371062"/>
    <w:sectPr w:rsidR="00B04B79" w:rsidRPr="00371062" w:rsidSect="00B04B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A51D7"/>
    <w:multiLevelType w:val="hybridMultilevel"/>
    <w:tmpl w:val="EFF4F3FA"/>
    <w:lvl w:ilvl="0" w:tplc="E89AF712">
      <w:start w:val="1"/>
      <w:numFmt w:val="decimal"/>
      <w:lvlText w:val="%1."/>
      <w:lvlJc w:val="left"/>
      <w:pPr>
        <w:ind w:left="178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24EE"/>
    <w:rsid w:val="0003241F"/>
    <w:rsid w:val="000441A9"/>
    <w:rsid w:val="001425BE"/>
    <w:rsid w:val="001D52C9"/>
    <w:rsid w:val="00371062"/>
    <w:rsid w:val="003E42FC"/>
    <w:rsid w:val="004A1F86"/>
    <w:rsid w:val="004E1585"/>
    <w:rsid w:val="00564E43"/>
    <w:rsid w:val="0065012D"/>
    <w:rsid w:val="006A5CB5"/>
    <w:rsid w:val="006D1CC2"/>
    <w:rsid w:val="007520FE"/>
    <w:rsid w:val="008D1AAE"/>
    <w:rsid w:val="009F28FA"/>
    <w:rsid w:val="00B04B79"/>
    <w:rsid w:val="00C924EE"/>
    <w:rsid w:val="00CA01D4"/>
    <w:rsid w:val="00D5106A"/>
    <w:rsid w:val="00DB2A30"/>
    <w:rsid w:val="00DE2DE2"/>
    <w:rsid w:val="00E01CFE"/>
    <w:rsid w:val="00E80505"/>
    <w:rsid w:val="00ED7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01D4"/>
    <w:pPr>
      <w:keepNext/>
      <w:outlineLvl w:val="0"/>
    </w:pPr>
    <w:rPr>
      <w:rFonts w:eastAsia="Arial Unicode MS"/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01D4"/>
    <w:rPr>
      <w:rFonts w:ascii="Times New Roman" w:eastAsia="Arial Unicode MS" w:hAnsi="Times New Roman" w:cs="Times New Roman"/>
      <w:b/>
      <w:bCs/>
      <w:sz w:val="32"/>
      <w:szCs w:val="24"/>
      <w:lang w:eastAsia="ru-RU"/>
    </w:rPr>
  </w:style>
  <w:style w:type="table" w:styleId="a3">
    <w:name w:val="Table Grid"/>
    <w:basedOn w:val="a1"/>
    <w:uiPriority w:val="59"/>
    <w:rsid w:val="00CA0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semiHidden/>
    <w:unhideWhenUsed/>
    <w:rsid w:val="008D1AA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D1A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350</Words>
  <Characters>1997</Characters>
  <Application>Microsoft Office Word</Application>
  <DocSecurity>0</DocSecurity>
  <Lines>16</Lines>
  <Paragraphs>4</Paragraphs>
  <ScaleCrop>false</ScaleCrop>
  <Company>Microsoft</Company>
  <LinksUpToDate>false</LinksUpToDate>
  <CharactersWithSpaces>2343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2015-04-10T06:16:00Z</cp:lastPrinted>
  <dcterms:created xsi:type="dcterms:W3CDTF">2015-01-23T05:11:00Z</dcterms:created>
  <dcterms:modified xsi:type="dcterms:W3CDTF">2020-05-28T05:05:00Z</dcterms:modified>
</cp:coreProperties>
</file>