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30" w:rsidRPr="00461D30" w:rsidRDefault="00461D30" w:rsidP="00461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ПРОТОКОЛ</w:t>
      </w:r>
    </w:p>
    <w:p w:rsidR="00461D30" w:rsidRPr="00461D30" w:rsidRDefault="00461D30" w:rsidP="00461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Публичных слушаний по обсуждению проекта Устава Усть-Чемского сельсовета Искитимского района Новосибирской области</w:t>
      </w:r>
    </w:p>
    <w:p w:rsidR="00461D30" w:rsidRPr="00461D30" w:rsidRDefault="00461D30" w:rsidP="00461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Публичные слушания назначены постановлением главы Усть-Чемского сельсовета № 166 от 07.12.2015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Дата проведения публичных слушаний:  18.12.2015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Время проведения: с 10-00час. по 11-00час.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Место проведения: помещение администрации сельсовета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Председатель публичных слушаний   Ларина Надежда Геннадьевна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Секретарь публичных слушаний  Пятина Галина Николаевна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Присутствовали жители Усть-Чемского сельсовета в количестве 16 человека.</w:t>
      </w: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461D30" w:rsidRPr="00461D30" w:rsidRDefault="00461D30" w:rsidP="00461D3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61D30">
        <w:rPr>
          <w:sz w:val="28"/>
          <w:szCs w:val="28"/>
        </w:rPr>
        <w:t xml:space="preserve">Рассмотрение проекта решения о внесении изменений и дополнений </w:t>
      </w:r>
      <w:proofErr w:type="gramStart"/>
      <w:r w:rsidRPr="00461D30">
        <w:rPr>
          <w:sz w:val="28"/>
          <w:szCs w:val="28"/>
        </w:rPr>
        <w:t>в</w:t>
      </w:r>
      <w:proofErr w:type="gramEnd"/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Устав Усть-Чемского сельсовета Искитимского района Новосибирской области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СЛУШАЛИ: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Ларину Н.Г.- главу муниципального образования о проекте решения о</w:t>
      </w:r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1D30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461D30">
        <w:rPr>
          <w:rFonts w:ascii="Times New Roman" w:hAnsi="Times New Roman" w:cs="Times New Roman"/>
          <w:sz w:val="28"/>
          <w:szCs w:val="28"/>
        </w:rPr>
        <w:t xml:space="preserve"> изменений в Устав Усть-Чемского сельсовета Искитимского района  Новосибирской области</w:t>
      </w:r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 xml:space="preserve">    - в соответствии со ст.7,35,44 Федерального закона от 6 октября 2003 года № 131-ФЗ «Об общих принципах организации местного самоуправления в Российской Федерации», и в целях приведения Устава Усть-Чемского сельсовета в соответствие с действующим законодательством предлагаю внести изменения и дополнения в Устав Усть-Чемского сельсовета Искитимского района Новосибирской области. 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 xml:space="preserve">ВЫСТУПИЛИ: Горохов- председатель Совета депутатов </w:t>
      </w:r>
      <w:proofErr w:type="gramStart"/>
      <w:r w:rsidRPr="00461D3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1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предложением одобрить проект решения о внесении изменений и дополнений в Устав Усть-Чемского сельсовета Искитимского района Новосибирской области.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ГОЛОСОВАЛИ: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«За»- 16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«Против</w:t>
      </w:r>
      <w:proofErr w:type="gramStart"/>
      <w:r w:rsidRPr="00461D3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461D30">
        <w:rPr>
          <w:rFonts w:ascii="Times New Roman" w:hAnsi="Times New Roman" w:cs="Times New Roman"/>
          <w:sz w:val="28"/>
          <w:szCs w:val="28"/>
        </w:rPr>
        <w:t>нет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«Воздержались»- нет</w:t>
      </w:r>
    </w:p>
    <w:p w:rsidR="00461D30" w:rsidRPr="00461D30" w:rsidRDefault="00461D30" w:rsidP="00461D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 xml:space="preserve">РЕШИЛИ: Рекомендовать Совету депутатов Усть-Чемского сельсовета </w:t>
      </w:r>
    </w:p>
    <w:p w:rsidR="00461D30" w:rsidRPr="00461D30" w:rsidRDefault="00461D30" w:rsidP="00461D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принять решение о внесении изменений и дополнений в Устав Усть-Чемского сельсовета Искитимского </w:t>
      </w:r>
      <w:r w:rsidRPr="00461D30">
        <w:rPr>
          <w:rFonts w:ascii="Times New Roman" w:hAnsi="Times New Roman" w:cs="Times New Roman"/>
          <w:sz w:val="28"/>
          <w:szCs w:val="28"/>
        </w:rPr>
        <w:lastRenderedPageBreak/>
        <w:t>района Новосибирской области, опубликованные в газете «Знаменка» от 11 декабря  2015 № 48 без дополнений и изменений.</w:t>
      </w:r>
    </w:p>
    <w:p w:rsidR="00461D30" w:rsidRPr="00461D30" w:rsidRDefault="00461D30" w:rsidP="00461D3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Н.Г. Ларина</w:t>
      </w:r>
    </w:p>
    <w:p w:rsidR="00461D30" w:rsidRPr="00461D30" w:rsidRDefault="00461D30" w:rsidP="00461D3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61D30" w:rsidRPr="00461D30" w:rsidRDefault="00461D30" w:rsidP="00461D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1D30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Г.Н. Пятина</w:t>
      </w:r>
    </w:p>
    <w:p w:rsidR="00BB76C6" w:rsidRPr="00461D30" w:rsidRDefault="00BB76C6" w:rsidP="00461D30">
      <w:pPr>
        <w:spacing w:after="0"/>
        <w:rPr>
          <w:rFonts w:ascii="Times New Roman" w:hAnsi="Times New Roman" w:cs="Times New Roman"/>
        </w:rPr>
      </w:pPr>
    </w:p>
    <w:sectPr w:rsidR="00BB76C6" w:rsidRPr="0046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42BB7"/>
    <w:multiLevelType w:val="hybridMultilevel"/>
    <w:tmpl w:val="5C8E0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D30"/>
    <w:rsid w:val="00461D30"/>
    <w:rsid w:val="00BB7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D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2015-12-22T06:52:00Z</dcterms:created>
  <dcterms:modified xsi:type="dcterms:W3CDTF">2015-12-22T06:52:00Z</dcterms:modified>
</cp:coreProperties>
</file>