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535" w:rsidRPr="00F819E8" w:rsidRDefault="00D21535" w:rsidP="0016546C">
      <w:pPr>
        <w:pStyle w:val="a3"/>
        <w:tabs>
          <w:tab w:val="left" w:pos="3780"/>
        </w:tabs>
        <w:rPr>
          <w:b w:val="0"/>
        </w:rPr>
      </w:pPr>
      <w:r w:rsidRPr="00F819E8">
        <w:rPr>
          <w:b w:val="0"/>
        </w:rPr>
        <w:t>АДМИНИСТРАЦИЯ УСТЬ-ЧЕМСКОГО СЕЛЬСОВЕТА</w:t>
      </w:r>
    </w:p>
    <w:p w:rsidR="00D21535" w:rsidRPr="00F819E8" w:rsidRDefault="00D21535" w:rsidP="0016546C">
      <w:pPr>
        <w:pStyle w:val="a3"/>
        <w:tabs>
          <w:tab w:val="left" w:pos="3780"/>
        </w:tabs>
        <w:rPr>
          <w:b w:val="0"/>
        </w:rPr>
      </w:pPr>
      <w:r w:rsidRPr="00F819E8">
        <w:rPr>
          <w:b w:val="0"/>
        </w:rPr>
        <w:t>ИСКИТИМСКОГО РАЙОНА</w:t>
      </w:r>
    </w:p>
    <w:p w:rsidR="00D21535" w:rsidRPr="00F819E8" w:rsidRDefault="00D21535" w:rsidP="0016546C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D21535" w:rsidRPr="00F819E8" w:rsidRDefault="00D21535" w:rsidP="0016546C">
      <w:pPr>
        <w:pStyle w:val="7"/>
        <w:rPr>
          <w:b w:val="0"/>
        </w:rPr>
      </w:pPr>
    </w:p>
    <w:p w:rsidR="00D21535" w:rsidRPr="00F819E8" w:rsidRDefault="00D21535" w:rsidP="0016546C">
      <w:pPr>
        <w:pStyle w:val="7"/>
        <w:rPr>
          <w:b w:val="0"/>
        </w:rPr>
      </w:pPr>
      <w:proofErr w:type="gramStart"/>
      <w:r w:rsidRPr="00F819E8">
        <w:rPr>
          <w:b w:val="0"/>
        </w:rPr>
        <w:t>П</w:t>
      </w:r>
      <w:proofErr w:type="gramEnd"/>
      <w:r w:rsidRPr="00F819E8">
        <w:rPr>
          <w:b w:val="0"/>
        </w:rPr>
        <w:t xml:space="preserve"> О С Т А Н О В Л Е Н И Е</w:t>
      </w:r>
    </w:p>
    <w:p w:rsidR="00D21535" w:rsidRPr="00F819E8" w:rsidRDefault="00D21535" w:rsidP="0016546C">
      <w:pPr>
        <w:tabs>
          <w:tab w:val="left" w:pos="36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1535" w:rsidRDefault="00D21535" w:rsidP="0016546C">
      <w:pPr>
        <w:tabs>
          <w:tab w:val="left" w:pos="36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73D2E" w:rsidRPr="00F819E8" w:rsidRDefault="00B73D2E" w:rsidP="00B73D2E">
      <w:pPr>
        <w:tabs>
          <w:tab w:val="left" w:pos="3390"/>
          <w:tab w:val="left" w:pos="36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16.03.2016              33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21535" w:rsidRPr="00F819E8" w:rsidRDefault="00D21535" w:rsidP="0016546C">
      <w:pPr>
        <w:tabs>
          <w:tab w:val="left" w:pos="3675"/>
        </w:tabs>
        <w:spacing w:after="0"/>
        <w:jc w:val="center"/>
        <w:rPr>
          <w:rFonts w:ascii="Times New Roman" w:hAnsi="Times New Roman" w:cs="Times New Roman"/>
          <w:sz w:val="28"/>
        </w:rPr>
      </w:pPr>
      <w:r w:rsidRPr="00F819E8">
        <w:rPr>
          <w:rFonts w:ascii="Times New Roman" w:hAnsi="Times New Roman" w:cs="Times New Roman"/>
          <w:sz w:val="28"/>
          <w:szCs w:val="28"/>
        </w:rPr>
        <w:t>_______________ № ___________</w:t>
      </w:r>
    </w:p>
    <w:p w:rsidR="00D21535" w:rsidRPr="00F819E8" w:rsidRDefault="00D21535" w:rsidP="0016546C">
      <w:pPr>
        <w:pStyle w:val="6"/>
        <w:jc w:val="center"/>
        <w:rPr>
          <w:szCs w:val="28"/>
        </w:rPr>
      </w:pPr>
      <w:proofErr w:type="spellStart"/>
      <w:r w:rsidRPr="00F819E8">
        <w:rPr>
          <w:szCs w:val="28"/>
        </w:rPr>
        <w:t>с</w:t>
      </w:r>
      <w:proofErr w:type="gramStart"/>
      <w:r w:rsidRPr="00F819E8">
        <w:rPr>
          <w:szCs w:val="28"/>
        </w:rPr>
        <w:t>.У</w:t>
      </w:r>
      <w:proofErr w:type="gramEnd"/>
      <w:r w:rsidRPr="00F819E8">
        <w:rPr>
          <w:szCs w:val="28"/>
        </w:rPr>
        <w:t>сть-Чем</w:t>
      </w:r>
      <w:proofErr w:type="spellEnd"/>
    </w:p>
    <w:p w:rsidR="00D21535" w:rsidRPr="00F819E8" w:rsidRDefault="00D21535" w:rsidP="0016546C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</w:t>
      </w: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 Усть-Чемского сельсовета</w:t>
      </w: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>от 13</w:t>
      </w:r>
      <w:r w:rsidRPr="00F819E8">
        <w:rPr>
          <w:rFonts w:ascii="Times New Roman" w:hAnsi="Times New Roman" w:cs="Times New Roman"/>
          <w:b w:val="0"/>
          <w:sz w:val="28"/>
          <w:szCs w:val="28"/>
        </w:rPr>
        <w:t>.06.2013</w:t>
      </w: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74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819E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жилищного 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sz w:val="28"/>
          <w:szCs w:val="28"/>
        </w:rPr>
        <w:t xml:space="preserve">контроля на территории Усть-Чемского сельсовета 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области»</w:t>
      </w: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21535" w:rsidRPr="00F819E8" w:rsidRDefault="00D21535" w:rsidP="0016546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В соответствии с </w:t>
      </w:r>
      <w:r w:rsidRPr="00F819E8"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от 13.07.2015 № 263-ФЗ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 </w:t>
      </w: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Уставом </w:t>
      </w:r>
    </w:p>
    <w:p w:rsidR="00D21535" w:rsidRPr="00F819E8" w:rsidRDefault="00D21535" w:rsidP="0016546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bCs/>
          <w:sz w:val="28"/>
          <w:szCs w:val="28"/>
        </w:rPr>
        <w:t xml:space="preserve">           1. Внести следующие изменения в административный регламент</w:t>
      </w:r>
      <w:r w:rsidRPr="00F819E8">
        <w:rPr>
          <w:rFonts w:ascii="Times New Roman" w:hAnsi="Times New Roman" w:cs="Times New Roman"/>
          <w:sz w:val="28"/>
          <w:szCs w:val="28"/>
        </w:rPr>
        <w:t xml:space="preserve"> осуществления муниципального жилищного контроля на территории Усть-Чемского сельсовета Искитимского района Новосибирской области: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sz w:val="28"/>
          <w:szCs w:val="28"/>
        </w:rPr>
        <w:t xml:space="preserve">           1.1. Последний абзац пункта 3.4.3 административного регламента читать в следующей редакции: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sz w:val="28"/>
          <w:szCs w:val="28"/>
        </w:rPr>
        <w:tab/>
        <w:t>«В течение десяти рабочих дней со дня получения мотивированного запроса субъекты проверок обязаны направить в администрацию указанные в запросе документы.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порядке, определяемом Правительством Российской Федерации»;</w:t>
      </w:r>
    </w:p>
    <w:p w:rsidR="00D21535" w:rsidRPr="00F819E8" w:rsidRDefault="00F819E8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21535" w:rsidRPr="00F819E8">
        <w:rPr>
          <w:rFonts w:ascii="Times New Roman" w:hAnsi="Times New Roman" w:cs="Times New Roman"/>
          <w:sz w:val="28"/>
          <w:szCs w:val="28"/>
        </w:rPr>
        <w:t>1.2. Пункт 3.5.5 административного регламента читать в следующей редакции: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sz w:val="28"/>
          <w:szCs w:val="28"/>
        </w:rPr>
        <w:tab/>
        <w:t xml:space="preserve">«Один экземпляр акта проверки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F819E8">
        <w:rPr>
          <w:rFonts w:ascii="Times New Roman" w:hAnsi="Times New Roman" w:cs="Times New Roman"/>
          <w:sz w:val="28"/>
          <w:szCs w:val="28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администрации</w:t>
      </w:r>
      <w:r w:rsidR="002A25ED">
        <w:rPr>
          <w:rFonts w:ascii="Times New Roman" w:hAnsi="Times New Roman" w:cs="Times New Roman"/>
          <w:sz w:val="28"/>
          <w:szCs w:val="28"/>
        </w:rPr>
        <w:t xml:space="preserve"> Усть-Чемского сельсовета</w:t>
      </w:r>
      <w:r w:rsidRPr="00F819E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819E8">
        <w:rPr>
          <w:rFonts w:ascii="Times New Roman" w:hAnsi="Times New Roman" w:cs="Times New Roman"/>
          <w:sz w:val="28"/>
          <w:szCs w:val="28"/>
        </w:rPr>
        <w:t xml:space="preserve">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819E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  <w:t>В случае</w:t>
      </w:r>
      <w:proofErr w:type="gramStart"/>
      <w:r w:rsidRPr="00F819E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proofErr w:type="gramEnd"/>
      <w:r w:rsidRPr="00F819E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 и (или) в форме электронного документа, подписанного усиленной квалифицированной электронной подписью лица, составившего данный акт (при условии согласия проверяемого лица на осуществление взаимодействия в электронной форме в рамках муниципального контроля), способом, обеспечивающим подтверждение получения указанного документа. При этом уведомление о вручении и (или) иное подтверждение </w:t>
      </w:r>
      <w:r w:rsidRPr="00F819E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получения указанного документа приобщаются к экземпляру акта проверки, хранящемуся в деле </w:t>
      </w:r>
      <w:r w:rsidR="00385F15" w:rsidRPr="00F819E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администрации</w:t>
      </w:r>
      <w:r w:rsidR="002A25E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Усть-Чемского сельсовета</w:t>
      </w:r>
      <w:r w:rsidRPr="00F819E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F819E8" w:rsidRPr="00F819E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D21535" w:rsidRPr="00F819E8" w:rsidRDefault="00D21535" w:rsidP="0016546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 w:rsidRPr="00F819E8">
        <w:rPr>
          <w:rFonts w:ascii="Times New Roman" w:hAnsi="Times New Roman" w:cs="Times New Roman"/>
          <w:b w:val="0"/>
          <w:sz w:val="28"/>
          <w:szCs w:val="28"/>
        </w:rPr>
        <w:t>2. Постановление опубликовать в газете «Знаменка» и на сайте администрации сельсовета.</w:t>
      </w:r>
    </w:p>
    <w:p w:rsidR="00D21535" w:rsidRPr="00F819E8" w:rsidRDefault="00D21535" w:rsidP="001654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9E8">
        <w:rPr>
          <w:rFonts w:ascii="Times New Roman" w:hAnsi="Times New Roman" w:cs="Times New Roman"/>
          <w:sz w:val="28"/>
          <w:szCs w:val="28"/>
        </w:rPr>
        <w:t xml:space="preserve">           3. </w:t>
      </w:r>
      <w:proofErr w:type="gramStart"/>
      <w:r w:rsidRPr="00F819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19E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>Глава Усть-Чемского сельсовета                                                         Н.Г. Ларина</w:t>
      </w: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>Искитимского района</w:t>
      </w:r>
    </w:p>
    <w:p w:rsidR="00D21535" w:rsidRPr="00F819E8" w:rsidRDefault="00D21535" w:rsidP="0016546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819E8">
        <w:rPr>
          <w:rFonts w:ascii="Times New Roman" w:hAnsi="Times New Roman" w:cs="Times New Roman"/>
          <w:b w:val="0"/>
          <w:bCs w:val="0"/>
          <w:sz w:val="28"/>
          <w:szCs w:val="28"/>
        </w:rPr>
        <w:t>Новосибирской области</w:t>
      </w:r>
    </w:p>
    <w:p w:rsidR="00D21535" w:rsidRPr="00F819E8" w:rsidRDefault="00D21535" w:rsidP="0016546C">
      <w:pPr>
        <w:spacing w:after="0"/>
      </w:pPr>
    </w:p>
    <w:p w:rsidR="00D21535" w:rsidRPr="00F819E8" w:rsidRDefault="00D21535" w:rsidP="0016546C">
      <w:pPr>
        <w:spacing w:after="0"/>
      </w:pPr>
    </w:p>
    <w:p w:rsidR="00D21535" w:rsidRPr="00F819E8" w:rsidRDefault="00D21535" w:rsidP="0016546C">
      <w:pPr>
        <w:spacing w:after="0"/>
      </w:pPr>
    </w:p>
    <w:p w:rsidR="00D21535" w:rsidRPr="00F819E8" w:rsidRDefault="00D21535" w:rsidP="0016546C">
      <w:pPr>
        <w:spacing w:after="0"/>
      </w:pPr>
    </w:p>
    <w:p w:rsidR="00C20609" w:rsidRPr="00F819E8" w:rsidRDefault="00C20609" w:rsidP="0016546C">
      <w:pPr>
        <w:spacing w:after="0"/>
      </w:pPr>
    </w:p>
    <w:sectPr w:rsidR="00C20609" w:rsidRPr="00F819E8" w:rsidSect="000E3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1535"/>
    <w:rsid w:val="0016546C"/>
    <w:rsid w:val="002A25ED"/>
    <w:rsid w:val="00385F15"/>
    <w:rsid w:val="009E0A04"/>
    <w:rsid w:val="00B73D2E"/>
    <w:rsid w:val="00C20609"/>
    <w:rsid w:val="00CF3239"/>
    <w:rsid w:val="00D21535"/>
    <w:rsid w:val="00F81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239"/>
  </w:style>
  <w:style w:type="paragraph" w:styleId="6">
    <w:name w:val="heading 6"/>
    <w:basedOn w:val="a"/>
    <w:next w:val="a"/>
    <w:link w:val="60"/>
    <w:semiHidden/>
    <w:unhideWhenUsed/>
    <w:qFormat/>
    <w:rsid w:val="00D21535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D2153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21535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semiHidden/>
    <w:rsid w:val="00D21535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D2153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D215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D215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D215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2016-03-10T07:49:00Z</dcterms:created>
  <dcterms:modified xsi:type="dcterms:W3CDTF">2016-03-16T05:20:00Z</dcterms:modified>
</cp:coreProperties>
</file>